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9A7D7" w14:textId="77777777" w:rsidR="003C0C21" w:rsidRDefault="003C0C21" w:rsidP="003C0C21">
      <w:pPr>
        <w:rPr>
          <w:sz w:val="24"/>
        </w:rPr>
      </w:pPr>
      <w:bookmarkStart w:id="0" w:name="_GoBack"/>
      <w:bookmarkEnd w:id="0"/>
    </w:p>
    <w:p w14:paraId="10134933" w14:textId="77777777" w:rsidR="001C1167" w:rsidRDefault="001C1167" w:rsidP="001C1167">
      <w:pPr>
        <w:jc w:val="center"/>
        <w:rPr>
          <w:rFonts w:asciiTheme="majorBidi" w:hAnsiTheme="majorBidi" w:cstheme="majorBidi"/>
          <w:b/>
          <w:bCs/>
          <w:i/>
          <w:iCs/>
          <w:sz w:val="28"/>
          <w:szCs w:val="28"/>
        </w:rPr>
      </w:pPr>
      <w:r w:rsidRPr="005465EA">
        <w:rPr>
          <w:rFonts w:asciiTheme="majorBidi" w:hAnsiTheme="majorBidi" w:cstheme="majorBidi"/>
          <w:b/>
          <w:bCs/>
          <w:i/>
          <w:iCs/>
          <w:sz w:val="28"/>
          <w:szCs w:val="28"/>
        </w:rPr>
        <w:t>CHRISTIAN BAPTISM</w:t>
      </w:r>
    </w:p>
    <w:p w14:paraId="3372199A" w14:textId="4EEBDCDA" w:rsidR="001C1167" w:rsidRDefault="001C1167" w:rsidP="001C1167">
      <w:pPr>
        <w:pStyle w:val="Heading4"/>
        <w:jc w:val="center"/>
        <w:rPr>
          <w:b/>
          <w:i/>
        </w:rPr>
      </w:pPr>
      <w:r w:rsidRPr="005465EA">
        <w:rPr>
          <w:rFonts w:asciiTheme="majorBidi" w:hAnsiTheme="majorBidi" w:cstheme="majorBidi"/>
          <w:sz w:val="28"/>
          <w:szCs w:val="28"/>
        </w:rPr>
        <w:t>Course materials presented to the OPC, Franklin</w:t>
      </w:r>
      <w:r>
        <w:rPr>
          <w:rFonts w:asciiTheme="majorBidi" w:hAnsiTheme="majorBidi" w:cstheme="majorBidi"/>
          <w:sz w:val="28"/>
          <w:szCs w:val="28"/>
        </w:rPr>
        <w:t xml:space="preserve"> Square and Greenville Presbyterian</w:t>
      </w:r>
    </w:p>
    <w:p w14:paraId="2D30357E" w14:textId="77777777" w:rsidR="001C1167" w:rsidRDefault="001C1167" w:rsidP="001C1167">
      <w:pPr>
        <w:jc w:val="center"/>
        <w:rPr>
          <w:rFonts w:asciiTheme="majorBidi" w:hAnsiTheme="majorBidi" w:cstheme="majorBidi"/>
          <w:sz w:val="28"/>
          <w:szCs w:val="28"/>
        </w:rPr>
      </w:pPr>
      <w:r>
        <w:rPr>
          <w:rFonts w:asciiTheme="majorBidi" w:hAnsiTheme="majorBidi" w:cstheme="majorBidi"/>
          <w:sz w:val="28"/>
          <w:szCs w:val="28"/>
        </w:rPr>
        <w:t xml:space="preserve">Theological Seminary </w:t>
      </w:r>
      <w:r w:rsidRPr="005465EA">
        <w:rPr>
          <w:rFonts w:asciiTheme="majorBidi" w:hAnsiTheme="majorBidi" w:cstheme="majorBidi"/>
          <w:sz w:val="28"/>
          <w:szCs w:val="28"/>
        </w:rPr>
        <w:t>by Pastor Bill Shishko</w:t>
      </w:r>
    </w:p>
    <w:p w14:paraId="2D80FA84" w14:textId="77777777" w:rsidR="001C1167" w:rsidRDefault="001C1167" w:rsidP="001C1167">
      <w:pPr>
        <w:jc w:val="center"/>
        <w:rPr>
          <w:rFonts w:asciiTheme="majorBidi" w:hAnsiTheme="majorBidi" w:cstheme="majorBidi"/>
          <w:sz w:val="28"/>
          <w:szCs w:val="28"/>
        </w:rPr>
      </w:pPr>
    </w:p>
    <w:p w14:paraId="48176854" w14:textId="428C7C63" w:rsidR="001C1167" w:rsidRPr="0012557E" w:rsidRDefault="0012557E" w:rsidP="0012557E">
      <w:pPr>
        <w:jc w:val="center"/>
        <w:rPr>
          <w:rFonts w:asciiTheme="majorBidi" w:hAnsiTheme="majorBidi" w:cstheme="majorBidi"/>
          <w:b/>
          <w:bCs/>
          <w:i/>
          <w:iCs/>
          <w:caps/>
          <w:sz w:val="24"/>
          <w:szCs w:val="24"/>
        </w:rPr>
      </w:pPr>
      <w:r w:rsidRPr="0012557E">
        <w:rPr>
          <w:rFonts w:asciiTheme="majorBidi" w:hAnsiTheme="majorBidi" w:cstheme="majorBidi"/>
          <w:b/>
          <w:bCs/>
          <w:i/>
          <w:iCs/>
          <w:sz w:val="24"/>
          <w:szCs w:val="24"/>
        </w:rPr>
        <w:t>Class 1:</w:t>
      </w:r>
      <w:r>
        <w:rPr>
          <w:rFonts w:asciiTheme="majorBidi" w:hAnsiTheme="majorBidi" w:cstheme="majorBidi"/>
          <w:b/>
          <w:bCs/>
          <w:sz w:val="24"/>
          <w:szCs w:val="24"/>
        </w:rPr>
        <w:t xml:space="preserve">  </w:t>
      </w:r>
      <w:r w:rsidR="001C1167" w:rsidRPr="0012557E">
        <w:rPr>
          <w:rFonts w:asciiTheme="majorBidi" w:hAnsiTheme="majorBidi" w:cstheme="majorBidi"/>
          <w:b/>
          <w:bCs/>
          <w:i/>
          <w:iCs/>
          <w:caps/>
          <w:sz w:val="24"/>
          <w:szCs w:val="24"/>
        </w:rPr>
        <w:t>Introductory Matters</w:t>
      </w:r>
    </w:p>
    <w:p w14:paraId="450A3834"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p>
    <w:p w14:paraId="341B0CFD" w14:textId="77777777" w:rsidR="001C1167" w:rsidRPr="00E474AD" w:rsidRDefault="001C1167" w:rsidP="001C1167">
      <w:pPr>
        <w:rPr>
          <w:rFonts w:asciiTheme="majorBidi" w:hAnsiTheme="majorBidi" w:cstheme="majorBidi"/>
          <w:b/>
          <w:bCs/>
          <w:sz w:val="24"/>
          <w:szCs w:val="24"/>
        </w:rPr>
      </w:pPr>
      <w:r w:rsidRPr="00E474AD">
        <w:rPr>
          <w:rFonts w:asciiTheme="majorBidi" w:hAnsiTheme="majorBidi" w:cstheme="majorBidi"/>
          <w:sz w:val="24"/>
          <w:szCs w:val="24"/>
        </w:rPr>
        <w:tab/>
      </w:r>
      <w:r w:rsidRPr="00E474AD">
        <w:rPr>
          <w:rFonts w:asciiTheme="majorBidi" w:hAnsiTheme="majorBidi" w:cstheme="majorBidi"/>
          <w:b/>
          <w:bCs/>
          <w:sz w:val="24"/>
          <w:szCs w:val="24"/>
        </w:rPr>
        <w:t>A.  Why Treat This Topic….and Spend So Much Time Doing It?</w:t>
      </w:r>
    </w:p>
    <w:p w14:paraId="0CCE278C"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1.  </w:t>
      </w:r>
      <w:r w:rsidRPr="00E474AD">
        <w:rPr>
          <w:rFonts w:asciiTheme="majorBidi" w:hAnsiTheme="majorBidi" w:cstheme="majorBidi"/>
          <w:sz w:val="24"/>
          <w:szCs w:val="24"/>
          <w:u w:val="single"/>
        </w:rPr>
        <w:t>It is part of Holy Scripture</w:t>
      </w:r>
      <w:r w:rsidRPr="00E474AD">
        <w:rPr>
          <w:rFonts w:asciiTheme="majorBidi" w:hAnsiTheme="majorBidi" w:cstheme="majorBidi"/>
          <w:sz w:val="24"/>
          <w:szCs w:val="24"/>
        </w:rPr>
        <w:t>, cf. cf. II Tim. 3:16f.</w:t>
      </w:r>
    </w:p>
    <w:p w14:paraId="5BCFCCF8"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a.  Intimately connected with our view of the church and its members.</w:t>
      </w:r>
    </w:p>
    <w:p w14:paraId="4DF73F41"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b.  Intimately connected with our view of salvation and how it is conveyed.</w:t>
      </w:r>
    </w:p>
    <w:p w14:paraId="21426F71"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c.  Affects our view of preaching and teaching, e.g. how do you regard baptized people?</w:t>
      </w:r>
    </w:p>
    <w:p w14:paraId="0CB9F8D4"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d.  Multitude of other practical implications and applications, esp. in child rearing.</w:t>
      </w:r>
    </w:p>
    <w:p w14:paraId="558B8806"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2.  </w:t>
      </w:r>
      <w:r w:rsidRPr="00E474AD">
        <w:rPr>
          <w:rFonts w:asciiTheme="majorBidi" w:hAnsiTheme="majorBidi" w:cstheme="majorBidi"/>
          <w:sz w:val="24"/>
          <w:szCs w:val="24"/>
          <w:u w:val="single"/>
        </w:rPr>
        <w:t>It’s good to periodically give in-depth attention to some branch of systematic theology</w:t>
      </w:r>
      <w:r w:rsidRPr="00E474AD">
        <w:rPr>
          <w:rFonts w:asciiTheme="majorBidi" w:hAnsiTheme="majorBidi" w:cstheme="majorBidi"/>
          <w:sz w:val="24"/>
          <w:szCs w:val="24"/>
        </w:rPr>
        <w:t>.</w:t>
      </w:r>
    </w:p>
    <w:p w14:paraId="64EE320F"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3.  </w:t>
      </w:r>
      <w:r w:rsidRPr="00E474AD">
        <w:rPr>
          <w:rFonts w:asciiTheme="majorBidi" w:hAnsiTheme="majorBidi" w:cstheme="majorBidi"/>
          <w:sz w:val="24"/>
          <w:szCs w:val="24"/>
          <w:u w:val="single"/>
        </w:rPr>
        <w:t>To present a model of “polemics</w:t>
      </w:r>
      <w:r w:rsidRPr="00E474AD">
        <w:rPr>
          <w:rFonts w:asciiTheme="majorBidi" w:hAnsiTheme="majorBidi" w:cstheme="majorBidi"/>
          <w:sz w:val="24"/>
          <w:szCs w:val="24"/>
        </w:rPr>
        <w:t xml:space="preserve">”, i.e, Defending one position in opposition to others, and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showing the error of the opposing viewpoint(s), cf. Act 18:26.</w:t>
      </w:r>
    </w:p>
    <w:p w14:paraId="21034829" w14:textId="5272518B" w:rsidR="001C1167" w:rsidRPr="00E474AD" w:rsidRDefault="001C1167" w:rsidP="001C1167">
      <w:pPr>
        <w:rPr>
          <w:rFonts w:asciiTheme="majorBidi" w:hAnsiTheme="majorBidi" w:cstheme="majorBidi"/>
          <w:i/>
          <w:iCs/>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4.  </w:t>
      </w:r>
      <w:r w:rsidRPr="00E474AD">
        <w:rPr>
          <w:rFonts w:asciiTheme="majorBidi" w:hAnsiTheme="majorBidi" w:cstheme="majorBidi"/>
          <w:sz w:val="24"/>
          <w:szCs w:val="24"/>
          <w:u w:val="single"/>
        </w:rPr>
        <w:t>The confusing diversity of viewpoints both historically and presently</w:t>
      </w:r>
      <w:r w:rsidRPr="00E474AD">
        <w:rPr>
          <w:rFonts w:asciiTheme="majorBidi" w:hAnsiTheme="majorBidi" w:cstheme="majorBidi"/>
          <w:sz w:val="24"/>
          <w:szCs w:val="24"/>
        </w:rPr>
        <w:t xml:space="preserve">, e.g.  </w:t>
      </w:r>
      <w:r w:rsidRPr="00E474AD">
        <w:rPr>
          <w:rFonts w:asciiTheme="majorBidi" w:hAnsiTheme="majorBidi" w:cstheme="majorBidi"/>
          <w:i/>
          <w:iCs/>
          <w:sz w:val="24"/>
          <w:szCs w:val="24"/>
        </w:rPr>
        <w:t xml:space="preserve">What does baptism </w:t>
      </w:r>
      <w:r w:rsidRPr="00E474AD">
        <w:rPr>
          <w:rFonts w:asciiTheme="majorBidi" w:hAnsiTheme="majorBidi" w:cstheme="majorBidi"/>
          <w:i/>
          <w:iCs/>
          <w:sz w:val="24"/>
          <w:szCs w:val="24"/>
        </w:rPr>
        <w:tab/>
      </w:r>
      <w:r w:rsidRPr="00E474AD">
        <w:rPr>
          <w:rFonts w:asciiTheme="majorBidi" w:hAnsiTheme="majorBidi" w:cstheme="majorBidi"/>
          <w:i/>
          <w:iCs/>
          <w:sz w:val="24"/>
          <w:szCs w:val="24"/>
        </w:rPr>
        <w:tab/>
      </w:r>
      <w:r w:rsidRPr="00E474AD">
        <w:rPr>
          <w:rFonts w:asciiTheme="majorBidi" w:hAnsiTheme="majorBidi" w:cstheme="majorBidi"/>
          <w:i/>
          <w:iCs/>
          <w:sz w:val="24"/>
          <w:szCs w:val="24"/>
        </w:rPr>
        <w:tab/>
        <w:t xml:space="preserve">signify?  Is it proper to call it a sacrament?  In what sense?  How do the promises </w:t>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Pr="00E474AD">
        <w:rPr>
          <w:rFonts w:asciiTheme="majorBidi" w:hAnsiTheme="majorBidi" w:cstheme="majorBidi"/>
          <w:i/>
          <w:iCs/>
          <w:sz w:val="24"/>
          <w:szCs w:val="24"/>
        </w:rPr>
        <w:t xml:space="preserve">represented in baptism actually apply to the one baptized?  Whom are to be baptized?  </w:t>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Pr="00E474AD">
        <w:rPr>
          <w:rFonts w:asciiTheme="majorBidi" w:hAnsiTheme="majorBidi" w:cstheme="majorBidi"/>
          <w:i/>
          <w:iCs/>
          <w:sz w:val="24"/>
          <w:szCs w:val="24"/>
        </w:rPr>
        <w:t xml:space="preserve">The relation of baptism and faith?  </w:t>
      </w:r>
    </w:p>
    <w:p w14:paraId="15F41727" w14:textId="0AB18EF0" w:rsidR="001C1167" w:rsidRPr="00E474AD" w:rsidRDefault="0012557E" w:rsidP="001C1167">
      <w:pPr>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i/>
          <w:iCs/>
          <w:sz w:val="24"/>
          <w:szCs w:val="24"/>
        </w:rPr>
        <w:tab/>
        <w:t xml:space="preserve">    </w:t>
      </w:r>
      <w:r w:rsidR="001C1167" w:rsidRPr="00E474AD">
        <w:rPr>
          <w:rFonts w:asciiTheme="majorBidi" w:hAnsiTheme="majorBidi" w:cstheme="majorBidi"/>
          <w:i/>
          <w:iCs/>
          <w:sz w:val="24"/>
          <w:szCs w:val="24"/>
        </w:rPr>
        <w:t xml:space="preserve"> </w:t>
      </w:r>
      <w:r w:rsidR="001C1167" w:rsidRPr="00E474AD">
        <w:rPr>
          <w:rFonts w:asciiTheme="majorBidi" w:hAnsiTheme="majorBidi" w:cstheme="majorBidi"/>
          <w:sz w:val="24"/>
          <w:szCs w:val="24"/>
        </w:rPr>
        <w:t>NOTE:  Differences esp., but not exclusively, among “paedobaptists”, e.g. GKN, Article 31</w:t>
      </w:r>
    </w:p>
    <w:p w14:paraId="5028E6DE"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5.  </w:t>
      </w:r>
      <w:r w:rsidRPr="00E474AD">
        <w:rPr>
          <w:rFonts w:asciiTheme="majorBidi" w:hAnsiTheme="majorBidi" w:cstheme="majorBidi"/>
          <w:sz w:val="24"/>
          <w:szCs w:val="24"/>
          <w:u w:val="single"/>
        </w:rPr>
        <w:t>The persistent (and often very effective) challenges of “Reformed Baptists</w:t>
      </w:r>
      <w:r w:rsidRPr="00E474AD">
        <w:rPr>
          <w:rFonts w:asciiTheme="majorBidi" w:hAnsiTheme="majorBidi" w:cstheme="majorBidi"/>
          <w:sz w:val="24"/>
          <w:szCs w:val="24"/>
        </w:rPr>
        <w:t>”</w:t>
      </w:r>
    </w:p>
    <w:p w14:paraId="4C2DB93A" w14:textId="776E27FC" w:rsidR="001C1167" w:rsidRPr="00E474AD" w:rsidRDefault="001C1167" w:rsidP="001C1167">
      <w:pPr>
        <w:rPr>
          <w:rFonts w:asciiTheme="majorBidi" w:hAnsiTheme="majorBidi" w:cstheme="majorBidi"/>
          <w:i/>
          <w:iCs/>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a.  Simple, generally easy-to-give responses to “traditional”, e.g. dispensational, Baptist </w:t>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Pr="00E474AD">
        <w:rPr>
          <w:rFonts w:asciiTheme="majorBidi" w:hAnsiTheme="majorBidi" w:cstheme="majorBidi"/>
          <w:sz w:val="24"/>
          <w:szCs w:val="24"/>
        </w:rPr>
        <w:t>arguments, e.g. “</w:t>
      </w:r>
      <w:r w:rsidRPr="00E474AD">
        <w:rPr>
          <w:rFonts w:asciiTheme="majorBidi" w:hAnsiTheme="majorBidi" w:cstheme="majorBidi"/>
          <w:i/>
          <w:iCs/>
          <w:sz w:val="24"/>
          <w:szCs w:val="24"/>
        </w:rPr>
        <w:t xml:space="preserve">Believe &amp; be…”  “Church distinct from Israel.”  Follow the Lord in…” </w:t>
      </w:r>
      <w:r w:rsidRPr="00E474AD">
        <w:rPr>
          <w:rFonts w:asciiTheme="majorBidi" w:hAnsiTheme="majorBidi" w:cstheme="majorBidi"/>
          <w:i/>
          <w:iCs/>
          <w:sz w:val="24"/>
          <w:szCs w:val="24"/>
        </w:rPr>
        <w:tab/>
      </w:r>
    </w:p>
    <w:p w14:paraId="1127B31A" w14:textId="3297AA02" w:rsidR="001C1167" w:rsidRPr="00E474AD" w:rsidRDefault="001C1167" w:rsidP="001C1167">
      <w:pPr>
        <w:rPr>
          <w:rFonts w:asciiTheme="majorBidi" w:hAnsiTheme="majorBidi" w:cstheme="majorBidi"/>
          <w:sz w:val="24"/>
          <w:szCs w:val="24"/>
        </w:rPr>
      </w:pPr>
      <w:r w:rsidRPr="00E474AD">
        <w:rPr>
          <w:rFonts w:asciiTheme="majorBidi" w:hAnsiTheme="majorBidi" w:cstheme="majorBidi"/>
          <w:i/>
          <w:iCs/>
          <w:sz w:val="24"/>
          <w:szCs w:val="24"/>
        </w:rPr>
        <w:tab/>
      </w:r>
      <w:r w:rsidRPr="00E474AD">
        <w:rPr>
          <w:rFonts w:asciiTheme="majorBidi" w:hAnsiTheme="majorBidi" w:cstheme="majorBidi"/>
          <w:i/>
          <w:iCs/>
          <w:sz w:val="24"/>
          <w:szCs w:val="24"/>
        </w:rPr>
        <w:tab/>
      </w:r>
      <w:r w:rsidRPr="00E474AD">
        <w:rPr>
          <w:rFonts w:asciiTheme="majorBidi" w:hAnsiTheme="majorBidi" w:cstheme="majorBidi"/>
          <w:i/>
          <w:iCs/>
          <w:sz w:val="24"/>
          <w:szCs w:val="24"/>
        </w:rPr>
        <w:tab/>
      </w:r>
      <w:r w:rsidRPr="00E474AD">
        <w:rPr>
          <w:rFonts w:asciiTheme="majorBidi" w:hAnsiTheme="majorBidi" w:cstheme="majorBidi"/>
          <w:sz w:val="24"/>
          <w:szCs w:val="24"/>
        </w:rPr>
        <w:t xml:space="preserve">b. More complex, not-so-easy-to-give responses to more sophisticated Calvinistic Baptist </w:t>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Pr="00E474AD">
        <w:rPr>
          <w:rFonts w:asciiTheme="majorBidi" w:hAnsiTheme="majorBidi" w:cstheme="majorBidi"/>
          <w:sz w:val="24"/>
          <w:szCs w:val="24"/>
        </w:rPr>
        <w:t xml:space="preserve">arguments, e.g. P.K. Jewett, D, Kingdon, W. Chantry, G. Nicholls, F. Malone. </w:t>
      </w:r>
      <w:r w:rsidRPr="00E474AD">
        <w:rPr>
          <w:rFonts w:asciiTheme="majorBidi" w:hAnsiTheme="majorBidi" w:cstheme="majorBidi"/>
          <w:sz w:val="24"/>
          <w:szCs w:val="24"/>
        </w:rPr>
        <w:br/>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   NOTE:  These men deserve a thoughtful response.  We profit from giving one. </w:t>
      </w:r>
    </w:p>
    <w:p w14:paraId="3B0E956F" w14:textId="2ADDCD08"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0012557E">
        <w:rPr>
          <w:rFonts w:asciiTheme="majorBidi" w:hAnsiTheme="majorBidi" w:cstheme="majorBidi"/>
          <w:sz w:val="24"/>
          <w:szCs w:val="24"/>
        </w:rPr>
        <w:tab/>
      </w:r>
      <w:r w:rsidRPr="00E474AD">
        <w:rPr>
          <w:rFonts w:asciiTheme="majorBidi" w:hAnsiTheme="majorBidi" w:cstheme="majorBidi"/>
          <w:sz w:val="24"/>
          <w:szCs w:val="24"/>
        </w:rPr>
        <w:t>(*This is the genesis of this class and its material.)</w:t>
      </w:r>
      <w:r w:rsidRPr="00E474AD">
        <w:rPr>
          <w:rFonts w:asciiTheme="majorBidi" w:hAnsiTheme="majorBidi" w:cstheme="majorBidi"/>
          <w:sz w:val="24"/>
          <w:szCs w:val="24"/>
        </w:rPr>
        <w:tab/>
      </w:r>
    </w:p>
    <w:p w14:paraId="39878483" w14:textId="77777777" w:rsidR="001C1167" w:rsidRPr="00E474AD" w:rsidRDefault="001C1167" w:rsidP="001C1167">
      <w:pPr>
        <w:rPr>
          <w:rFonts w:asciiTheme="majorBidi" w:hAnsiTheme="majorBidi" w:cstheme="majorBidi"/>
          <w:sz w:val="24"/>
          <w:szCs w:val="24"/>
        </w:rPr>
      </w:pPr>
    </w:p>
    <w:p w14:paraId="1EF3707B" w14:textId="77777777" w:rsidR="001C1167" w:rsidRPr="00E474AD" w:rsidRDefault="001C1167" w:rsidP="001C1167">
      <w:pPr>
        <w:rPr>
          <w:rFonts w:asciiTheme="majorBidi" w:hAnsiTheme="majorBidi" w:cstheme="majorBidi"/>
          <w:b/>
          <w:bCs/>
          <w:sz w:val="24"/>
          <w:szCs w:val="24"/>
        </w:rPr>
      </w:pPr>
      <w:r w:rsidRPr="00E474AD">
        <w:rPr>
          <w:rFonts w:asciiTheme="majorBidi" w:hAnsiTheme="majorBidi" w:cstheme="majorBidi"/>
          <w:sz w:val="24"/>
          <w:szCs w:val="24"/>
        </w:rPr>
        <w:tab/>
      </w:r>
      <w:r w:rsidRPr="00E474AD">
        <w:rPr>
          <w:rFonts w:asciiTheme="majorBidi" w:hAnsiTheme="majorBidi" w:cstheme="majorBidi"/>
          <w:b/>
          <w:bCs/>
          <w:sz w:val="24"/>
          <w:szCs w:val="24"/>
        </w:rPr>
        <w:t>B.  A Word of Clarification:</w:t>
      </w:r>
    </w:p>
    <w:p w14:paraId="7C2EDED2" w14:textId="77777777" w:rsidR="001C1167" w:rsidRPr="00E474AD" w:rsidRDefault="001C1167" w:rsidP="001C1167">
      <w:pPr>
        <w:rPr>
          <w:rFonts w:asciiTheme="majorBidi" w:hAnsiTheme="majorBidi" w:cstheme="majorBidi"/>
          <w:i/>
          <w:iCs/>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1.  </w:t>
      </w:r>
      <w:r w:rsidRPr="00E474AD">
        <w:rPr>
          <w:rFonts w:asciiTheme="majorBidi" w:hAnsiTheme="majorBidi" w:cstheme="majorBidi"/>
          <w:sz w:val="24"/>
          <w:szCs w:val="24"/>
          <w:u w:val="single"/>
        </w:rPr>
        <w:t>Our commitment to making and keeping bonds of fellowship with Calvinistic Baptists</w:t>
      </w:r>
      <w:r w:rsidRPr="00E474AD">
        <w:rPr>
          <w:rFonts w:asciiTheme="majorBidi" w:hAnsiTheme="majorBidi" w:cstheme="majorBidi"/>
          <w:sz w:val="24"/>
          <w:szCs w:val="24"/>
        </w:rPr>
        <w:t xml:space="preserve">. Our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debate is </w:t>
      </w:r>
      <w:r w:rsidRPr="00E474AD">
        <w:rPr>
          <w:rFonts w:asciiTheme="majorBidi" w:hAnsiTheme="majorBidi" w:cstheme="majorBidi"/>
          <w:i/>
          <w:iCs/>
          <w:sz w:val="24"/>
          <w:szCs w:val="24"/>
        </w:rPr>
        <w:t>collegial</w:t>
      </w:r>
      <w:r w:rsidRPr="00E474AD">
        <w:rPr>
          <w:rFonts w:asciiTheme="majorBidi" w:hAnsiTheme="majorBidi" w:cstheme="majorBidi"/>
          <w:sz w:val="24"/>
          <w:szCs w:val="24"/>
        </w:rPr>
        <w:t xml:space="preserve"> and not </w:t>
      </w:r>
      <w:r w:rsidRPr="00E474AD">
        <w:rPr>
          <w:rFonts w:asciiTheme="majorBidi" w:hAnsiTheme="majorBidi" w:cstheme="majorBidi"/>
          <w:i/>
          <w:iCs/>
          <w:sz w:val="24"/>
          <w:szCs w:val="24"/>
        </w:rPr>
        <w:t>adversarial.</w:t>
      </w:r>
    </w:p>
    <w:p w14:paraId="2D270AB6" w14:textId="75000234" w:rsidR="001C1167" w:rsidRPr="00E474AD" w:rsidRDefault="001C1167" w:rsidP="001C1167">
      <w:pPr>
        <w:rPr>
          <w:rFonts w:asciiTheme="majorBidi" w:hAnsiTheme="majorBidi" w:cstheme="majorBidi"/>
          <w:sz w:val="24"/>
          <w:szCs w:val="24"/>
        </w:rPr>
      </w:pPr>
      <w:r w:rsidRPr="00E474AD">
        <w:rPr>
          <w:rFonts w:asciiTheme="majorBidi" w:hAnsiTheme="majorBidi" w:cstheme="majorBidi"/>
          <w:i/>
          <w:iCs/>
          <w:sz w:val="24"/>
          <w:szCs w:val="24"/>
        </w:rPr>
        <w:tab/>
      </w:r>
      <w:r w:rsidRPr="00E474AD">
        <w:rPr>
          <w:rFonts w:asciiTheme="majorBidi" w:hAnsiTheme="majorBidi" w:cstheme="majorBidi"/>
          <w:i/>
          <w:iCs/>
          <w:sz w:val="24"/>
          <w:szCs w:val="24"/>
        </w:rPr>
        <w:tab/>
      </w:r>
      <w:r w:rsidR="0012557E">
        <w:rPr>
          <w:rFonts w:asciiTheme="majorBidi" w:hAnsiTheme="majorBidi" w:cstheme="majorBidi"/>
          <w:i/>
          <w:iCs/>
          <w:sz w:val="24"/>
          <w:szCs w:val="24"/>
        </w:rPr>
        <w:t xml:space="preserve">     </w:t>
      </w:r>
      <w:r w:rsidRPr="00E474AD">
        <w:rPr>
          <w:rFonts w:asciiTheme="majorBidi" w:hAnsiTheme="majorBidi" w:cstheme="majorBidi"/>
          <w:sz w:val="24"/>
          <w:szCs w:val="24"/>
        </w:rPr>
        <w:t>NOTE:  Jealously guard our communion with all who hold to the biblical Gospel/</w:t>
      </w:r>
      <w:r w:rsidR="0012557E">
        <w:rPr>
          <w:rFonts w:asciiTheme="majorBidi" w:hAnsiTheme="majorBidi" w:cstheme="majorBidi"/>
          <w:sz w:val="24"/>
          <w:szCs w:val="24"/>
        </w:rPr>
        <w:t xml:space="preserve"> </w:t>
      </w:r>
      <w:r w:rsidRPr="00E474AD">
        <w:rPr>
          <w:rFonts w:asciiTheme="majorBidi" w:hAnsiTheme="majorBidi" w:cstheme="majorBidi"/>
          <w:sz w:val="24"/>
          <w:szCs w:val="24"/>
        </w:rPr>
        <w:t xml:space="preserve">doctrines of </w:t>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Pr="00E474AD">
        <w:rPr>
          <w:rFonts w:asciiTheme="majorBidi" w:hAnsiTheme="majorBidi" w:cstheme="majorBidi"/>
          <w:sz w:val="24"/>
          <w:szCs w:val="24"/>
        </w:rPr>
        <w:t>grace.   *This was the pattern of our Puritan forbearers, e.g. J. Owen &amp; J. Bunyan.</w:t>
      </w:r>
    </w:p>
    <w:p w14:paraId="4DD2BBA9" w14:textId="656F4DB3"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2.  </w:t>
      </w:r>
      <w:r w:rsidRPr="00E474AD">
        <w:rPr>
          <w:rFonts w:asciiTheme="majorBidi" w:hAnsiTheme="majorBidi" w:cstheme="majorBidi"/>
          <w:sz w:val="24"/>
          <w:szCs w:val="24"/>
          <w:u w:val="single"/>
        </w:rPr>
        <w:t xml:space="preserve">Equal jealousy to guard, present, and defend our understanding of baptism, God’s covenantal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0012557E">
        <w:rPr>
          <w:rFonts w:asciiTheme="majorBidi" w:hAnsiTheme="majorBidi" w:cstheme="majorBidi"/>
          <w:sz w:val="24"/>
          <w:szCs w:val="24"/>
        </w:rPr>
        <w:t xml:space="preserve">     </w:t>
      </w:r>
      <w:r w:rsidRPr="00E474AD">
        <w:rPr>
          <w:rFonts w:asciiTheme="majorBidi" w:hAnsiTheme="majorBidi" w:cstheme="majorBidi"/>
          <w:sz w:val="24"/>
          <w:szCs w:val="24"/>
          <w:u w:val="single"/>
        </w:rPr>
        <w:t>dealings, and the church</w:t>
      </w:r>
      <w:r w:rsidRPr="00E474AD">
        <w:rPr>
          <w:rFonts w:asciiTheme="majorBidi" w:hAnsiTheme="majorBidi" w:cstheme="majorBidi"/>
          <w:sz w:val="24"/>
          <w:szCs w:val="24"/>
        </w:rPr>
        <w:t>.   *We believe our confessional view to be correct and most biblical.</w:t>
      </w:r>
    </w:p>
    <w:p w14:paraId="2876308A" w14:textId="2449EE8C" w:rsidR="001C1167" w:rsidRPr="00E474AD" w:rsidRDefault="0012557E" w:rsidP="001C1167">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1C1167" w:rsidRPr="00E474AD">
        <w:rPr>
          <w:rFonts w:asciiTheme="majorBidi" w:hAnsiTheme="majorBidi" w:cstheme="majorBidi"/>
          <w:sz w:val="24"/>
          <w:szCs w:val="24"/>
        </w:rPr>
        <w:t xml:space="preserve">NOTE:  No rancor or hostility in this.  We see different views helping us refine our own. </w:t>
      </w:r>
    </w:p>
    <w:p w14:paraId="5930F86C" w14:textId="77777777" w:rsidR="001C1167" w:rsidRPr="00E474AD" w:rsidRDefault="001C1167" w:rsidP="001C1167">
      <w:pPr>
        <w:rPr>
          <w:rFonts w:asciiTheme="majorBidi" w:hAnsiTheme="majorBidi" w:cstheme="majorBidi"/>
          <w:sz w:val="24"/>
          <w:szCs w:val="24"/>
        </w:rPr>
      </w:pPr>
    </w:p>
    <w:p w14:paraId="46B71C5A" w14:textId="77777777" w:rsidR="001C1167" w:rsidRPr="00E474AD" w:rsidRDefault="001C1167" w:rsidP="001C1167">
      <w:pPr>
        <w:rPr>
          <w:rFonts w:asciiTheme="majorBidi" w:hAnsiTheme="majorBidi" w:cstheme="majorBidi"/>
          <w:b/>
          <w:bCs/>
          <w:sz w:val="24"/>
          <w:szCs w:val="24"/>
        </w:rPr>
      </w:pPr>
      <w:r w:rsidRPr="00E474AD">
        <w:rPr>
          <w:rFonts w:asciiTheme="majorBidi" w:hAnsiTheme="majorBidi" w:cstheme="majorBidi"/>
          <w:b/>
          <w:bCs/>
          <w:sz w:val="24"/>
          <w:szCs w:val="24"/>
        </w:rPr>
        <w:tab/>
        <w:t>C.  The Question of “Approach”:</w:t>
      </w:r>
    </w:p>
    <w:p w14:paraId="79C78FB8" w14:textId="030597AA" w:rsidR="001C1167" w:rsidRPr="00E474AD" w:rsidRDefault="0012557E" w:rsidP="001C1167">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1C1167" w:rsidRPr="00E474AD">
        <w:rPr>
          <w:rFonts w:asciiTheme="majorBidi" w:hAnsiTheme="majorBidi" w:cstheme="majorBidi"/>
          <w:sz w:val="24"/>
          <w:szCs w:val="24"/>
        </w:rPr>
        <w:t xml:space="preserve">NOTE:  Incorrect to say “the biblical approach.”  Presuppositions always enter in. </w:t>
      </w:r>
    </w:p>
    <w:p w14:paraId="77E17CAD" w14:textId="5704A1B5" w:rsidR="001C1167" w:rsidRPr="00E474AD" w:rsidRDefault="0012557E" w:rsidP="001C1167">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e</w:t>
      </w:r>
      <w:r w:rsidR="001C1167" w:rsidRPr="00E474AD">
        <w:rPr>
          <w:rFonts w:asciiTheme="majorBidi" w:hAnsiTheme="majorBidi" w:cstheme="majorBidi"/>
          <w:sz w:val="24"/>
          <w:szCs w:val="24"/>
        </w:rPr>
        <w:t>g.  Acts 16:15:  “Lydia and her household were baptized.”  What presuppositions?</w:t>
      </w:r>
    </w:p>
    <w:p w14:paraId="2078FC59"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1.  </w:t>
      </w:r>
      <w:r w:rsidRPr="00E474AD">
        <w:rPr>
          <w:rFonts w:asciiTheme="majorBidi" w:hAnsiTheme="majorBidi" w:cstheme="majorBidi"/>
          <w:sz w:val="24"/>
          <w:szCs w:val="24"/>
          <w:u w:val="single"/>
        </w:rPr>
        <w:t>Usual Baptist Approach</w:t>
      </w:r>
      <w:r w:rsidRPr="00E474AD">
        <w:rPr>
          <w:rFonts w:asciiTheme="majorBidi" w:hAnsiTheme="majorBidi" w:cstheme="majorBidi"/>
          <w:sz w:val="24"/>
          <w:szCs w:val="24"/>
        </w:rPr>
        <w:t xml:space="preserve">:  From explicit NT data (exegesis) &gt; Understanding Gods covenant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dealings with His people (redemptive history).  </w:t>
      </w:r>
    </w:p>
    <w:p w14:paraId="5C75B3C7"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2.  </w:t>
      </w:r>
      <w:r w:rsidRPr="00E474AD">
        <w:rPr>
          <w:rFonts w:asciiTheme="majorBidi" w:hAnsiTheme="majorBidi" w:cstheme="majorBidi"/>
          <w:sz w:val="24"/>
          <w:szCs w:val="24"/>
          <w:u w:val="single"/>
        </w:rPr>
        <w:t xml:space="preserve">Usual Paedobaptist Approach: </w:t>
      </w:r>
      <w:r w:rsidRPr="00E474AD">
        <w:rPr>
          <w:rFonts w:asciiTheme="majorBidi" w:hAnsiTheme="majorBidi" w:cstheme="majorBidi"/>
          <w:sz w:val="24"/>
          <w:szCs w:val="24"/>
        </w:rPr>
        <w:t xml:space="preserve">From Gods covenant dealings with His people (redemptive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history) &gt; Understanding explicit NT data (exegesis).</w:t>
      </w:r>
    </w:p>
    <w:p w14:paraId="2A7EC424" w14:textId="5C737086" w:rsidR="001C1167" w:rsidRPr="00E474AD" w:rsidRDefault="001C1167" w:rsidP="001C1167">
      <w:pPr>
        <w:rPr>
          <w:rFonts w:asciiTheme="majorBidi" w:hAnsiTheme="majorBidi" w:cstheme="majorBidi"/>
          <w:i/>
          <w:iCs/>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NOTE:  While this preserves and displays the unity of God’s covenant dealings </w:t>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Pr="00E474AD">
        <w:rPr>
          <w:rFonts w:asciiTheme="majorBidi" w:hAnsiTheme="majorBidi" w:cstheme="majorBidi"/>
          <w:sz w:val="24"/>
          <w:szCs w:val="24"/>
        </w:rPr>
        <w:t xml:space="preserve">with His people in both the Old and the New Testaments, it is not as simple to </w:t>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Pr="00E474AD">
        <w:rPr>
          <w:rFonts w:asciiTheme="majorBidi" w:hAnsiTheme="majorBidi" w:cstheme="majorBidi"/>
          <w:sz w:val="24"/>
          <w:szCs w:val="24"/>
        </w:rPr>
        <w:t xml:space="preserve">explain.  It can also be weak in dealing with some specific exegetical questions, </w:t>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Pr="00E474AD">
        <w:rPr>
          <w:rFonts w:asciiTheme="majorBidi" w:hAnsiTheme="majorBidi" w:cstheme="majorBidi"/>
          <w:sz w:val="24"/>
          <w:szCs w:val="24"/>
        </w:rPr>
        <w:t xml:space="preserve">e.g. Acts 8:12 (Samaria)  </w:t>
      </w:r>
      <w:r w:rsidR="0012557E">
        <w:rPr>
          <w:rFonts w:asciiTheme="majorBidi" w:hAnsiTheme="majorBidi" w:cstheme="majorBidi"/>
          <w:i/>
          <w:iCs/>
          <w:sz w:val="24"/>
          <w:szCs w:val="24"/>
        </w:rPr>
        <w:t xml:space="preserve">Why </w:t>
      </w:r>
      <w:r w:rsidRPr="00E474AD">
        <w:rPr>
          <w:rFonts w:asciiTheme="majorBidi" w:hAnsiTheme="majorBidi" w:cstheme="majorBidi"/>
          <w:i/>
          <w:iCs/>
          <w:sz w:val="24"/>
          <w:szCs w:val="24"/>
        </w:rPr>
        <w:t xml:space="preserve">only mention men and women who believed </w:t>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0012557E">
        <w:rPr>
          <w:rFonts w:asciiTheme="majorBidi" w:hAnsiTheme="majorBidi" w:cstheme="majorBidi"/>
          <w:i/>
          <w:iCs/>
          <w:sz w:val="24"/>
          <w:szCs w:val="24"/>
        </w:rPr>
        <w:tab/>
      </w:r>
      <w:r w:rsidRPr="00E474AD">
        <w:rPr>
          <w:rFonts w:asciiTheme="majorBidi" w:hAnsiTheme="majorBidi" w:cstheme="majorBidi"/>
          <w:i/>
          <w:iCs/>
          <w:sz w:val="24"/>
          <w:szCs w:val="24"/>
        </w:rPr>
        <w:t>and were baptized?</w:t>
      </w:r>
    </w:p>
    <w:p w14:paraId="5C3773AA" w14:textId="77777777" w:rsidR="001C1167" w:rsidRPr="00E474AD" w:rsidRDefault="001C1167" w:rsidP="001C1167">
      <w:pPr>
        <w:rPr>
          <w:rFonts w:asciiTheme="majorBidi" w:hAnsiTheme="majorBidi" w:cstheme="majorBidi"/>
          <w:i/>
          <w:iCs/>
          <w:sz w:val="24"/>
          <w:szCs w:val="24"/>
        </w:rPr>
      </w:pPr>
    </w:p>
    <w:p w14:paraId="565D31C0" w14:textId="77777777" w:rsidR="001C1167" w:rsidRPr="00E474AD" w:rsidRDefault="001C1167" w:rsidP="001C1167">
      <w:pPr>
        <w:rPr>
          <w:rFonts w:asciiTheme="majorBidi" w:hAnsiTheme="majorBidi" w:cstheme="majorBidi"/>
          <w:b/>
          <w:bCs/>
          <w:sz w:val="24"/>
          <w:szCs w:val="24"/>
        </w:rPr>
      </w:pPr>
      <w:r w:rsidRPr="00E474AD">
        <w:rPr>
          <w:rFonts w:asciiTheme="majorBidi" w:hAnsiTheme="majorBidi" w:cstheme="majorBidi"/>
          <w:b/>
          <w:bCs/>
          <w:sz w:val="24"/>
          <w:szCs w:val="24"/>
        </w:rPr>
        <w:lastRenderedPageBreak/>
        <w:t>D. My Approach – and My Reasons.</w:t>
      </w:r>
    </w:p>
    <w:p w14:paraId="504A694B"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t xml:space="preserve">1.  Deal with NT passages comprising </w:t>
      </w:r>
      <w:r w:rsidRPr="00E474AD">
        <w:rPr>
          <w:rFonts w:asciiTheme="majorBidi" w:hAnsiTheme="majorBidi" w:cstheme="majorBidi"/>
          <w:i/>
          <w:iCs/>
          <w:sz w:val="24"/>
          <w:szCs w:val="24"/>
        </w:rPr>
        <w:t>all</w:t>
      </w:r>
      <w:r w:rsidRPr="00E474AD">
        <w:rPr>
          <w:rFonts w:asciiTheme="majorBidi" w:hAnsiTheme="majorBidi" w:cstheme="majorBidi"/>
          <w:sz w:val="24"/>
          <w:szCs w:val="24"/>
        </w:rPr>
        <w:t xml:space="preserve"> of the “raw data” re. baptism., i.e. “Building out” to define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our view of baptism and its objects, i.e. I will be using the “usual” </w:t>
      </w:r>
      <w:r w:rsidRPr="00E474AD">
        <w:rPr>
          <w:rFonts w:asciiTheme="majorBidi" w:hAnsiTheme="majorBidi" w:cstheme="majorBidi"/>
          <w:sz w:val="24"/>
          <w:szCs w:val="24"/>
          <w:u w:val="single"/>
        </w:rPr>
        <w:t>Baptist</w:t>
      </w:r>
      <w:r w:rsidRPr="00E474AD">
        <w:rPr>
          <w:rFonts w:asciiTheme="majorBidi" w:hAnsiTheme="majorBidi" w:cstheme="majorBidi"/>
          <w:sz w:val="24"/>
          <w:szCs w:val="24"/>
        </w:rPr>
        <w:t xml:space="preserve"> approach as a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u w:val="single"/>
        </w:rPr>
        <w:t>Paedobaptist</w:t>
      </w:r>
      <w:r w:rsidRPr="00E474AD">
        <w:rPr>
          <w:rFonts w:asciiTheme="majorBidi" w:hAnsiTheme="majorBidi" w:cstheme="majorBidi"/>
          <w:sz w:val="24"/>
          <w:szCs w:val="24"/>
        </w:rPr>
        <w:t>.</w:t>
      </w:r>
    </w:p>
    <w:p w14:paraId="51B63438"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t>2.  Strengths of this approach:</w:t>
      </w:r>
    </w:p>
    <w:p w14:paraId="55FE173E"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a. Hopefully (!):  It will show the force of the Paedobaptist view, i.e. the historic Reformed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confessional position on the subject. </w:t>
      </w:r>
    </w:p>
    <w:p w14:paraId="0FCE89A2"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b. Give full-orbed view of the doctrine of Christian baptism, i.e. using </w:t>
      </w:r>
      <w:r w:rsidRPr="00E474AD">
        <w:rPr>
          <w:rFonts w:asciiTheme="majorBidi" w:hAnsiTheme="majorBidi" w:cstheme="majorBidi"/>
          <w:sz w:val="24"/>
          <w:szCs w:val="24"/>
          <w:u w:val="single"/>
        </w:rPr>
        <w:t>all</w:t>
      </w:r>
      <w:r w:rsidRPr="00E474AD">
        <w:rPr>
          <w:rFonts w:asciiTheme="majorBidi" w:hAnsiTheme="majorBidi" w:cstheme="majorBidi"/>
          <w:sz w:val="24"/>
          <w:szCs w:val="24"/>
        </w:rPr>
        <w:t xml:space="preserve"> the biblical data.</w:t>
      </w:r>
    </w:p>
    <w:p w14:paraId="0182B2BE"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c. Provides best path to respond to specific “Reformed Baptist” arguments.</w:t>
      </w:r>
    </w:p>
    <w:p w14:paraId="0E0FE0EB"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d.  Makes contribution that is different than (and complementary to) traditional defenses.</w:t>
      </w:r>
    </w:p>
    <w:p w14:paraId="12344C33"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e.  Gives opportunity to respond to challenges made by our Baptist brothers and sisters. </w:t>
      </w:r>
    </w:p>
    <w:p w14:paraId="7B5C01AD"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t>3.  Weakness of this approach:  Sometimes hard to follow.</w:t>
      </w:r>
    </w:p>
    <w:p w14:paraId="13B93470" w14:textId="39C6C59A" w:rsidR="001C1167" w:rsidRPr="00E474AD" w:rsidRDefault="0012557E" w:rsidP="001C1167">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1C1167" w:rsidRPr="00E474AD">
        <w:rPr>
          <w:rFonts w:asciiTheme="majorBidi" w:hAnsiTheme="majorBidi" w:cstheme="majorBidi"/>
          <w:sz w:val="24"/>
          <w:szCs w:val="24"/>
        </w:rPr>
        <w:t xml:space="preserve">NOTE:  Follow the class outline. Be patient.  Oversimplification is not always (or usually) a </w:t>
      </w:r>
      <w:r w:rsidR="001C1167" w:rsidRPr="00E474AD">
        <w:rPr>
          <w:rFonts w:asciiTheme="majorBidi" w:hAnsiTheme="majorBidi" w:cstheme="majorBidi"/>
          <w:sz w:val="24"/>
          <w:szCs w:val="24"/>
        </w:rPr>
        <w:tab/>
      </w:r>
      <w:r w:rsidR="001C1167" w:rsidRPr="00E474AD">
        <w:rPr>
          <w:rFonts w:asciiTheme="majorBidi" w:hAnsiTheme="majorBidi" w:cstheme="majorBidi"/>
          <w:sz w:val="24"/>
          <w:szCs w:val="24"/>
        </w:rPr>
        <w:tab/>
      </w:r>
      <w:r w:rsidR="001C1167" w:rsidRPr="00E474AD">
        <w:rPr>
          <w:rFonts w:asciiTheme="majorBidi" w:hAnsiTheme="majorBidi" w:cstheme="majorBidi"/>
          <w:sz w:val="24"/>
          <w:szCs w:val="24"/>
        </w:rPr>
        <w:tab/>
      </w:r>
      <w:r w:rsidR="001C1167" w:rsidRPr="00E474AD">
        <w:rPr>
          <w:rFonts w:asciiTheme="majorBidi" w:hAnsiTheme="majorBidi" w:cstheme="majorBidi"/>
          <w:sz w:val="24"/>
          <w:szCs w:val="24"/>
        </w:rPr>
        <w:tab/>
        <w:t>virtue!</w:t>
      </w:r>
    </w:p>
    <w:p w14:paraId="431D5BD1" w14:textId="77777777" w:rsidR="001C1167" w:rsidRPr="00E474AD" w:rsidRDefault="001C1167" w:rsidP="001C1167">
      <w:pPr>
        <w:rPr>
          <w:rFonts w:asciiTheme="majorBidi" w:hAnsiTheme="majorBidi" w:cstheme="majorBidi"/>
          <w:sz w:val="24"/>
          <w:szCs w:val="24"/>
        </w:rPr>
      </w:pPr>
    </w:p>
    <w:p w14:paraId="5858446E" w14:textId="77777777" w:rsidR="001C1167" w:rsidRPr="00E474AD" w:rsidRDefault="001C1167" w:rsidP="001C1167">
      <w:pPr>
        <w:rPr>
          <w:rFonts w:asciiTheme="majorBidi" w:hAnsiTheme="majorBidi" w:cstheme="majorBidi"/>
          <w:b/>
          <w:bCs/>
          <w:sz w:val="24"/>
          <w:szCs w:val="24"/>
        </w:rPr>
      </w:pPr>
      <w:r w:rsidRPr="00E474AD">
        <w:rPr>
          <w:rFonts w:asciiTheme="majorBidi" w:hAnsiTheme="majorBidi" w:cstheme="majorBidi"/>
          <w:b/>
          <w:bCs/>
          <w:sz w:val="24"/>
          <w:szCs w:val="24"/>
        </w:rPr>
        <w:t>E.  Goals:</w:t>
      </w:r>
    </w:p>
    <w:p w14:paraId="4D461231"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t>1.  Clarify some issues that are or may be unclear in your minds.</w:t>
      </w:r>
    </w:p>
    <w:p w14:paraId="1434C0AA"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t>2.  Lay out a view of baptism that permits us to be “comfortable” with every relevant biblical passage.</w:t>
      </w:r>
    </w:p>
    <w:p w14:paraId="46CFEB96" w14:textId="68E12ADA"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r>
      <w:r w:rsidRPr="00E474AD">
        <w:rPr>
          <w:rFonts w:asciiTheme="majorBidi" w:hAnsiTheme="majorBidi" w:cstheme="majorBidi"/>
          <w:sz w:val="24"/>
          <w:szCs w:val="24"/>
        </w:rPr>
        <w:tab/>
        <w:t xml:space="preserve">NOTE:  You cannot do justice to all the material on baptism and the relation of families to the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people of God in both their Old and the New Testament forms, i.e. Israel/The Church, apart from </w:t>
      </w:r>
      <w:r w:rsidR="0012557E">
        <w:rPr>
          <w:rFonts w:asciiTheme="majorBidi" w:hAnsiTheme="majorBidi" w:cstheme="majorBidi"/>
          <w:sz w:val="24"/>
          <w:szCs w:val="24"/>
        </w:rPr>
        <w:tab/>
      </w:r>
      <w:r w:rsidR="0012557E">
        <w:rPr>
          <w:rFonts w:asciiTheme="majorBidi" w:hAnsiTheme="majorBidi" w:cstheme="majorBidi"/>
          <w:sz w:val="24"/>
          <w:szCs w:val="24"/>
        </w:rPr>
        <w:tab/>
      </w:r>
      <w:r w:rsidRPr="00E474AD">
        <w:rPr>
          <w:rFonts w:asciiTheme="majorBidi" w:hAnsiTheme="majorBidi" w:cstheme="majorBidi"/>
          <w:sz w:val="24"/>
          <w:szCs w:val="24"/>
        </w:rPr>
        <w:t xml:space="preserve">a paedobatist perspective – a perspective I prefer to call “oikobaptism”, i.e. household baptism. </w:t>
      </w:r>
    </w:p>
    <w:p w14:paraId="318DAB51" w14:textId="77777777" w:rsidR="001C1167" w:rsidRPr="00E474AD" w:rsidRDefault="001C1167" w:rsidP="001C1167">
      <w:pPr>
        <w:rPr>
          <w:rFonts w:asciiTheme="majorBidi" w:hAnsiTheme="majorBidi" w:cstheme="majorBidi"/>
          <w:sz w:val="24"/>
          <w:szCs w:val="24"/>
        </w:rPr>
      </w:pPr>
    </w:p>
    <w:p w14:paraId="22F20364" w14:textId="77777777" w:rsidR="001C1167" w:rsidRPr="00E474AD" w:rsidRDefault="001C1167" w:rsidP="001C1167">
      <w:pPr>
        <w:rPr>
          <w:rFonts w:asciiTheme="majorBidi" w:hAnsiTheme="majorBidi" w:cstheme="majorBidi"/>
          <w:b/>
          <w:bCs/>
          <w:sz w:val="24"/>
          <w:szCs w:val="24"/>
        </w:rPr>
      </w:pPr>
      <w:r w:rsidRPr="00E474AD">
        <w:rPr>
          <w:rFonts w:asciiTheme="majorBidi" w:hAnsiTheme="majorBidi" w:cstheme="majorBidi"/>
          <w:b/>
          <w:bCs/>
          <w:sz w:val="24"/>
          <w:szCs w:val="24"/>
        </w:rPr>
        <w:t>F.  Some Terms:</w:t>
      </w:r>
    </w:p>
    <w:p w14:paraId="3978D950"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t xml:space="preserve">1.  </w:t>
      </w:r>
      <w:r w:rsidRPr="00E474AD">
        <w:rPr>
          <w:rFonts w:asciiTheme="majorBidi" w:hAnsiTheme="majorBidi" w:cstheme="majorBidi"/>
          <w:i/>
          <w:iCs/>
          <w:sz w:val="24"/>
          <w:szCs w:val="24"/>
        </w:rPr>
        <w:t>Baptist</w:t>
      </w:r>
      <w:r w:rsidRPr="00E474AD">
        <w:rPr>
          <w:rFonts w:asciiTheme="majorBidi" w:hAnsiTheme="majorBidi" w:cstheme="majorBidi"/>
          <w:sz w:val="24"/>
          <w:szCs w:val="24"/>
        </w:rPr>
        <w:t xml:space="preserve">:  One who believes that a person is only to be baptized </w:t>
      </w:r>
      <w:r w:rsidRPr="00E474AD">
        <w:rPr>
          <w:rFonts w:asciiTheme="majorBidi" w:hAnsiTheme="majorBidi" w:cstheme="majorBidi"/>
          <w:i/>
          <w:iCs/>
          <w:sz w:val="24"/>
          <w:szCs w:val="24"/>
        </w:rPr>
        <w:t>after</w:t>
      </w:r>
      <w:r w:rsidRPr="00E474AD">
        <w:rPr>
          <w:rFonts w:asciiTheme="majorBidi" w:hAnsiTheme="majorBidi" w:cstheme="majorBidi"/>
          <w:sz w:val="24"/>
          <w:szCs w:val="24"/>
        </w:rPr>
        <w:t xml:space="preserve"> believing in Jesus Christ.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(There are variations on this view among Baptists.)</w:t>
      </w:r>
    </w:p>
    <w:p w14:paraId="6C359E90"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t xml:space="preserve">2.  </w:t>
      </w:r>
      <w:r w:rsidRPr="00E474AD">
        <w:rPr>
          <w:rFonts w:asciiTheme="majorBidi" w:hAnsiTheme="majorBidi" w:cstheme="majorBidi"/>
          <w:i/>
          <w:iCs/>
          <w:sz w:val="24"/>
          <w:szCs w:val="24"/>
        </w:rPr>
        <w:t>Paedobaptist</w:t>
      </w:r>
      <w:r w:rsidRPr="00E474AD">
        <w:rPr>
          <w:rFonts w:asciiTheme="majorBidi" w:hAnsiTheme="majorBidi" w:cstheme="majorBidi"/>
          <w:sz w:val="24"/>
          <w:szCs w:val="24"/>
        </w:rPr>
        <w:t xml:space="preserve">  (From the Greek word “paedos”, i.e. </w:t>
      </w:r>
      <w:r w:rsidRPr="00E474AD">
        <w:rPr>
          <w:rFonts w:asciiTheme="majorBidi" w:hAnsiTheme="majorBidi" w:cstheme="majorBidi"/>
          <w:i/>
          <w:iCs/>
          <w:sz w:val="24"/>
          <w:szCs w:val="24"/>
        </w:rPr>
        <w:t>infant)</w:t>
      </w:r>
      <w:r w:rsidRPr="00E474AD">
        <w:rPr>
          <w:rFonts w:asciiTheme="majorBidi" w:hAnsiTheme="majorBidi" w:cstheme="majorBidi"/>
          <w:sz w:val="24"/>
          <w:szCs w:val="24"/>
        </w:rPr>
        <w:t xml:space="preserve">: One who believes that the infant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children of at least one Christian believing parent are to be baptized. </w:t>
      </w:r>
      <w:r w:rsidRPr="00E474AD">
        <w:rPr>
          <w:rFonts w:asciiTheme="majorBidi" w:hAnsiTheme="majorBidi" w:cstheme="majorBidi"/>
          <w:sz w:val="24"/>
          <w:szCs w:val="24"/>
        </w:rPr>
        <w:tab/>
      </w:r>
    </w:p>
    <w:p w14:paraId="6010E59C" w14:textId="77777777"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t xml:space="preserve">3.  </w:t>
      </w:r>
      <w:r w:rsidRPr="00E474AD">
        <w:rPr>
          <w:rFonts w:asciiTheme="majorBidi" w:hAnsiTheme="majorBidi" w:cstheme="majorBidi"/>
          <w:i/>
          <w:iCs/>
          <w:sz w:val="24"/>
          <w:szCs w:val="24"/>
        </w:rPr>
        <w:t xml:space="preserve">Oikobaptist </w:t>
      </w:r>
      <w:r w:rsidRPr="00E474AD">
        <w:rPr>
          <w:rFonts w:asciiTheme="majorBidi" w:hAnsiTheme="majorBidi" w:cstheme="majorBidi"/>
          <w:sz w:val="24"/>
          <w:szCs w:val="24"/>
        </w:rPr>
        <w:t xml:space="preserve">(From the Greek Word “oikos”, i.e  </w:t>
      </w:r>
      <w:r w:rsidRPr="00E474AD">
        <w:rPr>
          <w:rFonts w:asciiTheme="majorBidi" w:hAnsiTheme="majorBidi" w:cstheme="majorBidi"/>
          <w:i/>
          <w:iCs/>
          <w:sz w:val="24"/>
          <w:szCs w:val="24"/>
        </w:rPr>
        <w:t>house</w:t>
      </w:r>
      <w:r w:rsidRPr="00E474AD">
        <w:rPr>
          <w:rFonts w:asciiTheme="majorBidi" w:hAnsiTheme="majorBidi" w:cstheme="majorBidi"/>
          <w:sz w:val="24"/>
          <w:szCs w:val="24"/>
        </w:rPr>
        <w:t xml:space="preserve">):  One who believes in the baptism of the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infants and children of a home in which at least one of the parents is a Christian believer.)</w:t>
      </w:r>
    </w:p>
    <w:p w14:paraId="03456FB6" w14:textId="2135D3B3" w:rsidR="001C1167" w:rsidRPr="00E474AD" w:rsidRDefault="001C1167" w:rsidP="001C1167">
      <w:pPr>
        <w:rPr>
          <w:rFonts w:asciiTheme="majorBidi" w:hAnsiTheme="majorBidi" w:cstheme="majorBidi"/>
          <w:sz w:val="24"/>
          <w:szCs w:val="24"/>
        </w:rPr>
      </w:pPr>
      <w:r w:rsidRPr="00E474AD">
        <w:rPr>
          <w:rFonts w:asciiTheme="majorBidi" w:hAnsiTheme="majorBidi" w:cstheme="majorBidi"/>
          <w:sz w:val="24"/>
          <w:szCs w:val="24"/>
        </w:rPr>
        <w:tab/>
        <w:t xml:space="preserve">4.  </w:t>
      </w:r>
      <w:r w:rsidRPr="00E474AD">
        <w:rPr>
          <w:rFonts w:asciiTheme="majorBidi" w:hAnsiTheme="majorBidi" w:cstheme="majorBidi"/>
          <w:i/>
          <w:iCs/>
          <w:sz w:val="24"/>
          <w:szCs w:val="24"/>
        </w:rPr>
        <w:t>Reformed Baptist</w:t>
      </w:r>
      <w:r w:rsidRPr="00E474AD">
        <w:rPr>
          <w:rFonts w:asciiTheme="majorBidi" w:hAnsiTheme="majorBidi" w:cstheme="majorBidi"/>
          <w:sz w:val="24"/>
          <w:szCs w:val="24"/>
        </w:rPr>
        <w:t xml:space="preserve">:  Baptists who agree with Presbyterians on the doctrines of grace. many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aspects of covenant theology, and most of the substance of the Westminster Confession of Faith.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NOTE:  </w:t>
      </w:r>
      <w:r w:rsidRPr="00E474AD">
        <w:rPr>
          <w:rFonts w:asciiTheme="majorBidi" w:hAnsiTheme="majorBidi" w:cstheme="majorBidi"/>
          <w:i/>
          <w:iCs/>
          <w:sz w:val="24"/>
          <w:szCs w:val="24"/>
        </w:rPr>
        <w:t>Calvinistic</w:t>
      </w:r>
      <w:r w:rsidRPr="00E474AD">
        <w:rPr>
          <w:rFonts w:asciiTheme="majorBidi" w:hAnsiTheme="majorBidi" w:cstheme="majorBidi"/>
          <w:sz w:val="24"/>
          <w:szCs w:val="24"/>
        </w:rPr>
        <w:t xml:space="preserve"> Baptist is a more accurate term than </w:t>
      </w:r>
      <w:r w:rsidRPr="00E474AD">
        <w:rPr>
          <w:rFonts w:asciiTheme="majorBidi" w:hAnsiTheme="majorBidi" w:cstheme="majorBidi"/>
          <w:i/>
          <w:iCs/>
          <w:sz w:val="24"/>
          <w:szCs w:val="24"/>
        </w:rPr>
        <w:t>Reformed</w:t>
      </w:r>
      <w:r w:rsidRPr="00E474AD">
        <w:rPr>
          <w:rFonts w:asciiTheme="majorBidi" w:hAnsiTheme="majorBidi" w:cstheme="majorBidi"/>
          <w:sz w:val="24"/>
          <w:szCs w:val="24"/>
        </w:rPr>
        <w:t xml:space="preserve"> Baptist.  Reformed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Christians have always held to paedobaptism/oikobaptism.</w:t>
      </w:r>
    </w:p>
    <w:p w14:paraId="1090F750" w14:textId="4CC3FC15" w:rsidR="001C1167" w:rsidRPr="0012557E" w:rsidRDefault="001C1167" w:rsidP="0012557E">
      <w:pPr>
        <w:rPr>
          <w:rFonts w:asciiTheme="majorBidi" w:hAnsiTheme="majorBidi" w:cstheme="majorBidi"/>
          <w:sz w:val="24"/>
          <w:szCs w:val="24"/>
        </w:rPr>
      </w:pPr>
      <w:r w:rsidRPr="00E474AD">
        <w:rPr>
          <w:rFonts w:asciiTheme="majorBidi" w:hAnsiTheme="majorBidi" w:cstheme="majorBidi"/>
          <w:sz w:val="24"/>
          <w:szCs w:val="24"/>
        </w:rPr>
        <w:tab/>
        <w:t xml:space="preserve">5.  </w:t>
      </w:r>
      <w:r w:rsidRPr="00E474AD">
        <w:rPr>
          <w:rFonts w:asciiTheme="majorBidi" w:hAnsiTheme="majorBidi" w:cstheme="majorBidi"/>
          <w:i/>
          <w:iCs/>
          <w:sz w:val="24"/>
          <w:szCs w:val="24"/>
        </w:rPr>
        <w:t xml:space="preserve">Sovereign Grace Baptist:  </w:t>
      </w:r>
      <w:r w:rsidRPr="00E474AD">
        <w:rPr>
          <w:rFonts w:asciiTheme="majorBidi" w:hAnsiTheme="majorBidi" w:cstheme="majorBidi"/>
          <w:sz w:val="24"/>
          <w:szCs w:val="24"/>
        </w:rPr>
        <w:t xml:space="preserve">Sometimes called </w:t>
      </w:r>
      <w:r w:rsidRPr="00E474AD">
        <w:rPr>
          <w:rFonts w:asciiTheme="majorBidi" w:hAnsiTheme="majorBidi" w:cstheme="majorBidi"/>
          <w:i/>
          <w:iCs/>
          <w:sz w:val="24"/>
          <w:szCs w:val="24"/>
        </w:rPr>
        <w:t>New Covenant Baptist</w:t>
      </w:r>
      <w:r w:rsidRPr="00E474AD">
        <w:rPr>
          <w:rFonts w:asciiTheme="majorBidi" w:hAnsiTheme="majorBidi" w:cstheme="majorBidi"/>
          <w:sz w:val="24"/>
          <w:szCs w:val="24"/>
        </w:rPr>
        <w:t xml:space="preserve">, these hold to the doctrines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 xml:space="preserve">of grace, but reject most of traditional covenant theology, especially in its acceptance of the </w:t>
      </w:r>
      <w:r w:rsidR="0012557E">
        <w:rPr>
          <w:rFonts w:asciiTheme="majorBidi" w:hAnsiTheme="majorBidi" w:cstheme="majorBidi"/>
          <w:sz w:val="24"/>
          <w:szCs w:val="24"/>
        </w:rPr>
        <w:tab/>
      </w:r>
      <w:r w:rsidR="0012557E">
        <w:rPr>
          <w:rFonts w:asciiTheme="majorBidi" w:hAnsiTheme="majorBidi" w:cstheme="majorBidi"/>
          <w:sz w:val="24"/>
          <w:szCs w:val="24"/>
        </w:rPr>
        <w:tab/>
      </w:r>
      <w:r w:rsidR="0012557E">
        <w:rPr>
          <w:rFonts w:asciiTheme="majorBidi" w:hAnsiTheme="majorBidi" w:cstheme="majorBidi"/>
          <w:sz w:val="24"/>
          <w:szCs w:val="24"/>
        </w:rPr>
        <w:tab/>
      </w:r>
      <w:r w:rsidRPr="00E474AD">
        <w:rPr>
          <w:rFonts w:asciiTheme="majorBidi" w:hAnsiTheme="majorBidi" w:cstheme="majorBidi"/>
          <w:sz w:val="24"/>
          <w:szCs w:val="24"/>
        </w:rPr>
        <w:t xml:space="preserve">abiding validity of the 10 Commandments.  </w:t>
      </w:r>
      <w:r w:rsidRPr="00E474AD">
        <w:rPr>
          <w:rFonts w:asciiTheme="majorBidi" w:hAnsiTheme="majorBidi" w:cstheme="majorBidi"/>
          <w:i/>
          <w:iCs/>
          <w:sz w:val="24"/>
          <w:szCs w:val="24"/>
        </w:rPr>
        <w:t>Sovereign Grace Baptists</w:t>
      </w:r>
      <w:r w:rsidRPr="00E474AD">
        <w:rPr>
          <w:rFonts w:asciiTheme="majorBidi" w:hAnsiTheme="majorBidi" w:cstheme="majorBidi"/>
          <w:sz w:val="24"/>
          <w:szCs w:val="24"/>
        </w:rPr>
        <w:t xml:space="preserve"> often (usually?) hold to a </w:t>
      </w:r>
      <w:r w:rsidRPr="00E474AD">
        <w:rPr>
          <w:rFonts w:asciiTheme="majorBidi" w:hAnsiTheme="majorBidi" w:cstheme="majorBidi"/>
          <w:sz w:val="24"/>
          <w:szCs w:val="24"/>
        </w:rPr>
        <w:tab/>
      </w:r>
      <w:r w:rsidRPr="00E474AD">
        <w:rPr>
          <w:rFonts w:asciiTheme="majorBidi" w:hAnsiTheme="majorBidi" w:cstheme="majorBidi"/>
          <w:sz w:val="24"/>
          <w:szCs w:val="24"/>
        </w:rPr>
        <w:tab/>
      </w:r>
      <w:r w:rsidRPr="00E474AD">
        <w:rPr>
          <w:rFonts w:asciiTheme="majorBidi" w:hAnsiTheme="majorBidi" w:cstheme="majorBidi"/>
          <w:sz w:val="24"/>
          <w:szCs w:val="24"/>
        </w:rPr>
        <w:tab/>
        <w:t>view of the New Covenant that is very similar to that of Dispe</w:t>
      </w:r>
      <w:r w:rsidR="0012557E">
        <w:rPr>
          <w:rFonts w:asciiTheme="majorBidi" w:hAnsiTheme="majorBidi" w:cstheme="majorBidi"/>
          <w:sz w:val="24"/>
          <w:szCs w:val="24"/>
        </w:rPr>
        <w:t>nsationalalism</w:t>
      </w:r>
    </w:p>
    <w:p w14:paraId="246C6D6A" w14:textId="77777777" w:rsidR="001C1167" w:rsidRDefault="001C1167" w:rsidP="003C0C21">
      <w:pPr>
        <w:pStyle w:val="Heading4"/>
        <w:jc w:val="center"/>
        <w:rPr>
          <w:b/>
          <w:i/>
        </w:rPr>
      </w:pPr>
    </w:p>
    <w:p w14:paraId="6EAE3B92" w14:textId="77777777" w:rsidR="001C1167" w:rsidRDefault="001C1167" w:rsidP="003C0C21">
      <w:pPr>
        <w:pStyle w:val="Heading4"/>
        <w:jc w:val="center"/>
        <w:rPr>
          <w:b/>
          <w:i/>
        </w:rPr>
      </w:pPr>
    </w:p>
    <w:p w14:paraId="6BE88AE4" w14:textId="7C36A5A3" w:rsidR="003C0C21" w:rsidRDefault="00D6539B" w:rsidP="003C0C21">
      <w:pPr>
        <w:pStyle w:val="Heading4"/>
        <w:jc w:val="center"/>
        <w:rPr>
          <w:b/>
          <w:i/>
        </w:rPr>
      </w:pPr>
      <w:r>
        <w:rPr>
          <w:b/>
          <w:i/>
        </w:rPr>
        <w:t xml:space="preserve">Class 2:  </w:t>
      </w:r>
      <w:r w:rsidR="003C0C21">
        <w:rPr>
          <w:b/>
          <w:i/>
        </w:rPr>
        <w:t>BAPTISM:  ITS ROOT MEANINGS &amp; BASIC SIGNIFICANCE</w:t>
      </w:r>
      <w:r w:rsidR="0012557E">
        <w:rPr>
          <w:b/>
          <w:i/>
        </w:rPr>
        <w:t xml:space="preserve"> (pt. 1)</w:t>
      </w:r>
    </w:p>
    <w:p w14:paraId="532537FA" w14:textId="77777777" w:rsidR="003C0C21" w:rsidRDefault="003C0C21" w:rsidP="003C0C21">
      <w:pPr>
        <w:rPr>
          <w:sz w:val="24"/>
        </w:rPr>
      </w:pPr>
    </w:p>
    <w:p w14:paraId="55E14211" w14:textId="77777777" w:rsidR="003C0C21" w:rsidRPr="0012557E" w:rsidRDefault="003C0C21" w:rsidP="003C0C21">
      <w:pPr>
        <w:numPr>
          <w:ilvl w:val="0"/>
          <w:numId w:val="1"/>
        </w:numPr>
        <w:rPr>
          <w:b/>
          <w:bCs/>
          <w:sz w:val="24"/>
          <w:u w:val="single"/>
        </w:rPr>
      </w:pPr>
      <w:r w:rsidRPr="0012557E">
        <w:rPr>
          <w:b/>
          <w:bCs/>
          <w:sz w:val="24"/>
          <w:u w:val="single"/>
        </w:rPr>
        <w:t>Root Meanings:  “</w:t>
      </w:r>
      <w:r w:rsidRPr="0012557E">
        <w:rPr>
          <w:b/>
          <w:bCs/>
          <w:i/>
          <w:sz w:val="24"/>
          <w:u w:val="single"/>
        </w:rPr>
        <w:t>Bapto</w:t>
      </w:r>
      <w:r w:rsidRPr="0012557E">
        <w:rPr>
          <w:b/>
          <w:bCs/>
          <w:sz w:val="24"/>
          <w:u w:val="single"/>
        </w:rPr>
        <w:t>”  “</w:t>
      </w:r>
      <w:r w:rsidRPr="0012557E">
        <w:rPr>
          <w:b/>
          <w:bCs/>
          <w:i/>
          <w:sz w:val="24"/>
          <w:u w:val="single"/>
        </w:rPr>
        <w:t>Baptizo</w:t>
      </w:r>
      <w:r w:rsidRPr="0012557E">
        <w:rPr>
          <w:b/>
          <w:bCs/>
          <w:sz w:val="24"/>
          <w:u w:val="single"/>
        </w:rPr>
        <w:t>”</w:t>
      </w:r>
    </w:p>
    <w:p w14:paraId="3DB0749F" w14:textId="77777777" w:rsidR="003C0C21" w:rsidRDefault="003C0C21" w:rsidP="003C0C21">
      <w:pPr>
        <w:rPr>
          <w:sz w:val="24"/>
          <w:u w:val="single"/>
        </w:rPr>
      </w:pPr>
    </w:p>
    <w:p w14:paraId="3576C790" w14:textId="77777777" w:rsidR="003C0C21" w:rsidRDefault="003C0C21" w:rsidP="003C0C21">
      <w:pPr>
        <w:numPr>
          <w:ilvl w:val="0"/>
          <w:numId w:val="2"/>
        </w:numPr>
        <w:rPr>
          <w:sz w:val="24"/>
          <w:u w:val="single"/>
        </w:rPr>
      </w:pPr>
      <w:r>
        <w:rPr>
          <w:sz w:val="24"/>
          <w:u w:val="single"/>
        </w:rPr>
        <w:t>In Classical Greek:</w:t>
      </w:r>
    </w:p>
    <w:p w14:paraId="28D2A3F3" w14:textId="77777777" w:rsidR="003C0C21" w:rsidRDefault="003C0C21" w:rsidP="003C0C21">
      <w:pPr>
        <w:ind w:left="1080" w:hanging="360"/>
        <w:rPr>
          <w:sz w:val="24"/>
        </w:rPr>
      </w:pPr>
      <w:r>
        <w:rPr>
          <w:sz w:val="24"/>
        </w:rPr>
        <w:t xml:space="preserve">a.  Common Baptist View:  “(Baptizo) not only signifies to dip or immerse, but </w:t>
      </w:r>
      <w:r>
        <w:rPr>
          <w:i/>
          <w:sz w:val="24"/>
        </w:rPr>
        <w:t xml:space="preserve">it never has any other meaning.”  </w:t>
      </w:r>
      <w:r>
        <w:rPr>
          <w:sz w:val="24"/>
        </w:rPr>
        <w:t xml:space="preserve">(Alexander Carson, </w:t>
      </w:r>
      <w:r>
        <w:rPr>
          <w:sz w:val="24"/>
          <w:u w:val="single"/>
        </w:rPr>
        <w:t>Baptism:  Its Mode &amp; Subjects</w:t>
      </w:r>
      <w:r>
        <w:rPr>
          <w:sz w:val="24"/>
        </w:rPr>
        <w:t xml:space="preserve">)   “This is immersion and immersion </w:t>
      </w:r>
      <w:r>
        <w:rPr>
          <w:i/>
          <w:sz w:val="24"/>
        </w:rPr>
        <w:t>only.</w:t>
      </w:r>
      <w:r>
        <w:rPr>
          <w:sz w:val="24"/>
        </w:rPr>
        <w:t xml:space="preserve">”  (Augustus Strong, </w:t>
      </w:r>
      <w:r>
        <w:rPr>
          <w:sz w:val="24"/>
          <w:u w:val="single"/>
        </w:rPr>
        <w:t>Systematic Theology</w:t>
      </w:r>
      <w:r>
        <w:rPr>
          <w:sz w:val="24"/>
        </w:rPr>
        <w:t>)</w:t>
      </w:r>
    </w:p>
    <w:p w14:paraId="33E86371" w14:textId="77777777" w:rsidR="003C0C21" w:rsidRDefault="003C0C21" w:rsidP="003C0C21">
      <w:pPr>
        <w:ind w:left="720"/>
        <w:rPr>
          <w:sz w:val="24"/>
        </w:rPr>
      </w:pPr>
      <w:r>
        <w:rPr>
          <w:sz w:val="24"/>
        </w:rPr>
        <w:t xml:space="preserve">b. Response: </w:t>
      </w:r>
      <w:r>
        <w:rPr>
          <w:sz w:val="24"/>
          <w:u w:val="single"/>
        </w:rPr>
        <w:t>Classic Baptism</w:t>
      </w:r>
      <w:r>
        <w:rPr>
          <w:sz w:val="24"/>
        </w:rPr>
        <w:t>, James W. Dale (1867)</w:t>
      </w:r>
    </w:p>
    <w:p w14:paraId="753BA86F" w14:textId="77777777" w:rsidR="003C0C21" w:rsidRDefault="003C0C21" w:rsidP="003C0C21">
      <w:pPr>
        <w:numPr>
          <w:ilvl w:val="0"/>
          <w:numId w:val="3"/>
        </w:numPr>
        <w:rPr>
          <w:sz w:val="24"/>
        </w:rPr>
      </w:pPr>
      <w:r>
        <w:rPr>
          <w:sz w:val="24"/>
        </w:rPr>
        <w:t>“</w:t>
      </w:r>
      <w:r>
        <w:rPr>
          <w:sz w:val="24"/>
          <w:u w:val="single"/>
        </w:rPr>
        <w:t>Bapto</w:t>
      </w:r>
      <w:r>
        <w:rPr>
          <w:sz w:val="24"/>
        </w:rPr>
        <w:t xml:space="preserve">”: 1. To dip, e.g. “He </w:t>
      </w:r>
      <w:r>
        <w:rPr>
          <w:i/>
          <w:sz w:val="24"/>
        </w:rPr>
        <w:t>baptized</w:t>
      </w:r>
      <w:r>
        <w:rPr>
          <w:sz w:val="24"/>
        </w:rPr>
        <w:t xml:space="preserve"> a vessel into water”..  2. To dye by dipping.  3. To dye w.out regard to mode, e.g. Lake </w:t>
      </w:r>
      <w:r>
        <w:rPr>
          <w:i/>
          <w:sz w:val="24"/>
        </w:rPr>
        <w:t>baptized</w:t>
      </w:r>
      <w:r>
        <w:rPr>
          <w:sz w:val="24"/>
        </w:rPr>
        <w:t xml:space="preserve"> with blood.   Garment </w:t>
      </w:r>
      <w:r>
        <w:rPr>
          <w:i/>
          <w:sz w:val="24"/>
        </w:rPr>
        <w:t>baptized</w:t>
      </w:r>
      <w:r>
        <w:rPr>
          <w:sz w:val="24"/>
        </w:rPr>
        <w:t xml:space="preserve"> by coloring matter paced on it.  4. To glaze.  5. To wet, moisten, wash. ‘</w:t>
      </w:r>
      <w:r>
        <w:rPr>
          <w:i/>
          <w:sz w:val="24"/>
        </w:rPr>
        <w:t>Baptized</w:t>
      </w:r>
      <w:r>
        <w:rPr>
          <w:sz w:val="24"/>
        </w:rPr>
        <w:t xml:space="preserve"> w. frog coloured washes.” 6.  To </w:t>
      </w:r>
      <w:r>
        <w:rPr>
          <w:sz w:val="24"/>
        </w:rPr>
        <w:lastRenderedPageBreak/>
        <w:t>temper, e.g. “</w:t>
      </w:r>
      <w:r>
        <w:rPr>
          <w:i/>
          <w:sz w:val="24"/>
        </w:rPr>
        <w:t>Batpized</w:t>
      </w:r>
      <w:r>
        <w:rPr>
          <w:sz w:val="24"/>
        </w:rPr>
        <w:t xml:space="preserve"> by oil it is softened.”  7. To imbue e.g. “Arrows </w:t>
      </w:r>
      <w:r>
        <w:rPr>
          <w:i/>
          <w:sz w:val="24"/>
        </w:rPr>
        <w:t>baptized</w:t>
      </w:r>
      <w:r>
        <w:rPr>
          <w:sz w:val="24"/>
        </w:rPr>
        <w:t xml:space="preserve"> with the gall of serpents.”. </w:t>
      </w:r>
    </w:p>
    <w:p w14:paraId="0CB9A7FC" w14:textId="77777777" w:rsidR="003C0C21" w:rsidRDefault="003C0C21" w:rsidP="003C0C21">
      <w:pPr>
        <w:numPr>
          <w:ilvl w:val="0"/>
          <w:numId w:val="3"/>
        </w:numPr>
        <w:rPr>
          <w:sz w:val="24"/>
        </w:rPr>
      </w:pPr>
      <w:r>
        <w:rPr>
          <w:sz w:val="24"/>
        </w:rPr>
        <w:t>“</w:t>
      </w:r>
      <w:r>
        <w:rPr>
          <w:sz w:val="24"/>
          <w:u w:val="single"/>
        </w:rPr>
        <w:t>Baptizo</w:t>
      </w:r>
      <w:r>
        <w:rPr>
          <w:sz w:val="24"/>
        </w:rPr>
        <w:t xml:space="preserve">”:  1. To merse, immerse, submerge, e.g. Sinking ships.  2. To overflow or cover w. water, e.g. Seashore </w:t>
      </w:r>
      <w:r>
        <w:rPr>
          <w:i/>
          <w:sz w:val="24"/>
        </w:rPr>
        <w:t>baptized</w:t>
      </w:r>
      <w:r>
        <w:rPr>
          <w:sz w:val="24"/>
        </w:rPr>
        <w:t xml:space="preserve"> by tide.  3. To wet thoroughly; moisten.  4.  To pour upon, to drench.  5. To, in any way, become overwhelmed or overpowered by something, e.g. </w:t>
      </w:r>
      <w:r>
        <w:rPr>
          <w:i/>
          <w:sz w:val="24"/>
        </w:rPr>
        <w:t>Baptized</w:t>
      </w:r>
      <w:r>
        <w:rPr>
          <w:sz w:val="24"/>
        </w:rPr>
        <w:t xml:space="preserve"> w. wine, opium. </w:t>
      </w:r>
    </w:p>
    <w:p w14:paraId="496E1330" w14:textId="77777777" w:rsidR="003C0C21" w:rsidRDefault="003C0C21" w:rsidP="003C0C21">
      <w:pPr>
        <w:numPr>
          <w:ilvl w:val="0"/>
          <w:numId w:val="3"/>
        </w:numPr>
        <w:rPr>
          <w:i/>
          <w:sz w:val="24"/>
        </w:rPr>
      </w:pPr>
      <w:r>
        <w:rPr>
          <w:sz w:val="24"/>
        </w:rPr>
        <w:t>Conclusion:  “</w:t>
      </w:r>
      <w:r>
        <w:rPr>
          <w:i/>
          <w:sz w:val="24"/>
        </w:rPr>
        <w:t xml:space="preserve">Whatever is capable of thoroughly changing the character, state, or condition of any object is capable of baptizing that object; and by such change of character, state, or condition does, in fact, baptize it.” </w:t>
      </w:r>
    </w:p>
    <w:p w14:paraId="1EE2EB76" w14:textId="77777777" w:rsidR="003C0C21" w:rsidRDefault="003C0C21" w:rsidP="003C0C21">
      <w:pPr>
        <w:ind w:left="2160"/>
        <w:rPr>
          <w:sz w:val="24"/>
        </w:rPr>
      </w:pPr>
      <w:r>
        <w:rPr>
          <w:sz w:val="24"/>
        </w:rPr>
        <w:t xml:space="preserve">i.e. Emphasis in “Baptizo” is on the </w:t>
      </w:r>
      <w:r>
        <w:rPr>
          <w:i/>
          <w:sz w:val="24"/>
        </w:rPr>
        <w:t>effect</w:t>
      </w:r>
      <w:r>
        <w:rPr>
          <w:sz w:val="24"/>
        </w:rPr>
        <w:t xml:space="preserve"> produced.</w:t>
      </w:r>
    </w:p>
    <w:p w14:paraId="026FCB3D" w14:textId="77777777" w:rsidR="003C0C21" w:rsidRDefault="003C0C21" w:rsidP="003C0C21">
      <w:pPr>
        <w:rPr>
          <w:sz w:val="24"/>
        </w:rPr>
      </w:pPr>
      <w:r>
        <w:rPr>
          <w:sz w:val="24"/>
        </w:rPr>
        <w:tab/>
        <w:t xml:space="preserve">    NOTE:  Final standard of interp. is Scripture.  These are </w:t>
      </w:r>
      <w:r>
        <w:rPr>
          <w:i/>
          <w:sz w:val="24"/>
        </w:rPr>
        <w:t>helps</w:t>
      </w:r>
      <w:r>
        <w:rPr>
          <w:sz w:val="24"/>
        </w:rPr>
        <w:t xml:space="preserve">, but not final authority. </w:t>
      </w:r>
    </w:p>
    <w:p w14:paraId="15D48D93" w14:textId="77777777" w:rsidR="003C0C21" w:rsidRDefault="003C0C21" w:rsidP="003C0C21">
      <w:pPr>
        <w:rPr>
          <w:sz w:val="24"/>
        </w:rPr>
      </w:pPr>
    </w:p>
    <w:p w14:paraId="1647EC8A" w14:textId="77777777" w:rsidR="003C0C21" w:rsidRDefault="003C0C21" w:rsidP="003C0C21">
      <w:pPr>
        <w:numPr>
          <w:ilvl w:val="0"/>
          <w:numId w:val="2"/>
        </w:numPr>
        <w:rPr>
          <w:sz w:val="24"/>
        </w:rPr>
      </w:pPr>
      <w:r>
        <w:rPr>
          <w:sz w:val="24"/>
          <w:u w:val="single"/>
        </w:rPr>
        <w:t>In the Greek Old Testament,</w:t>
      </w:r>
      <w:r>
        <w:rPr>
          <w:sz w:val="24"/>
        </w:rPr>
        <w:t xml:space="preserve"> i.e. Septuagint (LXX)</w:t>
      </w:r>
    </w:p>
    <w:p w14:paraId="604A3416" w14:textId="77777777" w:rsidR="003C0C21" w:rsidRDefault="003C0C21" w:rsidP="003C0C21">
      <w:pPr>
        <w:numPr>
          <w:ilvl w:val="0"/>
          <w:numId w:val="4"/>
        </w:numPr>
        <w:rPr>
          <w:sz w:val="24"/>
        </w:rPr>
      </w:pPr>
      <w:r>
        <w:rPr>
          <w:sz w:val="24"/>
        </w:rPr>
        <w:t>“</w:t>
      </w:r>
      <w:r>
        <w:rPr>
          <w:sz w:val="24"/>
          <w:u w:val="single"/>
        </w:rPr>
        <w:t>Bapto</w:t>
      </w:r>
      <w:r>
        <w:rPr>
          <w:sz w:val="24"/>
        </w:rPr>
        <w:t>” (18 x):  Ex. 12:22, “</w:t>
      </w:r>
      <w:r>
        <w:rPr>
          <w:i/>
          <w:sz w:val="24"/>
        </w:rPr>
        <w:t>Dip</w:t>
      </w:r>
      <w:r>
        <w:rPr>
          <w:sz w:val="24"/>
        </w:rPr>
        <w:t xml:space="preserve"> hyssop in blood”.  Lev. 4:6,17; 9:9, cf. 14:6 16 51, “</w:t>
      </w:r>
      <w:r>
        <w:rPr>
          <w:i/>
          <w:sz w:val="24"/>
        </w:rPr>
        <w:t>Dip</w:t>
      </w:r>
      <w:r>
        <w:rPr>
          <w:sz w:val="24"/>
        </w:rPr>
        <w:t xml:space="preserve"> finger in blood.”  Lev. 11:32, “</w:t>
      </w:r>
      <w:r>
        <w:rPr>
          <w:i/>
          <w:sz w:val="24"/>
        </w:rPr>
        <w:t>Dip</w:t>
      </w:r>
      <w:r>
        <w:rPr>
          <w:sz w:val="24"/>
        </w:rPr>
        <w:t xml:space="preserve"> vessels in water.”.  Josh. 3:15, cf. Dt. 33:24, “</w:t>
      </w:r>
      <w:r>
        <w:rPr>
          <w:i/>
          <w:sz w:val="24"/>
        </w:rPr>
        <w:t>Dipped</w:t>
      </w:r>
      <w:r>
        <w:rPr>
          <w:sz w:val="24"/>
        </w:rPr>
        <w:t xml:space="preserve"> feet in River Jordan.”  Ruth 2:14, “</w:t>
      </w:r>
      <w:r>
        <w:rPr>
          <w:i/>
          <w:sz w:val="24"/>
        </w:rPr>
        <w:t>Dip</w:t>
      </w:r>
      <w:r>
        <w:rPr>
          <w:sz w:val="24"/>
        </w:rPr>
        <w:t xml:space="preserve"> morsel in vinegar”  I Sam. 14:27, “</w:t>
      </w:r>
      <w:r>
        <w:rPr>
          <w:i/>
          <w:sz w:val="24"/>
        </w:rPr>
        <w:t>Dipped</w:t>
      </w:r>
      <w:r>
        <w:rPr>
          <w:sz w:val="24"/>
        </w:rPr>
        <w:t xml:space="preserve"> staff in honeycomb.”  Job 9:31, “You would </w:t>
      </w:r>
      <w:r>
        <w:rPr>
          <w:i/>
          <w:sz w:val="24"/>
        </w:rPr>
        <w:t>plunge</w:t>
      </w:r>
      <w:r>
        <w:rPr>
          <w:sz w:val="24"/>
        </w:rPr>
        <w:t xml:space="preserve"> me into a pit.”  *Dan. 5:21, “Nebuchadnezzar’s body was </w:t>
      </w:r>
      <w:r>
        <w:rPr>
          <w:i/>
          <w:sz w:val="24"/>
        </w:rPr>
        <w:t>bathed</w:t>
      </w:r>
      <w:r>
        <w:rPr>
          <w:sz w:val="24"/>
        </w:rPr>
        <w:t xml:space="preserve"> with the dew of heaven.”  cf. Ps. 68:23, “That your foot may </w:t>
      </w:r>
      <w:r>
        <w:rPr>
          <w:i/>
          <w:sz w:val="24"/>
        </w:rPr>
        <w:t>baptize</w:t>
      </w:r>
      <w:r>
        <w:rPr>
          <w:sz w:val="24"/>
        </w:rPr>
        <w:t xml:space="preserve"> them in blood.”</w:t>
      </w:r>
    </w:p>
    <w:p w14:paraId="19BD148C" w14:textId="77777777" w:rsidR="003C0C21" w:rsidRDefault="003C0C21" w:rsidP="003C0C21">
      <w:pPr>
        <w:ind w:left="1800" w:hanging="360"/>
        <w:rPr>
          <w:sz w:val="24"/>
        </w:rPr>
      </w:pPr>
      <w:r>
        <w:rPr>
          <w:sz w:val="24"/>
        </w:rPr>
        <w:t>cf. NT refs. (3):  Lk. 16:24, “</w:t>
      </w:r>
      <w:r>
        <w:rPr>
          <w:i/>
          <w:sz w:val="24"/>
        </w:rPr>
        <w:t>dip</w:t>
      </w:r>
      <w:r>
        <w:rPr>
          <w:sz w:val="24"/>
        </w:rPr>
        <w:t xml:space="preserve"> tip of his finger in water.”  Jn. 13:26, “</w:t>
      </w:r>
      <w:r>
        <w:rPr>
          <w:i/>
          <w:sz w:val="24"/>
        </w:rPr>
        <w:t>dip</w:t>
      </w:r>
      <w:r>
        <w:rPr>
          <w:sz w:val="24"/>
        </w:rPr>
        <w:t xml:space="preserve"> bread in bowl.”  Rev. 19:13, “Garments dyed in/dipped in blood.”, cf. *Is. 63:1-3</w:t>
      </w:r>
    </w:p>
    <w:p w14:paraId="05CA0F90" w14:textId="77777777" w:rsidR="003C0C21" w:rsidRDefault="003C0C21" w:rsidP="003C0C21">
      <w:pPr>
        <w:ind w:left="1800" w:hanging="360"/>
        <w:rPr>
          <w:sz w:val="24"/>
        </w:rPr>
      </w:pPr>
      <w:r>
        <w:rPr>
          <w:sz w:val="24"/>
        </w:rPr>
        <w:tab/>
      </w:r>
      <w:r>
        <w:rPr>
          <w:sz w:val="24"/>
        </w:rPr>
        <w:tab/>
        <w:t xml:space="preserve">i.e. Biblical usage lines up w. classical usage. </w:t>
      </w:r>
    </w:p>
    <w:p w14:paraId="33C3AC7A" w14:textId="77777777" w:rsidR="003C0C21" w:rsidRDefault="003C0C21" w:rsidP="003C0C21">
      <w:pPr>
        <w:numPr>
          <w:ilvl w:val="0"/>
          <w:numId w:val="4"/>
        </w:numPr>
        <w:rPr>
          <w:sz w:val="24"/>
        </w:rPr>
      </w:pPr>
      <w:r>
        <w:rPr>
          <w:sz w:val="24"/>
        </w:rPr>
        <w:t xml:space="preserve">“Baptizo”:  (2 x):  </w:t>
      </w:r>
    </w:p>
    <w:p w14:paraId="74BCA1C1" w14:textId="77777777" w:rsidR="003C0C21" w:rsidRDefault="003C0C21" w:rsidP="003C0C21">
      <w:pPr>
        <w:numPr>
          <w:ilvl w:val="0"/>
          <w:numId w:val="5"/>
        </w:numPr>
        <w:rPr>
          <w:sz w:val="24"/>
        </w:rPr>
      </w:pPr>
      <w:r>
        <w:rPr>
          <w:sz w:val="24"/>
        </w:rPr>
        <w:t xml:space="preserve"> Is. 21:4,  “My soul overwhelms me…”  i.e. Come under the influence of my soul</w:t>
      </w:r>
    </w:p>
    <w:p w14:paraId="0396565D" w14:textId="77777777" w:rsidR="003C0C21" w:rsidRDefault="003C0C21" w:rsidP="003C0C21">
      <w:pPr>
        <w:numPr>
          <w:ilvl w:val="0"/>
          <w:numId w:val="5"/>
        </w:numPr>
        <w:rPr>
          <w:sz w:val="24"/>
        </w:rPr>
      </w:pPr>
      <w:r>
        <w:rPr>
          <w:sz w:val="24"/>
        </w:rPr>
        <w:t xml:space="preserve">*II Kings 5:14, “Naaman </w:t>
      </w:r>
      <w:r>
        <w:rPr>
          <w:i/>
          <w:sz w:val="24"/>
        </w:rPr>
        <w:t>baptized himself</w:t>
      </w:r>
      <w:r>
        <w:rPr>
          <w:sz w:val="24"/>
        </w:rPr>
        <w:t xml:space="preserve"> in the Jordan”  Notes…</w:t>
      </w:r>
    </w:p>
    <w:p w14:paraId="397BDAF8" w14:textId="77777777" w:rsidR="003C0C21" w:rsidRDefault="003C0C21" w:rsidP="003C0C21">
      <w:pPr>
        <w:numPr>
          <w:ilvl w:val="0"/>
          <w:numId w:val="6"/>
        </w:numPr>
        <w:rPr>
          <w:sz w:val="24"/>
        </w:rPr>
      </w:pPr>
      <w:r>
        <w:rPr>
          <w:sz w:val="24"/>
        </w:rPr>
        <w:t xml:space="preserve">Emphasis not on </w:t>
      </w:r>
      <w:r>
        <w:rPr>
          <w:i/>
          <w:sz w:val="24"/>
        </w:rPr>
        <w:t>mode</w:t>
      </w:r>
      <w:r>
        <w:rPr>
          <w:sz w:val="24"/>
        </w:rPr>
        <w:t xml:space="preserve">, but </w:t>
      </w:r>
      <w:r>
        <w:rPr>
          <w:i/>
          <w:sz w:val="24"/>
        </w:rPr>
        <w:t>effect</w:t>
      </w:r>
      <w:r>
        <w:rPr>
          <w:sz w:val="24"/>
        </w:rPr>
        <w:t>:  Cleansing!  cf. vs. 10, cf. vss. 12,14.</w:t>
      </w:r>
    </w:p>
    <w:p w14:paraId="5F8C23E0" w14:textId="77777777" w:rsidR="003C0C21" w:rsidRDefault="003C0C21" w:rsidP="003C0C21">
      <w:pPr>
        <w:numPr>
          <w:ilvl w:val="0"/>
          <w:numId w:val="6"/>
        </w:numPr>
        <w:rPr>
          <w:sz w:val="24"/>
        </w:rPr>
      </w:pPr>
      <w:r>
        <w:rPr>
          <w:sz w:val="24"/>
        </w:rPr>
        <w:t xml:space="preserve">Activity is clearly ceremonial/sacramental, *vs. 11. </w:t>
      </w:r>
    </w:p>
    <w:p w14:paraId="1E4922AA" w14:textId="77777777" w:rsidR="003C0C21" w:rsidRDefault="003C0C21" w:rsidP="003C0C21">
      <w:pPr>
        <w:rPr>
          <w:sz w:val="24"/>
        </w:rPr>
      </w:pPr>
    </w:p>
    <w:p w14:paraId="76C3A8E0" w14:textId="77777777" w:rsidR="003C0C21" w:rsidRPr="0012557E" w:rsidRDefault="003C0C21" w:rsidP="003C0C21">
      <w:pPr>
        <w:numPr>
          <w:ilvl w:val="0"/>
          <w:numId w:val="1"/>
        </w:numPr>
        <w:rPr>
          <w:b/>
          <w:bCs/>
          <w:sz w:val="24"/>
          <w:u w:val="single"/>
        </w:rPr>
      </w:pPr>
      <w:r w:rsidRPr="0012557E">
        <w:rPr>
          <w:b/>
          <w:bCs/>
          <w:sz w:val="24"/>
          <w:u w:val="single"/>
        </w:rPr>
        <w:t>“</w:t>
      </w:r>
      <w:r w:rsidRPr="0012557E">
        <w:rPr>
          <w:b/>
          <w:bCs/>
          <w:i/>
          <w:sz w:val="24"/>
          <w:u w:val="single"/>
        </w:rPr>
        <w:t>Baptizo</w:t>
      </w:r>
      <w:r w:rsidRPr="0012557E">
        <w:rPr>
          <w:b/>
          <w:bCs/>
          <w:sz w:val="24"/>
          <w:u w:val="single"/>
        </w:rPr>
        <w:t>”:  Its Basic Significance</w:t>
      </w:r>
    </w:p>
    <w:p w14:paraId="4B328067" w14:textId="77777777" w:rsidR="003C0C21" w:rsidRPr="0012557E" w:rsidRDefault="003C0C21" w:rsidP="003C0C21">
      <w:pPr>
        <w:rPr>
          <w:b/>
          <w:bCs/>
          <w:sz w:val="24"/>
          <w:u w:val="single"/>
        </w:rPr>
      </w:pPr>
    </w:p>
    <w:p w14:paraId="6B74BFF7" w14:textId="77777777" w:rsidR="003C0C21" w:rsidRDefault="003C0C21" w:rsidP="003C0C21">
      <w:pPr>
        <w:numPr>
          <w:ilvl w:val="0"/>
          <w:numId w:val="7"/>
        </w:numPr>
        <w:rPr>
          <w:b/>
          <w:sz w:val="24"/>
          <w:u w:val="single"/>
        </w:rPr>
      </w:pPr>
      <w:r>
        <w:rPr>
          <w:b/>
          <w:sz w:val="24"/>
          <w:u w:val="single"/>
        </w:rPr>
        <w:t>Purification:  Actual or Ceremonial</w:t>
      </w:r>
    </w:p>
    <w:p w14:paraId="78F54AAF" w14:textId="77777777" w:rsidR="003C0C21" w:rsidRDefault="003C0C21" w:rsidP="003C0C21">
      <w:pPr>
        <w:numPr>
          <w:ilvl w:val="0"/>
          <w:numId w:val="8"/>
        </w:numPr>
        <w:rPr>
          <w:sz w:val="24"/>
        </w:rPr>
      </w:pPr>
      <w:r>
        <w:rPr>
          <w:sz w:val="24"/>
        </w:rPr>
        <w:t>*</w:t>
      </w:r>
      <w:r>
        <w:rPr>
          <w:sz w:val="24"/>
          <w:u w:val="single"/>
        </w:rPr>
        <w:t>Hebrews 9:10</w:t>
      </w:r>
      <w:r>
        <w:rPr>
          <w:sz w:val="24"/>
        </w:rPr>
        <w:t>, cf. vss.9f.  “various baptisms”.   What baptisms?  vss. 11-22.</w:t>
      </w:r>
    </w:p>
    <w:p w14:paraId="753F0166" w14:textId="77777777" w:rsidR="003C0C21" w:rsidRDefault="003C0C21" w:rsidP="003C0C21">
      <w:pPr>
        <w:numPr>
          <w:ilvl w:val="0"/>
          <w:numId w:val="9"/>
        </w:numPr>
        <w:tabs>
          <w:tab w:val="clear" w:pos="360"/>
          <w:tab w:val="num" w:pos="1440"/>
        </w:tabs>
        <w:ind w:left="1440"/>
        <w:rPr>
          <w:snapToGrid w:val="0"/>
          <w:sz w:val="24"/>
          <w:lang w:eastAsia="en-US"/>
        </w:rPr>
      </w:pPr>
      <w:r>
        <w:rPr>
          <w:sz w:val="24"/>
        </w:rPr>
        <w:t>*vs. 13:  Sprinkling (</w:t>
      </w:r>
      <w:r>
        <w:rPr>
          <w:rFonts w:ascii="Bwgrkl" w:hAnsi="Bwgrkl"/>
          <w:snapToGrid w:val="0"/>
          <w:sz w:val="24"/>
          <w:lang w:eastAsia="en-US"/>
        </w:rPr>
        <w:t>r`anti,zousa</w:t>
      </w:r>
      <w:r>
        <w:rPr>
          <w:snapToGrid w:val="0"/>
          <w:sz w:val="24"/>
          <w:lang w:eastAsia="en-US"/>
        </w:rPr>
        <w:t>)…Sanctify(</w:t>
      </w:r>
      <w:r>
        <w:rPr>
          <w:rFonts w:ascii="Bwgrkl" w:hAnsi="Bwgrkl"/>
          <w:snapToGrid w:val="0"/>
          <w:sz w:val="24"/>
          <w:lang w:eastAsia="en-US"/>
        </w:rPr>
        <w:t>a`gia,zei</w:t>
      </w:r>
      <w:r>
        <w:rPr>
          <w:snapToGrid w:val="0"/>
          <w:sz w:val="24"/>
          <w:lang w:eastAsia="en-US"/>
        </w:rPr>
        <w:t>)…Cleansing (</w:t>
      </w:r>
      <w:r>
        <w:rPr>
          <w:rFonts w:ascii="Bwgrkl" w:hAnsi="Bwgrkl"/>
          <w:snapToGrid w:val="0"/>
          <w:sz w:val="24"/>
          <w:lang w:eastAsia="en-US"/>
        </w:rPr>
        <w:t>kaqaro,that</w:t>
      </w:r>
      <w:r>
        <w:rPr>
          <w:snapToGrid w:val="0"/>
          <w:sz w:val="24"/>
          <w:lang w:eastAsia="en-US"/>
        </w:rPr>
        <w:t>)</w:t>
      </w:r>
    </w:p>
    <w:p w14:paraId="0D25A091" w14:textId="77777777" w:rsidR="003C0C21" w:rsidRDefault="003C0C21" w:rsidP="003C0C21">
      <w:pPr>
        <w:ind w:left="1800"/>
        <w:rPr>
          <w:snapToGrid w:val="0"/>
          <w:sz w:val="24"/>
          <w:lang w:eastAsia="en-US"/>
        </w:rPr>
      </w:pPr>
      <w:r>
        <w:rPr>
          <w:snapToGrid w:val="0"/>
          <w:sz w:val="24"/>
          <w:lang w:eastAsia="en-US"/>
        </w:rPr>
        <w:t>cf.  *Num. 19:17f.   Dip &gt; Sprinkle &gt; Purification = Baptism</w:t>
      </w:r>
    </w:p>
    <w:p w14:paraId="778D8D8D" w14:textId="77777777" w:rsidR="003C0C21" w:rsidRDefault="003C0C21" w:rsidP="003C0C21">
      <w:pPr>
        <w:ind w:left="180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(“Bapto” &gt;  “Raino” &gt; Baptizo)</w:t>
      </w:r>
    </w:p>
    <w:p w14:paraId="0C7C40E1" w14:textId="77777777" w:rsidR="003C0C21" w:rsidRDefault="003C0C21" w:rsidP="003C0C21">
      <w:pPr>
        <w:numPr>
          <w:ilvl w:val="0"/>
          <w:numId w:val="9"/>
        </w:numPr>
        <w:tabs>
          <w:tab w:val="clear" w:pos="360"/>
          <w:tab w:val="num" w:pos="1440"/>
        </w:tabs>
        <w:ind w:left="1440"/>
        <w:rPr>
          <w:snapToGrid w:val="0"/>
          <w:sz w:val="24"/>
          <w:lang w:eastAsia="en-US"/>
        </w:rPr>
      </w:pPr>
      <w:r>
        <w:rPr>
          <w:snapToGrid w:val="0"/>
          <w:sz w:val="24"/>
          <w:lang w:eastAsia="en-US"/>
        </w:rPr>
        <w:t>*vs. 19:  Sprinkled (</w:t>
      </w:r>
      <w:r>
        <w:rPr>
          <w:rFonts w:ascii="Bwgrkl" w:hAnsi="Bwgrkl"/>
          <w:snapToGrid w:val="0"/>
          <w:sz w:val="24"/>
          <w:lang w:eastAsia="en-US"/>
        </w:rPr>
        <w:t>evrra,ntise</w:t>
      </w:r>
      <w:r>
        <w:rPr>
          <w:snapToGrid w:val="0"/>
          <w:sz w:val="24"/>
          <w:lang w:eastAsia="en-US"/>
        </w:rPr>
        <w:t xml:space="preserve">) cf.  *Ex. 24:6-8.  Represents blood of covenant &amp; purification that comes by it. </w:t>
      </w:r>
    </w:p>
    <w:p w14:paraId="15D1A586" w14:textId="77777777" w:rsidR="003C0C21" w:rsidRDefault="003C0C21" w:rsidP="003C0C21">
      <w:pPr>
        <w:ind w:left="720" w:firstLine="360"/>
        <w:rPr>
          <w:rFonts w:ascii="Bwgrkl" w:hAnsi="Bwgrkl"/>
          <w:snapToGrid w:val="0"/>
          <w:sz w:val="24"/>
          <w:lang w:eastAsia="en-US"/>
        </w:rPr>
      </w:pPr>
      <w:r>
        <w:rPr>
          <w:snapToGrid w:val="0"/>
          <w:sz w:val="24"/>
          <w:lang w:eastAsia="en-US"/>
        </w:rPr>
        <w:t xml:space="preserve">3) </w:t>
      </w:r>
      <w:r>
        <w:rPr>
          <w:snapToGrid w:val="0"/>
          <w:sz w:val="24"/>
          <w:lang w:eastAsia="en-US"/>
        </w:rPr>
        <w:tab/>
        <w:t xml:space="preserve">*vs. 21;  cf. Lev. 8:19, *16:14, 16.  Representing atonement. </w:t>
      </w:r>
    </w:p>
    <w:p w14:paraId="26C7B87C" w14:textId="77777777" w:rsidR="003C0C21" w:rsidRDefault="003C0C21" w:rsidP="003C0C21">
      <w:pPr>
        <w:ind w:left="1080"/>
        <w:rPr>
          <w:rFonts w:ascii="Bwgrkl" w:hAnsi="Bwgrkl"/>
          <w:snapToGrid w:val="0"/>
          <w:sz w:val="24"/>
          <w:lang w:eastAsia="en-US"/>
        </w:rPr>
      </w:pPr>
    </w:p>
    <w:p w14:paraId="56FD265E" w14:textId="77777777" w:rsidR="003C0C21" w:rsidRDefault="003C0C21" w:rsidP="003C0C21">
      <w:pPr>
        <w:ind w:left="360" w:firstLine="360"/>
        <w:rPr>
          <w:snapToGrid w:val="0"/>
          <w:sz w:val="24"/>
          <w:u w:val="single"/>
          <w:lang w:eastAsia="en-US"/>
        </w:rPr>
      </w:pPr>
      <w:r>
        <w:rPr>
          <w:snapToGrid w:val="0"/>
          <w:sz w:val="24"/>
          <w:lang w:eastAsia="en-US"/>
        </w:rPr>
        <w:t xml:space="preserve">&gt;  </w:t>
      </w:r>
      <w:r>
        <w:rPr>
          <w:snapToGrid w:val="0"/>
          <w:sz w:val="24"/>
          <w:u w:val="single"/>
          <w:lang w:eastAsia="en-US"/>
        </w:rPr>
        <w:t>Some conclusions from what we have seen thus far…</w:t>
      </w:r>
    </w:p>
    <w:p w14:paraId="48B5BC44" w14:textId="77777777" w:rsidR="003C0C21" w:rsidRDefault="003C0C21" w:rsidP="003C0C21">
      <w:pPr>
        <w:numPr>
          <w:ilvl w:val="0"/>
          <w:numId w:val="10"/>
        </w:numPr>
        <w:rPr>
          <w:snapToGrid w:val="0"/>
          <w:sz w:val="24"/>
          <w:lang w:eastAsia="en-US"/>
        </w:rPr>
      </w:pPr>
      <w:r>
        <w:rPr>
          <w:snapToGrid w:val="0"/>
          <w:sz w:val="24"/>
          <w:lang w:eastAsia="en-US"/>
        </w:rPr>
        <w:t>The emphasis is baptism is on the effect, i.e. Cleansing.</w:t>
      </w:r>
    </w:p>
    <w:p w14:paraId="7F04478E" w14:textId="77777777" w:rsidR="003C0C21" w:rsidRDefault="003C0C21" w:rsidP="003C0C21">
      <w:pPr>
        <w:numPr>
          <w:ilvl w:val="0"/>
          <w:numId w:val="10"/>
        </w:numPr>
        <w:rPr>
          <w:snapToGrid w:val="0"/>
          <w:sz w:val="24"/>
          <w:lang w:eastAsia="en-US"/>
        </w:rPr>
      </w:pPr>
      <w:r>
        <w:rPr>
          <w:snapToGrid w:val="0"/>
          <w:sz w:val="24"/>
          <w:lang w:eastAsia="en-US"/>
        </w:rPr>
        <w:t xml:space="preserve"> The activity is clearly ceremonial, i.e. Sacramental. </w:t>
      </w:r>
    </w:p>
    <w:p w14:paraId="6239FE08" w14:textId="77777777" w:rsidR="003C0C21" w:rsidRDefault="003C0C21" w:rsidP="003C0C21">
      <w:pPr>
        <w:numPr>
          <w:ilvl w:val="0"/>
          <w:numId w:val="10"/>
        </w:numPr>
        <w:rPr>
          <w:snapToGrid w:val="0"/>
          <w:sz w:val="24"/>
          <w:lang w:eastAsia="en-US"/>
        </w:rPr>
      </w:pPr>
      <w:r>
        <w:rPr>
          <w:snapToGrid w:val="0"/>
          <w:sz w:val="24"/>
          <w:lang w:eastAsia="en-US"/>
        </w:rPr>
        <w:t>It represents God’s action, i.e. God alone can cleanse, e.g. Provide atonement.</w:t>
      </w:r>
    </w:p>
    <w:p w14:paraId="65D36507" w14:textId="77777777" w:rsidR="003C0C21" w:rsidRDefault="003C0C21" w:rsidP="003C0C21">
      <w:pPr>
        <w:numPr>
          <w:ilvl w:val="0"/>
          <w:numId w:val="10"/>
        </w:numPr>
        <w:rPr>
          <w:rFonts w:ascii="Bwgrkl" w:hAnsi="Bwgrkl"/>
          <w:snapToGrid w:val="0"/>
          <w:sz w:val="24"/>
          <w:lang w:eastAsia="en-US"/>
        </w:rPr>
      </w:pPr>
      <w:r>
        <w:rPr>
          <w:snapToGrid w:val="0"/>
          <w:sz w:val="24"/>
          <w:lang w:eastAsia="en-US"/>
        </w:rPr>
        <w:t>It is associated with the covenant, e.g.  “The blood of the covenant.”</w:t>
      </w:r>
    </w:p>
    <w:p w14:paraId="79D79B80" w14:textId="77777777" w:rsidR="003C0C21" w:rsidRDefault="003C0C21" w:rsidP="003C0C21">
      <w:pPr>
        <w:numPr>
          <w:ilvl w:val="0"/>
          <w:numId w:val="10"/>
        </w:numPr>
        <w:rPr>
          <w:rFonts w:ascii="Bwgrkl" w:hAnsi="Bwgrkl"/>
          <w:i/>
          <w:snapToGrid w:val="0"/>
          <w:sz w:val="24"/>
          <w:lang w:eastAsia="en-US"/>
        </w:rPr>
      </w:pPr>
      <w:r>
        <w:rPr>
          <w:snapToGrid w:val="0"/>
          <w:sz w:val="24"/>
          <w:lang w:eastAsia="en-US"/>
        </w:rPr>
        <w:t xml:space="preserve">It is </w:t>
      </w:r>
      <w:r>
        <w:rPr>
          <w:i/>
          <w:snapToGrid w:val="0"/>
          <w:sz w:val="24"/>
          <w:lang w:eastAsia="en-US"/>
        </w:rPr>
        <w:t xml:space="preserve">not by immersion.  </w:t>
      </w:r>
      <w:r>
        <w:rPr>
          <w:snapToGrid w:val="0"/>
          <w:sz w:val="24"/>
          <w:lang w:eastAsia="en-US"/>
        </w:rPr>
        <w:t xml:space="preserve">It is an act that changes the state of the object that is baptized. </w:t>
      </w:r>
    </w:p>
    <w:p w14:paraId="5F757529" w14:textId="77777777" w:rsidR="003C0C21" w:rsidRDefault="003C0C21" w:rsidP="003C0C21">
      <w:pPr>
        <w:ind w:left="1140"/>
        <w:rPr>
          <w:rFonts w:ascii="Bwgrkl" w:hAnsi="Bwgrkl"/>
          <w:i/>
          <w:snapToGrid w:val="0"/>
          <w:sz w:val="24"/>
          <w:lang w:eastAsia="en-US"/>
        </w:rPr>
      </w:pPr>
    </w:p>
    <w:p w14:paraId="381C82E2" w14:textId="77777777" w:rsidR="003C0C21" w:rsidRDefault="003C0C21" w:rsidP="003C0C21">
      <w:pPr>
        <w:numPr>
          <w:ilvl w:val="0"/>
          <w:numId w:val="8"/>
        </w:numPr>
        <w:rPr>
          <w:snapToGrid w:val="0"/>
          <w:sz w:val="24"/>
          <w:lang w:eastAsia="en-US"/>
        </w:rPr>
      </w:pPr>
      <w:r>
        <w:rPr>
          <w:snapToGrid w:val="0"/>
          <w:sz w:val="24"/>
          <w:u w:val="single"/>
          <w:lang w:eastAsia="en-US"/>
        </w:rPr>
        <w:t xml:space="preserve">John 3:22-26: </w:t>
      </w:r>
      <w:r>
        <w:rPr>
          <w:snapToGrid w:val="0"/>
          <w:sz w:val="24"/>
          <w:lang w:eastAsia="en-US"/>
        </w:rPr>
        <w:t xml:space="preserve">Again the focus is on </w:t>
      </w:r>
      <w:r>
        <w:rPr>
          <w:i/>
          <w:snapToGrid w:val="0"/>
          <w:sz w:val="24"/>
          <w:lang w:eastAsia="en-US"/>
        </w:rPr>
        <w:t>purification</w:t>
      </w:r>
      <w:r>
        <w:rPr>
          <w:snapToGrid w:val="0"/>
          <w:sz w:val="24"/>
          <w:lang w:eastAsia="en-US"/>
        </w:rPr>
        <w:t>.  “Many waters there” = Living waters/flowing waters, cf. Num. 19:17.</w:t>
      </w:r>
    </w:p>
    <w:p w14:paraId="38D5DB8A" w14:textId="77777777" w:rsidR="003C0C21" w:rsidRDefault="003C0C21" w:rsidP="003C0C21">
      <w:pPr>
        <w:ind w:left="720"/>
        <w:rPr>
          <w:snapToGrid w:val="0"/>
          <w:sz w:val="24"/>
          <w:u w:val="single"/>
          <w:lang w:eastAsia="en-US"/>
        </w:rPr>
      </w:pPr>
    </w:p>
    <w:p w14:paraId="7F5402E3" w14:textId="77777777" w:rsidR="003C0C21" w:rsidRDefault="003C0C21" w:rsidP="003C0C21">
      <w:pPr>
        <w:ind w:left="450" w:hanging="90"/>
        <w:rPr>
          <w:snapToGrid w:val="0"/>
          <w:sz w:val="24"/>
          <w:lang w:eastAsia="en-US"/>
        </w:rPr>
      </w:pPr>
      <w:r>
        <w:rPr>
          <w:snapToGrid w:val="0"/>
          <w:sz w:val="24"/>
          <w:lang w:eastAsia="en-US"/>
        </w:rPr>
        <w:t xml:space="preserve">2.  </w:t>
      </w:r>
      <w:r>
        <w:rPr>
          <w:b/>
          <w:snapToGrid w:val="0"/>
          <w:sz w:val="24"/>
          <w:u w:val="single"/>
          <w:lang w:eastAsia="en-US"/>
        </w:rPr>
        <w:t xml:space="preserve">Identification With  </w:t>
      </w:r>
      <w:r>
        <w:rPr>
          <w:snapToGrid w:val="0"/>
          <w:sz w:val="24"/>
          <w:lang w:eastAsia="en-US"/>
        </w:rPr>
        <w:t xml:space="preserve">  cf.  “Merse”/Merge.  One thing becomes identified w. another.</w:t>
      </w:r>
    </w:p>
    <w:p w14:paraId="54FFC2CA" w14:textId="77777777" w:rsidR="003C0C21" w:rsidRDefault="003C0C21" w:rsidP="003C0C21">
      <w:pPr>
        <w:ind w:left="1080"/>
        <w:rPr>
          <w:snapToGrid w:val="0"/>
          <w:sz w:val="24"/>
          <w:lang w:eastAsia="en-US"/>
        </w:rPr>
      </w:pPr>
      <w:r>
        <w:rPr>
          <w:snapToGrid w:val="0"/>
          <w:sz w:val="24"/>
          <w:lang w:eastAsia="en-US"/>
        </w:rPr>
        <w:t>e.g. *Matt. 28:19, cf. I Cor. 10:2, I Cor. 1:13</w:t>
      </w:r>
    </w:p>
    <w:p w14:paraId="72E090D4" w14:textId="77777777" w:rsidR="003C0C21" w:rsidRDefault="003C0C21" w:rsidP="003C0C21">
      <w:pPr>
        <w:ind w:left="1080"/>
        <w:rPr>
          <w:snapToGrid w:val="0"/>
          <w:sz w:val="24"/>
          <w:lang w:eastAsia="en-US"/>
        </w:rPr>
      </w:pPr>
      <w:r>
        <w:rPr>
          <w:snapToGrid w:val="0"/>
          <w:sz w:val="24"/>
          <w:lang w:eastAsia="en-US"/>
        </w:rPr>
        <w:tab/>
        <w:t xml:space="preserve">cf. </w:t>
      </w:r>
      <w:r>
        <w:rPr>
          <w:snapToGrid w:val="0"/>
          <w:sz w:val="24"/>
          <w:lang w:eastAsia="en-US"/>
        </w:rPr>
        <w:tab/>
        <w:t xml:space="preserve">Rom. 6:3-6, “Baptized </w:t>
      </w:r>
      <w:r>
        <w:rPr>
          <w:i/>
          <w:snapToGrid w:val="0"/>
          <w:sz w:val="24"/>
          <w:lang w:eastAsia="en-US"/>
        </w:rPr>
        <w:t>into</w:t>
      </w:r>
      <w:r>
        <w:rPr>
          <w:snapToGrid w:val="0"/>
          <w:sz w:val="24"/>
          <w:lang w:eastAsia="en-US"/>
        </w:rPr>
        <w:t xml:space="preserve"> Christ Jesus, baptized </w:t>
      </w:r>
      <w:r>
        <w:rPr>
          <w:i/>
          <w:snapToGrid w:val="0"/>
          <w:sz w:val="24"/>
          <w:lang w:eastAsia="en-US"/>
        </w:rPr>
        <w:t>into</w:t>
      </w:r>
      <w:r>
        <w:rPr>
          <w:snapToGrid w:val="0"/>
          <w:sz w:val="24"/>
          <w:lang w:eastAsia="en-US"/>
        </w:rPr>
        <w:t xml:space="preserve"> His death.”</w:t>
      </w:r>
    </w:p>
    <w:p w14:paraId="2C20FFDD" w14:textId="77777777" w:rsidR="003C0C21" w:rsidRDefault="003C0C21" w:rsidP="003C0C21">
      <w:pPr>
        <w:ind w:left="1080"/>
        <w:rPr>
          <w:snapToGrid w:val="0"/>
          <w:sz w:val="24"/>
          <w:lang w:eastAsia="en-US"/>
        </w:rPr>
      </w:pPr>
      <w:r>
        <w:rPr>
          <w:snapToGrid w:val="0"/>
          <w:sz w:val="24"/>
          <w:lang w:eastAsia="en-US"/>
        </w:rPr>
        <w:lastRenderedPageBreak/>
        <w:tab/>
      </w:r>
      <w:r>
        <w:rPr>
          <w:snapToGrid w:val="0"/>
          <w:sz w:val="24"/>
          <w:lang w:eastAsia="en-US"/>
        </w:rPr>
        <w:tab/>
        <w:t xml:space="preserve">I Cor. 12:13, “By one Spirit we were all baptized </w:t>
      </w:r>
      <w:r>
        <w:rPr>
          <w:i/>
          <w:snapToGrid w:val="0"/>
          <w:sz w:val="24"/>
          <w:lang w:eastAsia="en-US"/>
        </w:rPr>
        <w:t>into</w:t>
      </w:r>
      <w:r>
        <w:rPr>
          <w:snapToGrid w:val="0"/>
          <w:sz w:val="24"/>
          <w:lang w:eastAsia="en-US"/>
        </w:rPr>
        <w:t xml:space="preserve"> one body.”</w:t>
      </w:r>
    </w:p>
    <w:p w14:paraId="09049C07" w14:textId="77777777" w:rsidR="003C0C21" w:rsidRDefault="003C0C21" w:rsidP="003C0C21">
      <w:pPr>
        <w:ind w:left="1080"/>
        <w:rPr>
          <w:snapToGrid w:val="0"/>
          <w:sz w:val="24"/>
          <w:lang w:eastAsia="en-US"/>
        </w:rPr>
      </w:pPr>
      <w:r>
        <w:rPr>
          <w:snapToGrid w:val="0"/>
          <w:sz w:val="24"/>
          <w:lang w:eastAsia="en-US"/>
        </w:rPr>
        <w:tab/>
      </w:r>
      <w:r>
        <w:rPr>
          <w:snapToGrid w:val="0"/>
          <w:sz w:val="24"/>
          <w:lang w:eastAsia="en-US"/>
        </w:rPr>
        <w:tab/>
        <w:t xml:space="preserve">Gal. 3:27f., “As many of you as were baptized </w:t>
      </w:r>
      <w:r>
        <w:rPr>
          <w:i/>
          <w:snapToGrid w:val="0"/>
          <w:sz w:val="24"/>
          <w:lang w:eastAsia="en-US"/>
        </w:rPr>
        <w:t>into</w:t>
      </w:r>
      <w:r>
        <w:rPr>
          <w:snapToGrid w:val="0"/>
          <w:sz w:val="24"/>
          <w:lang w:eastAsia="en-US"/>
        </w:rPr>
        <w:t xml:space="preserve"> Christ have put on…”</w:t>
      </w:r>
    </w:p>
    <w:p w14:paraId="10E26AC0" w14:textId="77777777" w:rsidR="003C0C21" w:rsidRDefault="003C0C21" w:rsidP="003C0C21">
      <w:pPr>
        <w:ind w:left="1080"/>
        <w:rPr>
          <w:snapToGrid w:val="0"/>
          <w:sz w:val="24"/>
          <w:lang w:eastAsia="en-US"/>
        </w:rPr>
      </w:pPr>
      <w:r>
        <w:rPr>
          <w:snapToGrid w:val="0"/>
          <w:sz w:val="24"/>
          <w:lang w:eastAsia="en-US"/>
        </w:rPr>
        <w:tab/>
      </w:r>
      <w:r>
        <w:rPr>
          <w:snapToGrid w:val="0"/>
          <w:sz w:val="24"/>
          <w:lang w:eastAsia="en-US"/>
        </w:rPr>
        <w:tab/>
        <w:t>Col. 2:11f.  “Buried w. Him in baptism.”</w:t>
      </w:r>
    </w:p>
    <w:p w14:paraId="5925EFB0" w14:textId="77777777" w:rsidR="003C0C21" w:rsidRDefault="003C0C21" w:rsidP="003C0C21">
      <w:pPr>
        <w:rPr>
          <w:snapToGrid w:val="0"/>
          <w:sz w:val="24"/>
          <w:lang w:eastAsia="en-US"/>
        </w:rPr>
      </w:pPr>
      <w:r>
        <w:rPr>
          <w:snapToGrid w:val="0"/>
          <w:sz w:val="24"/>
          <w:lang w:eastAsia="en-US"/>
        </w:rPr>
        <w:tab/>
        <w:t xml:space="preserve">  </w:t>
      </w:r>
      <w:r>
        <w:rPr>
          <w:snapToGrid w:val="0"/>
          <w:sz w:val="24"/>
          <w:lang w:eastAsia="en-US"/>
        </w:rPr>
        <w:tab/>
        <w:t>NOTES:</w:t>
      </w:r>
    </w:p>
    <w:p w14:paraId="1F6905A9" w14:textId="77777777" w:rsidR="003C0C21" w:rsidRDefault="003C0C21" w:rsidP="003C0C21">
      <w:pPr>
        <w:numPr>
          <w:ilvl w:val="0"/>
          <w:numId w:val="11"/>
        </w:numPr>
        <w:rPr>
          <w:snapToGrid w:val="0"/>
          <w:sz w:val="24"/>
          <w:lang w:eastAsia="en-US"/>
        </w:rPr>
      </w:pPr>
      <w:r>
        <w:rPr>
          <w:snapToGrid w:val="0"/>
          <w:sz w:val="24"/>
          <w:lang w:eastAsia="en-US"/>
        </w:rPr>
        <w:t>Cleansing cannot be separated from identification w. God.  (This can come because of His covenant).</w:t>
      </w:r>
    </w:p>
    <w:p w14:paraId="1B0AEC41" w14:textId="77777777" w:rsidR="003C0C21" w:rsidRDefault="003C0C21" w:rsidP="003C0C21">
      <w:pPr>
        <w:numPr>
          <w:ilvl w:val="0"/>
          <w:numId w:val="11"/>
        </w:numPr>
        <w:rPr>
          <w:rFonts w:ascii="Bwgrkl" w:hAnsi="Bwgrkl"/>
          <w:i/>
          <w:snapToGrid w:val="0"/>
          <w:sz w:val="24"/>
          <w:lang w:eastAsia="en-US"/>
        </w:rPr>
      </w:pPr>
      <w:r>
        <w:rPr>
          <w:snapToGrid w:val="0"/>
          <w:sz w:val="24"/>
          <w:lang w:eastAsia="en-US"/>
        </w:rPr>
        <w:t>Baptism retains the basic idea of “to merge with” or “to come under the controlling influence of.”</w:t>
      </w:r>
    </w:p>
    <w:p w14:paraId="0D163483" w14:textId="77777777" w:rsidR="003C0C21" w:rsidRDefault="003C0C21" w:rsidP="003C0C21">
      <w:pPr>
        <w:ind w:left="1080"/>
        <w:rPr>
          <w:snapToGrid w:val="0"/>
          <w:sz w:val="24"/>
          <w:lang w:eastAsia="en-US"/>
        </w:rPr>
      </w:pPr>
    </w:p>
    <w:p w14:paraId="27E9303A" w14:textId="77777777" w:rsidR="003C0C21" w:rsidRDefault="003C0C21" w:rsidP="003C0C21">
      <w:pPr>
        <w:ind w:left="1080" w:hanging="720"/>
        <w:rPr>
          <w:snapToGrid w:val="0"/>
          <w:sz w:val="24"/>
          <w:lang w:eastAsia="en-US"/>
        </w:rPr>
      </w:pPr>
      <w:r>
        <w:rPr>
          <w:snapToGrid w:val="0"/>
          <w:sz w:val="24"/>
          <w:lang w:eastAsia="en-US"/>
        </w:rPr>
        <w:t xml:space="preserve">3.  </w:t>
      </w:r>
      <w:r>
        <w:rPr>
          <w:b/>
          <w:snapToGrid w:val="0"/>
          <w:sz w:val="24"/>
          <w:u w:val="single"/>
          <w:lang w:eastAsia="en-US"/>
        </w:rPr>
        <w:t>Summary</w:t>
      </w:r>
      <w:r>
        <w:rPr>
          <w:snapToGrid w:val="0"/>
          <w:sz w:val="24"/>
          <w:lang w:eastAsia="en-US"/>
        </w:rPr>
        <w:t xml:space="preserve">:  </w:t>
      </w:r>
    </w:p>
    <w:p w14:paraId="37EBE21C" w14:textId="77777777" w:rsidR="003C0C21" w:rsidRDefault="003C0C21" w:rsidP="003C0C21">
      <w:pPr>
        <w:numPr>
          <w:ilvl w:val="0"/>
          <w:numId w:val="12"/>
        </w:numPr>
        <w:rPr>
          <w:snapToGrid w:val="0"/>
          <w:sz w:val="24"/>
          <w:lang w:eastAsia="en-US"/>
        </w:rPr>
      </w:pPr>
      <w:r>
        <w:rPr>
          <w:snapToGrid w:val="0"/>
          <w:sz w:val="24"/>
          <w:lang w:eastAsia="en-US"/>
        </w:rPr>
        <w:t xml:space="preserve">NT baptism has its roots in OT baptisms.  </w:t>
      </w:r>
    </w:p>
    <w:p w14:paraId="6F4E191F" w14:textId="77777777" w:rsidR="003C0C21" w:rsidRDefault="003C0C21" w:rsidP="003C0C21">
      <w:pPr>
        <w:numPr>
          <w:ilvl w:val="0"/>
          <w:numId w:val="12"/>
        </w:numPr>
        <w:rPr>
          <w:rFonts w:ascii="Bwgrkl" w:hAnsi="Bwgrkl"/>
          <w:snapToGrid w:val="0"/>
          <w:sz w:val="24"/>
          <w:lang w:eastAsia="en-US"/>
        </w:rPr>
      </w:pPr>
      <w:r>
        <w:rPr>
          <w:snapToGrid w:val="0"/>
          <w:sz w:val="24"/>
          <w:lang w:eastAsia="en-US"/>
        </w:rPr>
        <w:t xml:space="preserve">It is a ceremonial purification which comes by union with the true and living God through the work of Jesus Christ. </w:t>
      </w:r>
    </w:p>
    <w:p w14:paraId="37D88FB1" w14:textId="77777777" w:rsidR="003C0C21" w:rsidRDefault="003C0C21" w:rsidP="003C0C21">
      <w:pPr>
        <w:rPr>
          <w:rFonts w:ascii="Bwgrkl" w:hAnsi="Bwgrkl"/>
          <w:i/>
          <w:snapToGrid w:val="0"/>
          <w:sz w:val="24"/>
          <w:lang w:eastAsia="en-US"/>
        </w:rPr>
      </w:pPr>
    </w:p>
    <w:p w14:paraId="0D433D63" w14:textId="6A9EE090" w:rsidR="00D6539B" w:rsidRDefault="00D6539B" w:rsidP="00D6539B">
      <w:pPr>
        <w:pStyle w:val="Heading4"/>
        <w:jc w:val="center"/>
        <w:rPr>
          <w:b/>
          <w:i/>
        </w:rPr>
      </w:pPr>
      <w:r>
        <w:rPr>
          <w:b/>
          <w:i/>
        </w:rPr>
        <w:t>Class 3:  BAPTISM:  ITS ROOT MEANI</w:t>
      </w:r>
      <w:r w:rsidR="0012557E">
        <w:rPr>
          <w:b/>
          <w:i/>
        </w:rPr>
        <w:t xml:space="preserve">NGS &amp; BASIC SIGNIFICANCE (pt.2 </w:t>
      </w:r>
      <w:r>
        <w:rPr>
          <w:b/>
          <w:i/>
        </w:rPr>
        <w:t>)</w:t>
      </w:r>
    </w:p>
    <w:p w14:paraId="00D36578" w14:textId="77777777" w:rsidR="00D6539B" w:rsidRDefault="00D6539B" w:rsidP="00D6539B">
      <w:pPr>
        <w:rPr>
          <w:b/>
          <w:snapToGrid w:val="0"/>
          <w:sz w:val="24"/>
          <w:u w:val="single"/>
          <w:lang w:eastAsia="en-US"/>
        </w:rPr>
      </w:pPr>
    </w:p>
    <w:p w14:paraId="48E86AEF" w14:textId="560A579B" w:rsidR="00D6539B" w:rsidRDefault="0012557E" w:rsidP="0012557E">
      <w:pPr>
        <w:rPr>
          <w:b/>
          <w:snapToGrid w:val="0"/>
          <w:sz w:val="24"/>
          <w:u w:val="single"/>
          <w:lang w:eastAsia="en-US"/>
        </w:rPr>
      </w:pPr>
      <w:r>
        <w:rPr>
          <w:b/>
          <w:snapToGrid w:val="0"/>
          <w:sz w:val="24"/>
          <w:u w:val="single"/>
          <w:lang w:eastAsia="en-US"/>
        </w:rPr>
        <w:t xml:space="preserve">A.  </w:t>
      </w:r>
      <w:r w:rsidR="00D6539B">
        <w:rPr>
          <w:b/>
          <w:snapToGrid w:val="0"/>
          <w:sz w:val="24"/>
          <w:u w:val="single"/>
          <w:lang w:eastAsia="en-US"/>
        </w:rPr>
        <w:t>Some Notes on the Mode of Baptism</w:t>
      </w:r>
    </w:p>
    <w:p w14:paraId="175B3176" w14:textId="77777777" w:rsidR="00D6539B" w:rsidRDefault="00D6539B" w:rsidP="002D586F">
      <w:pPr>
        <w:numPr>
          <w:ilvl w:val="0"/>
          <w:numId w:val="13"/>
        </w:numPr>
        <w:rPr>
          <w:snapToGrid w:val="0"/>
          <w:sz w:val="24"/>
          <w:lang w:eastAsia="en-US"/>
        </w:rPr>
      </w:pPr>
      <w:r>
        <w:rPr>
          <w:snapToGrid w:val="0"/>
          <w:sz w:val="24"/>
          <w:u w:val="single"/>
          <w:lang w:eastAsia="en-US"/>
        </w:rPr>
        <w:t>Creedal Positions</w:t>
      </w:r>
      <w:r>
        <w:rPr>
          <w:snapToGrid w:val="0"/>
          <w:sz w:val="24"/>
          <w:lang w:eastAsia="en-US"/>
        </w:rPr>
        <w:t>:</w:t>
      </w:r>
    </w:p>
    <w:p w14:paraId="20854A9E" w14:textId="77777777" w:rsidR="00D6539B" w:rsidRDefault="00D6539B" w:rsidP="002D586F">
      <w:pPr>
        <w:numPr>
          <w:ilvl w:val="0"/>
          <w:numId w:val="14"/>
        </w:numPr>
        <w:rPr>
          <w:i/>
          <w:snapToGrid w:val="0"/>
          <w:sz w:val="24"/>
          <w:lang w:eastAsia="en-US"/>
        </w:rPr>
      </w:pPr>
      <w:r>
        <w:rPr>
          <w:snapToGrid w:val="0"/>
          <w:sz w:val="24"/>
          <w:lang w:eastAsia="en-US"/>
        </w:rPr>
        <w:t>Philadelphia Confession of Faith (1742), Chapt. 30, “Of Baptism”, section 4:  “</w:t>
      </w:r>
      <w:r>
        <w:rPr>
          <w:i/>
          <w:snapToGrid w:val="0"/>
          <w:sz w:val="24"/>
          <w:lang w:eastAsia="en-US"/>
        </w:rPr>
        <w:t>Immersion, or dipping of the person in water is necessary to the due administration of this ordinance.”</w:t>
      </w:r>
    </w:p>
    <w:p w14:paraId="348C6591" w14:textId="77777777" w:rsidR="00D6539B" w:rsidRDefault="00D6539B" w:rsidP="00D6539B">
      <w:pPr>
        <w:ind w:left="1080" w:hanging="360"/>
        <w:rPr>
          <w:snapToGrid w:val="0"/>
          <w:sz w:val="24"/>
          <w:lang w:eastAsia="en-US"/>
        </w:rPr>
      </w:pPr>
      <w:r>
        <w:rPr>
          <w:snapToGrid w:val="0"/>
          <w:sz w:val="24"/>
          <w:lang w:eastAsia="en-US"/>
        </w:rPr>
        <w:t>b. Westminster Confession of Faith (1647): 28.3  “</w:t>
      </w:r>
      <w:r>
        <w:rPr>
          <w:i/>
          <w:snapToGrid w:val="0"/>
          <w:sz w:val="24"/>
          <w:lang w:eastAsia="en-US"/>
        </w:rPr>
        <w:t xml:space="preserve">Dipping of the person into the water is not necessary; but baptism is rightly administered by pouring, or sprinkling water upon the person.”   </w:t>
      </w:r>
      <w:r>
        <w:rPr>
          <w:snapToGrid w:val="0"/>
          <w:sz w:val="24"/>
          <w:lang w:eastAsia="en-US"/>
        </w:rPr>
        <w:t xml:space="preserve">(Close vote as to whether or not to </w:t>
      </w:r>
      <w:r>
        <w:rPr>
          <w:i/>
          <w:snapToGrid w:val="0"/>
          <w:sz w:val="24"/>
          <w:lang w:eastAsia="en-US"/>
        </w:rPr>
        <w:t>exclude</w:t>
      </w:r>
      <w:r>
        <w:rPr>
          <w:snapToGrid w:val="0"/>
          <w:sz w:val="24"/>
          <w:lang w:eastAsia="en-US"/>
        </w:rPr>
        <w:t xml:space="preserve"> immersion!)</w:t>
      </w:r>
    </w:p>
    <w:p w14:paraId="0921412C" w14:textId="77777777" w:rsidR="00D6539B" w:rsidRDefault="00D6539B" w:rsidP="00D6539B">
      <w:pPr>
        <w:ind w:left="1080" w:hanging="360"/>
        <w:rPr>
          <w:snapToGrid w:val="0"/>
          <w:sz w:val="24"/>
          <w:lang w:eastAsia="en-US"/>
        </w:rPr>
      </w:pPr>
      <w:r>
        <w:rPr>
          <w:snapToGrid w:val="0"/>
          <w:sz w:val="24"/>
          <w:lang w:eastAsia="en-US"/>
        </w:rPr>
        <w:tab/>
      </w:r>
      <w:r>
        <w:rPr>
          <w:snapToGrid w:val="0"/>
          <w:sz w:val="24"/>
          <w:lang w:eastAsia="en-US"/>
        </w:rPr>
        <w:tab/>
        <w:t xml:space="preserve">NOTE: Way of administering baptism regarded as comparatively unimportant. </w:t>
      </w:r>
    </w:p>
    <w:p w14:paraId="5BCDF220" w14:textId="77777777" w:rsidR="00D6539B" w:rsidRDefault="00D6539B" w:rsidP="00D6539B">
      <w:pPr>
        <w:ind w:left="1080" w:hanging="360"/>
        <w:rPr>
          <w:snapToGrid w:val="0"/>
          <w:sz w:val="24"/>
          <w:lang w:eastAsia="en-US"/>
        </w:rPr>
      </w:pPr>
    </w:p>
    <w:p w14:paraId="06CE97DC" w14:textId="77777777" w:rsidR="00D6539B" w:rsidRDefault="00D6539B" w:rsidP="002D586F">
      <w:pPr>
        <w:numPr>
          <w:ilvl w:val="0"/>
          <w:numId w:val="13"/>
        </w:numPr>
        <w:rPr>
          <w:snapToGrid w:val="0"/>
          <w:sz w:val="24"/>
          <w:u w:val="single"/>
          <w:lang w:eastAsia="en-US"/>
        </w:rPr>
      </w:pPr>
      <w:r>
        <w:rPr>
          <w:snapToGrid w:val="0"/>
          <w:sz w:val="24"/>
          <w:u w:val="single"/>
          <w:lang w:eastAsia="en-US"/>
        </w:rPr>
        <w:t>Why the Preference for Sprinkling or Pouring?</w:t>
      </w:r>
    </w:p>
    <w:p w14:paraId="3EA48B6B" w14:textId="77777777" w:rsidR="00D6539B" w:rsidRDefault="00D6539B" w:rsidP="002D586F">
      <w:pPr>
        <w:numPr>
          <w:ilvl w:val="0"/>
          <w:numId w:val="15"/>
        </w:numPr>
        <w:rPr>
          <w:snapToGrid w:val="0"/>
          <w:sz w:val="24"/>
          <w:lang w:eastAsia="en-US"/>
        </w:rPr>
      </w:pPr>
      <w:r>
        <w:rPr>
          <w:snapToGrid w:val="0"/>
          <w:sz w:val="24"/>
          <w:lang w:eastAsia="en-US"/>
        </w:rPr>
        <w:t>Character of OT “Baptisms”, e.g. Mk. 7:4, Lk. 11:38.</w:t>
      </w:r>
    </w:p>
    <w:p w14:paraId="49856010" w14:textId="77777777" w:rsidR="00D6539B" w:rsidRPr="000A12F4" w:rsidRDefault="00D6539B" w:rsidP="00D6539B">
      <w:pPr>
        <w:ind w:left="1080"/>
        <w:rPr>
          <w:snapToGrid w:val="0"/>
          <w:sz w:val="24"/>
          <w:lang w:val="pt-BR" w:eastAsia="en-US"/>
        </w:rPr>
      </w:pPr>
      <w:r>
        <w:rPr>
          <w:snapToGrid w:val="0"/>
          <w:sz w:val="24"/>
          <w:lang w:eastAsia="en-US"/>
        </w:rPr>
        <w:t xml:space="preserve">cf.  Ecclesiasticus 34:25, “The one who </w:t>
      </w:r>
      <w:r>
        <w:rPr>
          <w:i/>
          <w:snapToGrid w:val="0"/>
          <w:sz w:val="24"/>
          <w:lang w:eastAsia="en-US"/>
        </w:rPr>
        <w:t>baptizes</w:t>
      </w:r>
      <w:r>
        <w:rPr>
          <w:snapToGrid w:val="0"/>
          <w:sz w:val="24"/>
          <w:lang w:eastAsia="en-US"/>
        </w:rPr>
        <w:t xml:space="preserve"> himself after the touching of a dead body, if he touch it again, what will avail his </w:t>
      </w:r>
      <w:r>
        <w:rPr>
          <w:i/>
          <w:snapToGrid w:val="0"/>
          <w:sz w:val="24"/>
          <w:lang w:eastAsia="en-US"/>
        </w:rPr>
        <w:t>washing</w:t>
      </w:r>
      <w:r>
        <w:rPr>
          <w:snapToGrid w:val="0"/>
          <w:sz w:val="24"/>
          <w:lang w:eastAsia="en-US"/>
        </w:rPr>
        <w:t xml:space="preserve">?”  </w:t>
      </w:r>
      <w:r w:rsidRPr="000A12F4">
        <w:rPr>
          <w:snapToGrid w:val="0"/>
          <w:sz w:val="24"/>
          <w:lang w:val="pt-BR" w:eastAsia="en-US"/>
        </w:rPr>
        <w:t>*Ceremonial purification.</w:t>
      </w:r>
    </w:p>
    <w:p w14:paraId="1CC317A3" w14:textId="77777777" w:rsidR="00D6539B" w:rsidRPr="000A12F4" w:rsidRDefault="00D6539B" w:rsidP="00D6539B">
      <w:pPr>
        <w:ind w:left="1080"/>
        <w:rPr>
          <w:snapToGrid w:val="0"/>
          <w:sz w:val="24"/>
          <w:lang w:val="pt-BR" w:eastAsia="en-US"/>
        </w:rPr>
      </w:pPr>
      <w:r w:rsidRPr="000A12F4">
        <w:rPr>
          <w:snapToGrid w:val="0"/>
          <w:sz w:val="24"/>
          <w:lang w:val="pt-BR" w:eastAsia="en-US"/>
        </w:rPr>
        <w:tab/>
        <w:t>Also:  Num. 19:17-22, cf. Lev. 14:6f., 15:11; Num. 8:7, Ps. 51:7, Ezek. 36:25-27.</w:t>
      </w:r>
    </w:p>
    <w:p w14:paraId="036E892F" w14:textId="77777777" w:rsidR="00D6539B" w:rsidRDefault="00D6539B" w:rsidP="002D586F">
      <w:pPr>
        <w:numPr>
          <w:ilvl w:val="0"/>
          <w:numId w:val="15"/>
        </w:numPr>
        <w:rPr>
          <w:snapToGrid w:val="0"/>
          <w:sz w:val="24"/>
          <w:lang w:eastAsia="en-US"/>
        </w:rPr>
      </w:pPr>
      <w:r>
        <w:rPr>
          <w:snapToGrid w:val="0"/>
          <w:sz w:val="24"/>
          <w:lang w:eastAsia="en-US"/>
        </w:rPr>
        <w:t>Manner in Which NT Baptism is Depicted.</w:t>
      </w:r>
    </w:p>
    <w:p w14:paraId="42916FB2" w14:textId="77777777" w:rsidR="00D6539B" w:rsidRDefault="00D6539B" w:rsidP="002D586F">
      <w:pPr>
        <w:numPr>
          <w:ilvl w:val="0"/>
          <w:numId w:val="16"/>
        </w:numPr>
        <w:rPr>
          <w:snapToGrid w:val="0"/>
          <w:sz w:val="24"/>
          <w:lang w:eastAsia="en-US"/>
        </w:rPr>
      </w:pPr>
      <w:r>
        <w:rPr>
          <w:snapToGrid w:val="0"/>
          <w:sz w:val="24"/>
          <w:lang w:eastAsia="en-US"/>
        </w:rPr>
        <w:t xml:space="preserve">Baptism represents the benefits conveyed by the Holy Spirit. </w:t>
      </w:r>
    </w:p>
    <w:p w14:paraId="6076CC2A" w14:textId="77777777" w:rsidR="00D6539B" w:rsidRDefault="00D6539B" w:rsidP="00D6539B">
      <w:pPr>
        <w:ind w:left="1440" w:firstLine="360"/>
        <w:rPr>
          <w:snapToGrid w:val="0"/>
          <w:sz w:val="24"/>
          <w:lang w:eastAsia="en-US"/>
        </w:rPr>
      </w:pPr>
      <w:r>
        <w:rPr>
          <w:snapToGrid w:val="0"/>
          <w:sz w:val="24"/>
          <w:lang w:eastAsia="en-US"/>
        </w:rPr>
        <w:t>cf. Matt. 3:11 (Mk. 1:8, Lk. 3:16)  Jn. 1:33, Acts 1:5.</w:t>
      </w:r>
    </w:p>
    <w:p w14:paraId="4883528E" w14:textId="77777777" w:rsidR="00D6539B" w:rsidRDefault="00D6539B" w:rsidP="002D586F">
      <w:pPr>
        <w:numPr>
          <w:ilvl w:val="0"/>
          <w:numId w:val="16"/>
        </w:numPr>
        <w:rPr>
          <w:snapToGrid w:val="0"/>
          <w:sz w:val="24"/>
          <w:lang w:eastAsia="en-US"/>
        </w:rPr>
      </w:pPr>
      <w:r>
        <w:rPr>
          <w:snapToGrid w:val="0"/>
          <w:sz w:val="24"/>
          <w:lang w:eastAsia="en-US"/>
        </w:rPr>
        <w:t xml:space="preserve">The Holy Spirit’s baptism is best represented by sprinkling/pouring.  </w:t>
      </w:r>
    </w:p>
    <w:p w14:paraId="7102EF9E" w14:textId="77777777" w:rsidR="00D6539B" w:rsidRDefault="00D6539B" w:rsidP="00D6539B">
      <w:pPr>
        <w:ind w:left="1800"/>
        <w:rPr>
          <w:snapToGrid w:val="0"/>
          <w:sz w:val="24"/>
          <w:lang w:eastAsia="en-US"/>
        </w:rPr>
      </w:pPr>
      <w:r>
        <w:rPr>
          <w:snapToGrid w:val="0"/>
          <w:sz w:val="24"/>
          <w:lang w:eastAsia="en-US"/>
        </w:rPr>
        <w:t>cf.  Acts 2:17,33; 10:44-48, cf. Ezek. 36:25-28, Is. 52:15.</w:t>
      </w:r>
    </w:p>
    <w:p w14:paraId="18AF7F08" w14:textId="77777777" w:rsidR="00D6539B" w:rsidRDefault="00D6539B" w:rsidP="00D6539B">
      <w:pPr>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NOTE: Emphasis on element applied to object, not object to element!</w:t>
      </w:r>
    </w:p>
    <w:p w14:paraId="1FA9087C" w14:textId="77777777" w:rsidR="00D6539B" w:rsidRDefault="00D6539B" w:rsidP="00D6539B">
      <w:pPr>
        <w:rPr>
          <w:snapToGrid w:val="0"/>
          <w:sz w:val="24"/>
          <w:lang w:eastAsia="en-US"/>
        </w:rPr>
      </w:pPr>
    </w:p>
    <w:p w14:paraId="32B747D4" w14:textId="77777777" w:rsidR="00D6539B" w:rsidRDefault="00D6539B" w:rsidP="002D586F">
      <w:pPr>
        <w:numPr>
          <w:ilvl w:val="0"/>
          <w:numId w:val="13"/>
        </w:numPr>
        <w:rPr>
          <w:snapToGrid w:val="0"/>
          <w:sz w:val="24"/>
          <w:lang w:eastAsia="en-US"/>
        </w:rPr>
      </w:pPr>
      <w:r>
        <w:rPr>
          <w:snapToGrid w:val="0"/>
          <w:sz w:val="24"/>
          <w:u w:val="single"/>
          <w:lang w:eastAsia="en-US"/>
        </w:rPr>
        <w:t>Response to Typical Baptist Objections</w:t>
      </w:r>
      <w:r>
        <w:rPr>
          <w:snapToGrid w:val="0"/>
          <w:sz w:val="24"/>
          <w:lang w:eastAsia="en-US"/>
        </w:rPr>
        <w:t>:</w:t>
      </w:r>
    </w:p>
    <w:p w14:paraId="3C4B4E22" w14:textId="77777777" w:rsidR="00D6539B" w:rsidRDefault="00D6539B" w:rsidP="002D586F">
      <w:pPr>
        <w:numPr>
          <w:ilvl w:val="0"/>
          <w:numId w:val="17"/>
        </w:numPr>
        <w:rPr>
          <w:snapToGrid w:val="0"/>
          <w:sz w:val="24"/>
          <w:lang w:eastAsia="en-US"/>
        </w:rPr>
      </w:pPr>
      <w:r>
        <w:rPr>
          <w:i/>
          <w:snapToGrid w:val="0"/>
          <w:sz w:val="24"/>
          <w:lang w:eastAsia="en-US"/>
        </w:rPr>
        <w:t>Christ’s Baptism,</w:t>
      </w:r>
      <w:r>
        <w:rPr>
          <w:snapToGrid w:val="0"/>
          <w:sz w:val="24"/>
          <w:lang w:eastAsia="en-US"/>
        </w:rPr>
        <w:t xml:space="preserve"> *Matt. 3:16.</w:t>
      </w:r>
    </w:p>
    <w:p w14:paraId="30013815" w14:textId="77777777" w:rsidR="00D6539B" w:rsidRDefault="00D6539B" w:rsidP="002D586F">
      <w:pPr>
        <w:numPr>
          <w:ilvl w:val="0"/>
          <w:numId w:val="18"/>
        </w:numPr>
        <w:rPr>
          <w:snapToGrid w:val="0"/>
          <w:sz w:val="24"/>
          <w:lang w:eastAsia="en-US"/>
        </w:rPr>
      </w:pPr>
      <w:r>
        <w:rPr>
          <w:snapToGrid w:val="0"/>
          <w:sz w:val="24"/>
          <w:lang w:eastAsia="en-US"/>
        </w:rPr>
        <w:t>This is neither Christian baptism nor John’s baptism.  Both were/are for sinners!</w:t>
      </w:r>
    </w:p>
    <w:p w14:paraId="39D14D47" w14:textId="77777777" w:rsidR="00D6539B" w:rsidRDefault="00D6539B" w:rsidP="002D586F">
      <w:pPr>
        <w:numPr>
          <w:ilvl w:val="0"/>
          <w:numId w:val="18"/>
        </w:numPr>
        <w:rPr>
          <w:snapToGrid w:val="0"/>
          <w:sz w:val="24"/>
          <w:lang w:eastAsia="en-US"/>
        </w:rPr>
      </w:pPr>
      <w:r>
        <w:rPr>
          <w:snapToGrid w:val="0"/>
          <w:sz w:val="24"/>
          <w:lang w:eastAsia="en-US"/>
        </w:rPr>
        <w:t>Jesus’ baptism explained in vs. 15:  Fulfilling law for anointing to Priesthood.</w:t>
      </w:r>
    </w:p>
    <w:p w14:paraId="2D8E79DB" w14:textId="77777777" w:rsidR="00D6539B" w:rsidRDefault="00D6539B" w:rsidP="00D6539B">
      <w:pPr>
        <w:ind w:left="1800"/>
        <w:rPr>
          <w:snapToGrid w:val="0"/>
          <w:sz w:val="24"/>
          <w:lang w:eastAsia="en-US"/>
        </w:rPr>
      </w:pPr>
      <w:r>
        <w:rPr>
          <w:snapToGrid w:val="0"/>
          <w:sz w:val="24"/>
          <w:lang w:eastAsia="en-US"/>
        </w:rPr>
        <w:t xml:space="preserve">cf. Num. 8:6f.   Also:  Heb. 3:1, 4:14, 5:5, 9:11  cf. Jesus’ anointing, Is. 61:1f. </w:t>
      </w:r>
    </w:p>
    <w:p w14:paraId="4DE590F6" w14:textId="77777777" w:rsidR="00D6539B" w:rsidRDefault="00D6539B" w:rsidP="002D586F">
      <w:pPr>
        <w:numPr>
          <w:ilvl w:val="0"/>
          <w:numId w:val="17"/>
        </w:numPr>
        <w:rPr>
          <w:snapToGrid w:val="0"/>
          <w:sz w:val="24"/>
          <w:lang w:eastAsia="en-US"/>
        </w:rPr>
      </w:pPr>
      <w:r>
        <w:rPr>
          <w:i/>
          <w:snapToGrid w:val="0"/>
          <w:sz w:val="24"/>
          <w:lang w:eastAsia="en-US"/>
        </w:rPr>
        <w:t>Into/Out Of</w:t>
      </w:r>
      <w:r>
        <w:rPr>
          <w:snapToGrid w:val="0"/>
          <w:sz w:val="24"/>
          <w:lang w:eastAsia="en-US"/>
        </w:rPr>
        <w:t>, e.g. Matt. 3:16, cf. Mk. 1:10 (</w:t>
      </w:r>
      <w:r>
        <w:rPr>
          <w:rFonts w:ascii="Bwgrkl" w:hAnsi="Bwgrkl"/>
          <w:snapToGrid w:val="0"/>
          <w:sz w:val="24"/>
          <w:lang w:eastAsia="en-US"/>
        </w:rPr>
        <w:t>avpo. tou/ u[datoj\</w:t>
      </w:r>
      <w:r>
        <w:rPr>
          <w:snapToGrid w:val="0"/>
          <w:sz w:val="24"/>
          <w:lang w:eastAsia="en-US"/>
        </w:rPr>
        <w:t>); Acts 8:38 (</w:t>
      </w:r>
      <w:r>
        <w:rPr>
          <w:rFonts w:ascii="Bwgrkl" w:hAnsi="Bwgrkl"/>
          <w:snapToGrid w:val="0"/>
          <w:sz w:val="24"/>
          <w:lang w:eastAsia="en-US"/>
        </w:rPr>
        <w:t>eivj to. u[dwr(</w:t>
      </w:r>
      <w:r>
        <w:rPr>
          <w:snapToGrid w:val="0"/>
          <w:sz w:val="24"/>
          <w:lang w:eastAsia="en-US"/>
        </w:rPr>
        <w:t>) &amp;  vs. 39 (</w:t>
      </w:r>
      <w:r>
        <w:rPr>
          <w:rFonts w:ascii="Bwgrkl" w:hAnsi="Bwgrkl"/>
          <w:snapToGrid w:val="0"/>
          <w:sz w:val="24"/>
          <w:lang w:eastAsia="en-US"/>
        </w:rPr>
        <w:t>evk tou/ u[datoj(</w:t>
      </w:r>
      <w:r>
        <w:rPr>
          <w:snapToGrid w:val="0"/>
          <w:sz w:val="24"/>
          <w:lang w:eastAsia="en-US"/>
        </w:rPr>
        <w:t xml:space="preserve">)  </w:t>
      </w:r>
    </w:p>
    <w:p w14:paraId="7AF7155D" w14:textId="77777777" w:rsidR="00D6539B" w:rsidRDefault="00D6539B" w:rsidP="00D6539B">
      <w:pPr>
        <w:ind w:left="1440"/>
        <w:rPr>
          <w:i/>
          <w:snapToGrid w:val="0"/>
          <w:sz w:val="24"/>
          <w:lang w:eastAsia="en-US"/>
        </w:rPr>
      </w:pPr>
      <w:r>
        <w:rPr>
          <w:snapToGrid w:val="0"/>
          <w:sz w:val="24"/>
          <w:lang w:eastAsia="en-US"/>
        </w:rPr>
        <w:t xml:space="preserve">But:  </w:t>
      </w:r>
      <w:r>
        <w:rPr>
          <w:i/>
          <w:snapToGrid w:val="0"/>
          <w:sz w:val="24"/>
          <w:lang w:eastAsia="en-US"/>
        </w:rPr>
        <w:t>Into/Out of</w:t>
      </w:r>
      <w:r>
        <w:rPr>
          <w:snapToGrid w:val="0"/>
          <w:sz w:val="24"/>
          <w:lang w:eastAsia="en-US"/>
        </w:rPr>
        <w:t xml:space="preserve">  may also be translated </w:t>
      </w:r>
      <w:r>
        <w:rPr>
          <w:i/>
          <w:snapToGrid w:val="0"/>
          <w:sz w:val="24"/>
          <w:lang w:eastAsia="en-US"/>
        </w:rPr>
        <w:t xml:space="preserve">to, toward, unto, from, away from </w:t>
      </w:r>
    </w:p>
    <w:p w14:paraId="73FB957B" w14:textId="77777777" w:rsidR="00D6539B" w:rsidRDefault="00D6539B" w:rsidP="00D6539B">
      <w:pPr>
        <w:ind w:left="1440"/>
        <w:rPr>
          <w:b/>
          <w:snapToGrid w:val="0"/>
          <w:sz w:val="24"/>
          <w:lang w:eastAsia="en-US"/>
        </w:rPr>
      </w:pPr>
      <w:r>
        <w:rPr>
          <w:snapToGrid w:val="0"/>
          <w:sz w:val="24"/>
          <w:lang w:eastAsia="en-US"/>
        </w:rPr>
        <w:tab/>
        <w:t>e.g. Acts 8:  “</w:t>
      </w:r>
      <w:r>
        <w:rPr>
          <w:rFonts w:ascii="Bwgrkl" w:hAnsi="Bwgrkl"/>
          <w:snapToGrid w:val="0"/>
          <w:sz w:val="24"/>
          <w:lang w:eastAsia="en-US"/>
        </w:rPr>
        <w:t>eivj””</w:t>
      </w:r>
      <w:r>
        <w:rPr>
          <w:snapToGrid w:val="0"/>
          <w:sz w:val="24"/>
          <w:lang w:eastAsia="en-US"/>
        </w:rPr>
        <w:t>” used 11 times.  Only once translated “into”, vs. 38</w:t>
      </w:r>
      <w:r>
        <w:rPr>
          <w:b/>
          <w:snapToGrid w:val="0"/>
          <w:sz w:val="24"/>
          <w:lang w:eastAsia="en-US"/>
        </w:rPr>
        <w:t xml:space="preserve"> </w:t>
      </w:r>
    </w:p>
    <w:p w14:paraId="15A283E6" w14:textId="77777777" w:rsidR="00D6539B" w:rsidRDefault="00D6539B" w:rsidP="00D6539B">
      <w:pPr>
        <w:ind w:left="1440"/>
        <w:rPr>
          <w:snapToGrid w:val="0"/>
          <w:sz w:val="24"/>
          <w:lang w:eastAsia="en-US"/>
        </w:rPr>
      </w:pPr>
      <w:r>
        <w:rPr>
          <w:b/>
          <w:snapToGrid w:val="0"/>
          <w:sz w:val="24"/>
          <w:lang w:eastAsia="en-US"/>
        </w:rPr>
        <w:tab/>
      </w:r>
      <w:r>
        <w:rPr>
          <w:b/>
          <w:snapToGrid w:val="0"/>
          <w:sz w:val="24"/>
          <w:lang w:eastAsia="en-US"/>
        </w:rPr>
        <w:tab/>
      </w:r>
      <w:r>
        <w:rPr>
          <w:snapToGrid w:val="0"/>
          <w:sz w:val="24"/>
          <w:lang w:eastAsia="en-US"/>
        </w:rPr>
        <w:t xml:space="preserve">i.e. Usually “to”:  vss. 3, 5, 16, 25, 26, 27, 40 </w:t>
      </w:r>
    </w:p>
    <w:p w14:paraId="16AADDE8" w14:textId="77777777" w:rsidR="00D6539B" w:rsidRDefault="00D6539B" w:rsidP="002D586F">
      <w:pPr>
        <w:numPr>
          <w:ilvl w:val="0"/>
          <w:numId w:val="17"/>
        </w:numPr>
        <w:rPr>
          <w:snapToGrid w:val="0"/>
          <w:sz w:val="24"/>
          <w:lang w:eastAsia="en-US"/>
        </w:rPr>
      </w:pPr>
      <w:r w:rsidRPr="000A12F4">
        <w:rPr>
          <w:snapToGrid w:val="0"/>
          <w:sz w:val="24"/>
          <w:lang w:val="nl-NL" w:eastAsia="en-US"/>
        </w:rPr>
        <w:t>“</w:t>
      </w:r>
      <w:r w:rsidRPr="000A12F4">
        <w:rPr>
          <w:rFonts w:ascii="Bwgrkl" w:hAnsi="Bwgrkl"/>
          <w:snapToGrid w:val="0"/>
          <w:sz w:val="24"/>
          <w:lang w:val="nl-NL" w:eastAsia="en-US"/>
        </w:rPr>
        <w:t>evn u[dati</w:t>
      </w:r>
      <w:r w:rsidRPr="000A12F4">
        <w:rPr>
          <w:snapToGrid w:val="0"/>
          <w:sz w:val="24"/>
          <w:lang w:val="nl-NL" w:eastAsia="en-US"/>
        </w:rPr>
        <w:t xml:space="preserve">“ (“In water”).  </w:t>
      </w:r>
      <w:r>
        <w:rPr>
          <w:snapToGrid w:val="0"/>
          <w:sz w:val="24"/>
          <w:lang w:eastAsia="en-US"/>
        </w:rPr>
        <w:t>*</w:t>
      </w:r>
      <w:r>
        <w:rPr>
          <w:i/>
          <w:snapToGrid w:val="0"/>
          <w:sz w:val="24"/>
          <w:lang w:eastAsia="en-US"/>
        </w:rPr>
        <w:t>With</w:t>
      </w:r>
      <w:r>
        <w:rPr>
          <w:snapToGrid w:val="0"/>
          <w:sz w:val="24"/>
          <w:lang w:eastAsia="en-US"/>
        </w:rPr>
        <w:t xml:space="preserve"> water, e.g. Matt. 3:11, Jn. 1:33, etc.  cf. We do not immerse into the Holy Spirit!</w:t>
      </w:r>
    </w:p>
    <w:p w14:paraId="340FCE78" w14:textId="77777777" w:rsidR="00D6539B" w:rsidRDefault="00D6539B" w:rsidP="002D586F">
      <w:pPr>
        <w:numPr>
          <w:ilvl w:val="0"/>
          <w:numId w:val="17"/>
        </w:numPr>
        <w:rPr>
          <w:snapToGrid w:val="0"/>
          <w:sz w:val="24"/>
          <w:lang w:eastAsia="en-US"/>
        </w:rPr>
      </w:pPr>
      <w:r>
        <w:rPr>
          <w:i/>
          <w:snapToGrid w:val="0"/>
          <w:sz w:val="24"/>
          <w:lang w:eastAsia="en-US"/>
        </w:rPr>
        <w:t xml:space="preserve">“Baptized into Christ’s death” </w:t>
      </w:r>
      <w:r>
        <w:rPr>
          <w:snapToGrid w:val="0"/>
          <w:sz w:val="24"/>
          <w:lang w:eastAsia="en-US"/>
        </w:rPr>
        <w:t xml:space="preserve">(Rom. 6:3),  Also: </w:t>
      </w:r>
      <w:r>
        <w:rPr>
          <w:i/>
          <w:snapToGrid w:val="0"/>
          <w:sz w:val="24"/>
          <w:lang w:eastAsia="en-US"/>
        </w:rPr>
        <w:t>“Buried w. Him in baptism.”</w:t>
      </w:r>
    </w:p>
    <w:p w14:paraId="5D70AC7B" w14:textId="77777777" w:rsidR="00D6539B" w:rsidRDefault="00D6539B" w:rsidP="002D586F">
      <w:pPr>
        <w:numPr>
          <w:ilvl w:val="0"/>
          <w:numId w:val="19"/>
        </w:numPr>
        <w:rPr>
          <w:snapToGrid w:val="0"/>
          <w:sz w:val="24"/>
          <w:lang w:eastAsia="en-US"/>
        </w:rPr>
      </w:pPr>
      <w:r>
        <w:rPr>
          <w:snapToGrid w:val="0"/>
          <w:sz w:val="24"/>
          <w:lang w:eastAsia="en-US"/>
        </w:rPr>
        <w:t>Text also speaks of being “planted together” &amp; being “crucified together”!</w:t>
      </w:r>
    </w:p>
    <w:p w14:paraId="4695D12F" w14:textId="77777777" w:rsidR="00D6539B" w:rsidRDefault="00D6539B" w:rsidP="002D586F">
      <w:pPr>
        <w:numPr>
          <w:ilvl w:val="0"/>
          <w:numId w:val="19"/>
        </w:numPr>
        <w:rPr>
          <w:snapToGrid w:val="0"/>
          <w:sz w:val="24"/>
          <w:lang w:eastAsia="en-US"/>
        </w:rPr>
      </w:pPr>
      <w:r>
        <w:rPr>
          <w:snapToGrid w:val="0"/>
          <w:sz w:val="24"/>
          <w:lang w:eastAsia="en-US"/>
        </w:rPr>
        <w:lastRenderedPageBreak/>
        <w:t xml:space="preserve">We also “put on” Christ in baptism, cf. Gal. 3:27. </w:t>
      </w:r>
    </w:p>
    <w:p w14:paraId="7C86E47E" w14:textId="77777777" w:rsidR="00D6539B" w:rsidRDefault="00D6539B" w:rsidP="00D6539B">
      <w:pPr>
        <w:ind w:left="1080"/>
        <w:rPr>
          <w:snapToGrid w:val="0"/>
          <w:sz w:val="24"/>
          <w:lang w:eastAsia="en-US"/>
        </w:rPr>
      </w:pPr>
    </w:p>
    <w:p w14:paraId="5DF8AF9B" w14:textId="77777777" w:rsidR="00D6539B" w:rsidRDefault="00D6539B" w:rsidP="00D6539B">
      <w:pPr>
        <w:ind w:left="720" w:hanging="720"/>
        <w:rPr>
          <w:snapToGrid w:val="0"/>
          <w:sz w:val="24"/>
          <w:lang w:eastAsia="en-US"/>
        </w:rPr>
      </w:pPr>
      <w:r>
        <w:rPr>
          <w:snapToGrid w:val="0"/>
          <w:sz w:val="24"/>
          <w:lang w:eastAsia="en-US"/>
        </w:rPr>
        <w:t xml:space="preserve">          NOTE: Proper view of water baptism &amp; Romans 6 (cf. Outline, IV:A:2):  </w:t>
      </w:r>
    </w:p>
    <w:p w14:paraId="2875B4A3" w14:textId="77777777" w:rsidR="00D6539B" w:rsidRDefault="00D6539B" w:rsidP="002D586F">
      <w:pPr>
        <w:numPr>
          <w:ilvl w:val="0"/>
          <w:numId w:val="20"/>
        </w:numPr>
        <w:rPr>
          <w:snapToGrid w:val="0"/>
          <w:sz w:val="24"/>
          <w:lang w:eastAsia="en-US"/>
        </w:rPr>
      </w:pPr>
      <w:r>
        <w:rPr>
          <w:snapToGrid w:val="0"/>
          <w:sz w:val="24"/>
          <w:lang w:eastAsia="en-US"/>
        </w:rPr>
        <w:t xml:space="preserve">Baptism </w:t>
      </w:r>
      <w:r>
        <w:rPr>
          <w:i/>
          <w:snapToGrid w:val="0"/>
          <w:sz w:val="24"/>
          <w:lang w:eastAsia="en-US"/>
        </w:rPr>
        <w:t>represents</w:t>
      </w:r>
      <w:r>
        <w:rPr>
          <w:snapToGrid w:val="0"/>
          <w:sz w:val="24"/>
          <w:lang w:eastAsia="en-US"/>
        </w:rPr>
        <w:t xml:space="preserve"> washing with/of Holy Spirit (*THE great promise of the New &amp; Better Covenant!)  </w:t>
      </w:r>
    </w:p>
    <w:p w14:paraId="469F9733" w14:textId="77777777" w:rsidR="00D6539B" w:rsidRDefault="00D6539B" w:rsidP="002D586F">
      <w:pPr>
        <w:numPr>
          <w:ilvl w:val="0"/>
          <w:numId w:val="20"/>
        </w:numPr>
        <w:rPr>
          <w:i/>
          <w:snapToGrid w:val="0"/>
          <w:sz w:val="24"/>
          <w:lang w:eastAsia="en-US"/>
        </w:rPr>
      </w:pPr>
      <w:r>
        <w:rPr>
          <w:snapToGrid w:val="0"/>
          <w:sz w:val="24"/>
          <w:lang w:eastAsia="en-US"/>
        </w:rPr>
        <w:t xml:space="preserve">Washing with/of Holy Spirit comes by union with Christ, cf. Titus 3:5f. </w:t>
      </w:r>
      <w:r>
        <w:rPr>
          <w:i/>
          <w:snapToGrid w:val="0"/>
          <w:sz w:val="24"/>
          <w:lang w:eastAsia="en-US"/>
        </w:rPr>
        <w:t>Not by works of righteousness which we have done, but acc.  to His mercy He saved us, through the washing of regeneration &amp; renewing of the Holy Spirit, whom He poured out on us abundantly through Jesus Christ our Savior.”</w:t>
      </w:r>
    </w:p>
    <w:p w14:paraId="73784C07" w14:textId="77777777" w:rsidR="00D6539B" w:rsidRDefault="00D6539B" w:rsidP="002D586F">
      <w:pPr>
        <w:numPr>
          <w:ilvl w:val="0"/>
          <w:numId w:val="20"/>
        </w:numPr>
        <w:rPr>
          <w:i/>
          <w:snapToGrid w:val="0"/>
          <w:sz w:val="24"/>
          <w:lang w:eastAsia="en-US"/>
        </w:rPr>
      </w:pPr>
      <w:r>
        <w:rPr>
          <w:snapToGrid w:val="0"/>
          <w:sz w:val="24"/>
          <w:lang w:eastAsia="en-US"/>
        </w:rPr>
        <w:t>Union with Christ by an act of saving grace brings the actual results given in Rom. 6:1ff.   cf. WCF 28:1.  *Not to make things complicated, but to represent all that the Scriptures represent!</w:t>
      </w:r>
    </w:p>
    <w:p w14:paraId="690993D7" w14:textId="77777777" w:rsidR="00D6539B" w:rsidRDefault="00D6539B" w:rsidP="00D6539B">
      <w:pPr>
        <w:ind w:left="720"/>
        <w:rPr>
          <w:i/>
          <w:snapToGrid w:val="0"/>
          <w:sz w:val="24"/>
          <w:lang w:eastAsia="en-US"/>
        </w:rPr>
      </w:pPr>
    </w:p>
    <w:p w14:paraId="2F797D24" w14:textId="77777777" w:rsidR="00D6539B" w:rsidRDefault="00D6539B" w:rsidP="002D586F">
      <w:pPr>
        <w:numPr>
          <w:ilvl w:val="0"/>
          <w:numId w:val="17"/>
        </w:numPr>
        <w:rPr>
          <w:snapToGrid w:val="0"/>
          <w:sz w:val="24"/>
          <w:lang w:eastAsia="en-US"/>
        </w:rPr>
      </w:pPr>
      <w:r>
        <w:rPr>
          <w:i/>
          <w:snapToGrid w:val="0"/>
          <w:sz w:val="24"/>
          <w:lang w:eastAsia="en-US"/>
        </w:rPr>
        <w:t>One for our Baptist Friends</w:t>
      </w:r>
      <w:r>
        <w:rPr>
          <w:snapToGrid w:val="0"/>
          <w:sz w:val="24"/>
          <w:lang w:eastAsia="en-US"/>
        </w:rPr>
        <w:t>:  Paul’s Baptism, *Acts 9:17f., cf.  22:12-16</w:t>
      </w:r>
    </w:p>
    <w:p w14:paraId="62C2A658" w14:textId="77777777" w:rsidR="00D6539B" w:rsidRDefault="00D6539B" w:rsidP="00D6539B">
      <w:pPr>
        <w:rPr>
          <w:i/>
          <w:snapToGrid w:val="0"/>
          <w:sz w:val="24"/>
          <w:lang w:eastAsia="en-US"/>
        </w:rPr>
      </w:pPr>
    </w:p>
    <w:p w14:paraId="607456C2" w14:textId="77777777" w:rsidR="00D6539B" w:rsidRDefault="00D6539B" w:rsidP="00D6539B">
      <w:pPr>
        <w:rPr>
          <w:b/>
          <w:snapToGrid w:val="0"/>
          <w:sz w:val="24"/>
          <w:lang w:eastAsia="en-US"/>
        </w:rPr>
      </w:pPr>
      <w:r>
        <w:rPr>
          <w:b/>
          <w:snapToGrid w:val="0"/>
          <w:sz w:val="24"/>
          <w:u w:val="single"/>
          <w:lang w:eastAsia="en-US"/>
        </w:rPr>
        <w:t>SUMMARY &amp; CONCLUSIONS</w:t>
      </w:r>
      <w:r>
        <w:rPr>
          <w:b/>
          <w:snapToGrid w:val="0"/>
          <w:sz w:val="24"/>
          <w:lang w:eastAsia="en-US"/>
        </w:rPr>
        <w:t xml:space="preserve"> (pt. 2)</w:t>
      </w:r>
    </w:p>
    <w:p w14:paraId="6A3133AE" w14:textId="77777777" w:rsidR="00D6539B" w:rsidRDefault="00D6539B" w:rsidP="002D586F">
      <w:pPr>
        <w:numPr>
          <w:ilvl w:val="0"/>
          <w:numId w:val="21"/>
        </w:numPr>
        <w:rPr>
          <w:snapToGrid w:val="0"/>
          <w:sz w:val="24"/>
          <w:lang w:eastAsia="en-US"/>
        </w:rPr>
      </w:pPr>
      <w:r>
        <w:rPr>
          <w:snapToGrid w:val="0"/>
          <w:sz w:val="24"/>
          <w:lang w:eastAsia="en-US"/>
        </w:rPr>
        <w:t>Biblical baptisms of both OT &amp; NT are rites of purification.</w:t>
      </w:r>
    </w:p>
    <w:p w14:paraId="7C9886EE" w14:textId="77777777" w:rsidR="00D6539B" w:rsidRDefault="00D6539B" w:rsidP="002D586F">
      <w:pPr>
        <w:numPr>
          <w:ilvl w:val="0"/>
          <w:numId w:val="21"/>
        </w:numPr>
        <w:rPr>
          <w:snapToGrid w:val="0"/>
          <w:sz w:val="24"/>
          <w:lang w:eastAsia="en-US"/>
        </w:rPr>
      </w:pPr>
      <w:r>
        <w:rPr>
          <w:snapToGrid w:val="0"/>
          <w:sz w:val="24"/>
          <w:lang w:eastAsia="en-US"/>
        </w:rPr>
        <w:t xml:space="preserve">The purification represented in baptism comes by identification with the source of purification, the Triune God. </w:t>
      </w:r>
    </w:p>
    <w:p w14:paraId="027D47CF" w14:textId="77777777" w:rsidR="00D6539B" w:rsidRDefault="00D6539B" w:rsidP="00D6539B">
      <w:pPr>
        <w:ind w:left="1080"/>
        <w:rPr>
          <w:snapToGrid w:val="0"/>
          <w:sz w:val="24"/>
          <w:lang w:eastAsia="en-US"/>
        </w:rPr>
      </w:pPr>
      <w:r>
        <w:rPr>
          <w:snapToGrid w:val="0"/>
          <w:sz w:val="24"/>
          <w:lang w:eastAsia="en-US"/>
        </w:rPr>
        <w:t xml:space="preserve">NOTE: Because the Triune God makes His purification known through His covenant, i.e. “The Covenant of Grace”, baptism is inevitably connected w. the covenant. </w:t>
      </w:r>
    </w:p>
    <w:p w14:paraId="2ADAC61F" w14:textId="701AF929" w:rsidR="00D6539B" w:rsidRDefault="00D6539B" w:rsidP="002D586F">
      <w:pPr>
        <w:numPr>
          <w:ilvl w:val="0"/>
          <w:numId w:val="21"/>
        </w:numPr>
        <w:rPr>
          <w:b/>
          <w:i/>
        </w:rPr>
      </w:pPr>
      <w:r>
        <w:rPr>
          <w:snapToGrid w:val="0"/>
          <w:sz w:val="24"/>
          <w:lang w:eastAsia="en-US"/>
        </w:rPr>
        <w:t>Biblical baptisms are rightly administered by sprinkling or pouring of the element(s) used to baptize.</w:t>
      </w:r>
      <w:r>
        <w:rPr>
          <w:b/>
          <w:i/>
        </w:rPr>
        <w:t xml:space="preserve"> </w:t>
      </w:r>
    </w:p>
    <w:p w14:paraId="0C1236DD" w14:textId="31CF7B73" w:rsidR="00D6539B" w:rsidRDefault="00D6539B" w:rsidP="00D6539B"/>
    <w:p w14:paraId="02962B0C" w14:textId="77777777" w:rsidR="00D6539B" w:rsidRDefault="00D6539B" w:rsidP="00D6539B">
      <w:pPr>
        <w:rPr>
          <w:b/>
          <w:i/>
        </w:rPr>
      </w:pPr>
    </w:p>
    <w:p w14:paraId="764AB975" w14:textId="77777777" w:rsidR="00D6539B" w:rsidRDefault="00D6539B" w:rsidP="00D6539B">
      <w:pPr>
        <w:rPr>
          <w:b/>
          <w:i/>
        </w:rPr>
      </w:pPr>
    </w:p>
    <w:p w14:paraId="2BB9B10B" w14:textId="6530F699" w:rsidR="00D6539B" w:rsidRDefault="00D6539B" w:rsidP="00D6539B">
      <w:pPr>
        <w:jc w:val="center"/>
        <w:rPr>
          <w:b/>
          <w:i/>
          <w:caps/>
          <w:sz w:val="24"/>
          <w:szCs w:val="24"/>
        </w:rPr>
      </w:pPr>
      <w:r w:rsidRPr="00D6539B">
        <w:rPr>
          <w:b/>
          <w:i/>
          <w:sz w:val="24"/>
          <w:szCs w:val="24"/>
        </w:rPr>
        <w:t xml:space="preserve">Class 4:  </w:t>
      </w:r>
      <w:r w:rsidRPr="00D6539B">
        <w:rPr>
          <w:b/>
          <w:i/>
          <w:caps/>
          <w:sz w:val="24"/>
          <w:szCs w:val="24"/>
        </w:rPr>
        <w:t>Bapti</w:t>
      </w:r>
      <w:r>
        <w:rPr>
          <w:b/>
          <w:i/>
          <w:caps/>
          <w:sz w:val="24"/>
          <w:szCs w:val="24"/>
        </w:rPr>
        <w:t>sm and the History of Redemption</w:t>
      </w:r>
    </w:p>
    <w:p w14:paraId="4BA073C0" w14:textId="77777777" w:rsidR="002B12AC" w:rsidRDefault="002B12AC" w:rsidP="00D6539B">
      <w:pPr>
        <w:jc w:val="center"/>
        <w:rPr>
          <w:b/>
          <w:i/>
          <w:caps/>
          <w:sz w:val="24"/>
          <w:szCs w:val="24"/>
        </w:rPr>
      </w:pPr>
    </w:p>
    <w:p w14:paraId="55FE0BBA" w14:textId="77777777" w:rsidR="00D6539B" w:rsidRPr="002B12AC" w:rsidRDefault="00D6539B" w:rsidP="002B12AC">
      <w:pPr>
        <w:numPr>
          <w:ilvl w:val="0"/>
          <w:numId w:val="1"/>
        </w:numPr>
        <w:rPr>
          <w:b/>
          <w:sz w:val="24"/>
          <w:u w:val="single"/>
        </w:rPr>
      </w:pPr>
      <w:r w:rsidRPr="002B12AC">
        <w:rPr>
          <w:b/>
          <w:sz w:val="24"/>
          <w:u w:val="single"/>
        </w:rPr>
        <w:t xml:space="preserve">“Types” of Baptism in the Old Testament </w:t>
      </w:r>
    </w:p>
    <w:p w14:paraId="6C19DC3C" w14:textId="5099A5D4" w:rsidR="0012557E" w:rsidRDefault="00D6539B" w:rsidP="002D586F">
      <w:pPr>
        <w:numPr>
          <w:ilvl w:val="0"/>
          <w:numId w:val="22"/>
        </w:numPr>
        <w:rPr>
          <w:i/>
          <w:snapToGrid w:val="0"/>
          <w:sz w:val="24"/>
          <w:lang w:eastAsia="en-US"/>
        </w:rPr>
      </w:pPr>
      <w:r w:rsidRPr="002C57F5">
        <w:rPr>
          <w:sz w:val="24"/>
          <w:lang w:val="pl-PL"/>
        </w:rPr>
        <w:t>“</w:t>
      </w:r>
      <w:r w:rsidRPr="002C57F5">
        <w:rPr>
          <w:rFonts w:ascii="Bwgrkl" w:hAnsi="Bwgrkl"/>
          <w:snapToGrid w:val="0"/>
          <w:sz w:val="24"/>
          <w:lang w:val="pl-PL" w:eastAsia="en-US"/>
        </w:rPr>
        <w:t>tu,poj”,</w:t>
      </w:r>
      <w:r w:rsidRPr="002C57F5">
        <w:rPr>
          <w:snapToGrid w:val="0"/>
          <w:sz w:val="24"/>
          <w:lang w:val="pl-PL" w:eastAsia="en-US"/>
        </w:rPr>
        <w:t xml:space="preserve">, cf. Rom. 5:14, I Cor. 10:6,11.  </w:t>
      </w:r>
      <w:r>
        <w:rPr>
          <w:i/>
          <w:snapToGrid w:val="0"/>
          <w:sz w:val="24"/>
          <w:lang w:eastAsia="en-US"/>
        </w:rPr>
        <w:t xml:space="preserve">“Shadow cast on pates of OT history by a truth whose full embodiment or antitype is found in NT revelation.”  </w:t>
      </w:r>
      <w:r>
        <w:rPr>
          <w:snapToGrid w:val="0"/>
          <w:sz w:val="24"/>
          <w:lang w:eastAsia="en-US"/>
        </w:rPr>
        <w:t xml:space="preserve">(Wick Broomall, “Type/Typology”,  </w:t>
      </w:r>
      <w:r>
        <w:rPr>
          <w:snapToGrid w:val="0"/>
          <w:sz w:val="24"/>
          <w:u w:val="single"/>
          <w:lang w:eastAsia="en-US"/>
        </w:rPr>
        <w:t>Baker’s Dictionary of Theology,</w:t>
      </w:r>
      <w:r>
        <w:rPr>
          <w:snapToGrid w:val="0"/>
          <w:sz w:val="24"/>
          <w:lang w:eastAsia="en-US"/>
        </w:rPr>
        <w:t xml:space="preserve"> p. 533f.)</w:t>
      </w:r>
    </w:p>
    <w:p w14:paraId="317BA2F6" w14:textId="6A1E0555" w:rsidR="0012557E" w:rsidRDefault="0012557E" w:rsidP="0012557E">
      <w:pPr>
        <w:rPr>
          <w:iCs/>
          <w:snapToGrid w:val="0"/>
          <w:sz w:val="24"/>
          <w:lang w:eastAsia="en-US"/>
        </w:rPr>
      </w:pPr>
      <w:r>
        <w:rPr>
          <w:i/>
          <w:snapToGrid w:val="0"/>
          <w:sz w:val="24"/>
          <w:lang w:eastAsia="en-US"/>
        </w:rPr>
        <w:tab/>
      </w:r>
      <w:r>
        <w:rPr>
          <w:i/>
          <w:snapToGrid w:val="0"/>
          <w:sz w:val="24"/>
          <w:lang w:eastAsia="en-US"/>
        </w:rPr>
        <w:tab/>
        <w:t xml:space="preserve"> </w:t>
      </w:r>
      <w:r>
        <w:rPr>
          <w:iCs/>
          <w:snapToGrid w:val="0"/>
          <w:sz w:val="24"/>
          <w:lang w:eastAsia="en-US"/>
        </w:rPr>
        <w:t xml:space="preserve">   i.e.   </w:t>
      </w:r>
      <w:r w:rsidRPr="00843310">
        <w:rPr>
          <w:iCs/>
          <w:snapToGrid w:val="0"/>
          <w:sz w:val="24"/>
          <w:u w:val="single"/>
          <w:lang w:eastAsia="en-US"/>
        </w:rPr>
        <w:t>Type/Shado</w:t>
      </w:r>
      <w:r>
        <w:rPr>
          <w:iCs/>
          <w:snapToGrid w:val="0"/>
          <w:sz w:val="24"/>
          <w:lang w:eastAsia="en-US"/>
        </w:rPr>
        <w:t>w</w:t>
      </w:r>
      <w:r>
        <w:rPr>
          <w:iCs/>
          <w:snapToGrid w:val="0"/>
          <w:sz w:val="24"/>
          <w:lang w:eastAsia="en-US"/>
        </w:rPr>
        <w:tab/>
      </w:r>
      <w:r>
        <w:rPr>
          <w:iCs/>
          <w:snapToGrid w:val="0"/>
          <w:sz w:val="24"/>
          <w:lang w:eastAsia="en-US"/>
        </w:rPr>
        <w:tab/>
      </w:r>
      <w:r w:rsidR="00843310">
        <w:rPr>
          <w:iCs/>
          <w:snapToGrid w:val="0"/>
          <w:sz w:val="24"/>
          <w:lang w:eastAsia="en-US"/>
        </w:rPr>
        <w:tab/>
      </w:r>
      <w:r w:rsidR="00843310">
        <w:rPr>
          <w:iCs/>
          <w:snapToGrid w:val="0"/>
          <w:sz w:val="24"/>
          <w:lang w:eastAsia="en-US"/>
        </w:rPr>
        <w:tab/>
      </w:r>
      <w:r w:rsidRPr="00843310">
        <w:rPr>
          <w:iCs/>
          <w:snapToGrid w:val="0"/>
          <w:sz w:val="24"/>
          <w:u w:val="single"/>
          <w:lang w:eastAsia="en-US"/>
        </w:rPr>
        <w:t>Fulfillment</w:t>
      </w:r>
      <w:r>
        <w:rPr>
          <w:iCs/>
          <w:snapToGrid w:val="0"/>
          <w:sz w:val="24"/>
          <w:lang w:eastAsia="en-US"/>
        </w:rPr>
        <w:t xml:space="preserve"> (in Christ)</w:t>
      </w:r>
      <w:r>
        <w:rPr>
          <w:iCs/>
          <w:snapToGrid w:val="0"/>
          <w:sz w:val="24"/>
          <w:lang w:eastAsia="en-US"/>
        </w:rPr>
        <w:tab/>
      </w:r>
      <w:r>
        <w:rPr>
          <w:iCs/>
          <w:snapToGrid w:val="0"/>
          <w:sz w:val="24"/>
          <w:lang w:eastAsia="en-US"/>
        </w:rPr>
        <w:tab/>
      </w:r>
      <w:r w:rsidRPr="00843310">
        <w:rPr>
          <w:iCs/>
          <w:snapToGrid w:val="0"/>
          <w:sz w:val="24"/>
          <w:u w:val="single"/>
          <w:lang w:eastAsia="en-US"/>
        </w:rPr>
        <w:t>Antitype</w:t>
      </w:r>
      <w:r>
        <w:rPr>
          <w:iCs/>
          <w:snapToGrid w:val="0"/>
          <w:sz w:val="24"/>
          <w:lang w:eastAsia="en-US"/>
        </w:rPr>
        <w:t xml:space="preserve"> </w:t>
      </w:r>
    </w:p>
    <w:p w14:paraId="139C0E9B" w14:textId="3F864B01" w:rsidR="0012557E" w:rsidRPr="0012557E" w:rsidRDefault="0012557E" w:rsidP="0012557E">
      <w:pPr>
        <w:rPr>
          <w:iCs/>
          <w:snapToGrid w:val="0"/>
          <w:sz w:val="24"/>
          <w:lang w:eastAsia="en-US"/>
        </w:rPr>
      </w:pPr>
      <w:r>
        <w:rPr>
          <w:iCs/>
          <w:snapToGrid w:val="0"/>
          <w:sz w:val="24"/>
          <w:lang w:eastAsia="en-US"/>
        </w:rPr>
        <w:tab/>
      </w:r>
      <w:r>
        <w:rPr>
          <w:iCs/>
          <w:snapToGrid w:val="0"/>
          <w:sz w:val="24"/>
          <w:lang w:eastAsia="en-US"/>
        </w:rPr>
        <w:tab/>
        <w:t xml:space="preserve">    e.g   Passover</w:t>
      </w:r>
      <w:r w:rsidR="00843310">
        <w:rPr>
          <w:iCs/>
          <w:snapToGrid w:val="0"/>
          <w:sz w:val="24"/>
          <w:lang w:eastAsia="en-US"/>
        </w:rPr>
        <w:t xml:space="preserve"> (+ other feasts)</w:t>
      </w:r>
      <w:r w:rsidR="00843310">
        <w:rPr>
          <w:iCs/>
          <w:snapToGrid w:val="0"/>
          <w:sz w:val="24"/>
          <w:lang w:eastAsia="en-US"/>
        </w:rPr>
        <w:tab/>
      </w:r>
      <w:r w:rsidR="00843310">
        <w:rPr>
          <w:iCs/>
          <w:snapToGrid w:val="0"/>
          <w:sz w:val="24"/>
          <w:lang w:eastAsia="en-US"/>
        </w:rPr>
        <w:tab/>
        <w:t>Cross</w:t>
      </w:r>
      <w:r w:rsidR="00843310">
        <w:rPr>
          <w:iCs/>
          <w:snapToGrid w:val="0"/>
          <w:sz w:val="24"/>
          <w:lang w:eastAsia="en-US"/>
        </w:rPr>
        <w:tab/>
      </w:r>
      <w:r w:rsidR="00843310">
        <w:rPr>
          <w:iCs/>
          <w:snapToGrid w:val="0"/>
          <w:sz w:val="24"/>
          <w:lang w:eastAsia="en-US"/>
        </w:rPr>
        <w:tab/>
      </w:r>
      <w:r w:rsidR="00843310">
        <w:rPr>
          <w:iCs/>
          <w:snapToGrid w:val="0"/>
          <w:sz w:val="24"/>
          <w:lang w:eastAsia="en-US"/>
        </w:rPr>
        <w:tab/>
      </w:r>
      <w:r w:rsidR="00843310">
        <w:rPr>
          <w:iCs/>
          <w:snapToGrid w:val="0"/>
          <w:sz w:val="24"/>
          <w:lang w:eastAsia="en-US"/>
        </w:rPr>
        <w:tab/>
        <w:t xml:space="preserve">Lord’s Supper </w:t>
      </w:r>
    </w:p>
    <w:p w14:paraId="0D2E0AC0" w14:textId="77777777" w:rsidR="00D6539B" w:rsidRDefault="00D6539B" w:rsidP="002D586F">
      <w:pPr>
        <w:numPr>
          <w:ilvl w:val="0"/>
          <w:numId w:val="22"/>
        </w:numPr>
        <w:rPr>
          <w:snapToGrid w:val="0"/>
          <w:sz w:val="24"/>
          <w:lang w:eastAsia="en-US"/>
        </w:rPr>
      </w:pPr>
      <w:r>
        <w:rPr>
          <w:snapToGrid w:val="0"/>
          <w:sz w:val="24"/>
          <w:lang w:eastAsia="en-US"/>
        </w:rPr>
        <w:t>Three NT examples:  Unquestionably “types” of Christian baptism.</w:t>
      </w:r>
    </w:p>
    <w:p w14:paraId="3A5F323B" w14:textId="77777777" w:rsidR="00D6539B" w:rsidRDefault="00D6539B" w:rsidP="002D586F">
      <w:pPr>
        <w:numPr>
          <w:ilvl w:val="0"/>
          <w:numId w:val="22"/>
        </w:numPr>
        <w:rPr>
          <w:i/>
          <w:snapToGrid w:val="0"/>
          <w:sz w:val="24"/>
          <w:lang w:eastAsia="en-US"/>
        </w:rPr>
      </w:pPr>
      <w:r>
        <w:rPr>
          <w:snapToGrid w:val="0"/>
          <w:sz w:val="24"/>
          <w:lang w:eastAsia="en-US"/>
        </w:rPr>
        <w:t xml:space="preserve">Gather certain lessons to apply &amp; keep for future use.  </w:t>
      </w:r>
    </w:p>
    <w:p w14:paraId="7116CA09" w14:textId="77777777" w:rsidR="00D6539B" w:rsidRDefault="00D6539B" w:rsidP="00D6539B">
      <w:pPr>
        <w:ind w:left="1080"/>
        <w:rPr>
          <w:sz w:val="24"/>
        </w:rPr>
      </w:pPr>
    </w:p>
    <w:p w14:paraId="1251BBD9" w14:textId="56FC86CE" w:rsidR="00D6539B" w:rsidRDefault="00843310" w:rsidP="00843310">
      <w:pPr>
        <w:ind w:left="360"/>
        <w:rPr>
          <w:b/>
          <w:sz w:val="24"/>
        </w:rPr>
      </w:pPr>
      <w:r>
        <w:rPr>
          <w:b/>
          <w:sz w:val="24"/>
          <w:u w:val="single"/>
        </w:rPr>
        <w:t>1.</w:t>
      </w:r>
      <w:r>
        <w:rPr>
          <w:b/>
          <w:sz w:val="24"/>
          <w:u w:val="single"/>
        </w:rPr>
        <w:tab/>
      </w:r>
      <w:r w:rsidR="00D6539B">
        <w:rPr>
          <w:b/>
          <w:sz w:val="24"/>
          <w:u w:val="single"/>
        </w:rPr>
        <w:t xml:space="preserve">The Baptism of Noah, </w:t>
      </w:r>
      <w:r w:rsidR="00D6539B">
        <w:rPr>
          <w:b/>
          <w:sz w:val="24"/>
        </w:rPr>
        <w:t xml:space="preserve">*I Peter 3:18-22  </w:t>
      </w:r>
      <w:r w:rsidR="00D6539B">
        <w:rPr>
          <w:sz w:val="24"/>
        </w:rPr>
        <w:t xml:space="preserve"> </w:t>
      </w:r>
    </w:p>
    <w:p w14:paraId="64A041FB" w14:textId="77777777" w:rsidR="00D6539B" w:rsidRDefault="00D6539B" w:rsidP="002D586F">
      <w:pPr>
        <w:numPr>
          <w:ilvl w:val="0"/>
          <w:numId w:val="22"/>
        </w:numPr>
        <w:rPr>
          <w:snapToGrid w:val="0"/>
          <w:sz w:val="24"/>
          <w:lang w:eastAsia="en-US"/>
        </w:rPr>
      </w:pPr>
      <w:r>
        <w:rPr>
          <w:sz w:val="24"/>
        </w:rPr>
        <w:t>Exegetical Notes…“</w:t>
      </w:r>
      <w:r>
        <w:rPr>
          <w:rFonts w:ascii="Bwgrkl" w:hAnsi="Bwgrkl"/>
          <w:snapToGrid w:val="0"/>
          <w:sz w:val="24"/>
          <w:lang w:eastAsia="en-US"/>
        </w:rPr>
        <w:t>avnti,tupon”</w:t>
      </w:r>
      <w:r>
        <w:rPr>
          <w:snapToGrid w:val="0"/>
          <w:sz w:val="24"/>
          <w:lang w:eastAsia="en-US"/>
        </w:rPr>
        <w:t>”, vs. 21:  Something correspond. to, cf. Heb. 9:24</w:t>
      </w:r>
    </w:p>
    <w:p w14:paraId="73102554" w14:textId="77777777" w:rsidR="00D6539B" w:rsidRDefault="00D6539B" w:rsidP="002D586F">
      <w:pPr>
        <w:numPr>
          <w:ilvl w:val="0"/>
          <w:numId w:val="23"/>
        </w:numPr>
        <w:rPr>
          <w:snapToGrid w:val="0"/>
          <w:sz w:val="24"/>
          <w:lang w:eastAsia="en-US"/>
        </w:rPr>
      </w:pPr>
      <w:r>
        <w:rPr>
          <w:snapToGrid w:val="0"/>
          <w:sz w:val="24"/>
          <w:u w:val="single"/>
          <w:lang w:eastAsia="en-US"/>
        </w:rPr>
        <w:t>Clearly:  Passage gives instruction bearing on Christian baptism</w:t>
      </w:r>
      <w:r>
        <w:rPr>
          <w:snapToGrid w:val="0"/>
          <w:sz w:val="24"/>
          <w:lang w:eastAsia="en-US"/>
        </w:rPr>
        <w:t>, esp. vss. 18,21,22.</w:t>
      </w:r>
    </w:p>
    <w:p w14:paraId="4D74FDFA" w14:textId="77777777" w:rsidR="00D6539B" w:rsidRDefault="00D6539B" w:rsidP="002D586F">
      <w:pPr>
        <w:numPr>
          <w:ilvl w:val="0"/>
          <w:numId w:val="24"/>
        </w:numPr>
        <w:rPr>
          <w:snapToGrid w:val="0"/>
          <w:sz w:val="24"/>
          <w:lang w:eastAsia="en-US"/>
        </w:rPr>
      </w:pPr>
      <w:r>
        <w:rPr>
          <w:snapToGrid w:val="0"/>
          <w:sz w:val="24"/>
          <w:lang w:eastAsia="en-US"/>
        </w:rPr>
        <w:t>Particularly:  Care to show how baptism has reference to Christ &amp; His work.</w:t>
      </w:r>
    </w:p>
    <w:p w14:paraId="1C404068" w14:textId="77777777" w:rsidR="00D6539B" w:rsidRDefault="00D6539B" w:rsidP="002D586F">
      <w:pPr>
        <w:numPr>
          <w:ilvl w:val="0"/>
          <w:numId w:val="24"/>
        </w:numPr>
        <w:rPr>
          <w:sz w:val="24"/>
        </w:rPr>
      </w:pPr>
      <w:r>
        <w:rPr>
          <w:snapToGrid w:val="0"/>
          <w:sz w:val="24"/>
          <w:lang w:eastAsia="en-US"/>
        </w:rPr>
        <w:t>Also:  Care to distinguish between sign &amp; thing signified, *vs. 21</w:t>
      </w:r>
    </w:p>
    <w:p w14:paraId="67F38E6D" w14:textId="77777777" w:rsidR="00D6539B" w:rsidRDefault="00D6539B" w:rsidP="00D6539B">
      <w:pPr>
        <w:ind w:left="1440"/>
        <w:rPr>
          <w:snapToGrid w:val="0"/>
          <w:sz w:val="24"/>
          <w:lang w:eastAsia="en-US"/>
        </w:rPr>
      </w:pPr>
      <w:r>
        <w:rPr>
          <w:snapToGrid w:val="0"/>
          <w:sz w:val="24"/>
          <w:lang w:eastAsia="en-US"/>
        </w:rPr>
        <w:t xml:space="preserve">NOTE: Vs. both Romish and Anti-sacram. views, i.e. Visible sign of invis. grace. </w:t>
      </w:r>
    </w:p>
    <w:p w14:paraId="05ABD1BB" w14:textId="77777777" w:rsidR="00D6539B" w:rsidRDefault="00D6539B" w:rsidP="00D6539B">
      <w:pPr>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e.g. “Baptism is a sign of human response.”</w:t>
      </w:r>
    </w:p>
    <w:p w14:paraId="2B999627" w14:textId="77777777" w:rsidR="00D6539B" w:rsidRDefault="00D6539B" w:rsidP="002D586F">
      <w:pPr>
        <w:numPr>
          <w:ilvl w:val="0"/>
          <w:numId w:val="23"/>
        </w:numPr>
        <w:rPr>
          <w:snapToGrid w:val="0"/>
          <w:sz w:val="24"/>
          <w:u w:val="single"/>
          <w:lang w:eastAsia="en-US"/>
        </w:rPr>
      </w:pPr>
      <w:r>
        <w:rPr>
          <w:snapToGrid w:val="0"/>
          <w:sz w:val="24"/>
          <w:u w:val="single"/>
          <w:lang w:eastAsia="en-US"/>
        </w:rPr>
        <w:t>Presence of the language of the basic significance of baptism</w:t>
      </w:r>
    </w:p>
    <w:p w14:paraId="3E2217E1" w14:textId="77777777" w:rsidR="00D6539B" w:rsidRDefault="00D6539B" w:rsidP="00D6539B">
      <w:pPr>
        <w:ind w:left="1080"/>
        <w:rPr>
          <w:snapToGrid w:val="0"/>
          <w:sz w:val="24"/>
          <w:lang w:eastAsia="en-US"/>
        </w:rPr>
      </w:pPr>
      <w:r>
        <w:rPr>
          <w:snapToGrid w:val="0"/>
          <w:sz w:val="24"/>
          <w:lang w:eastAsia="en-US"/>
        </w:rPr>
        <w:t xml:space="preserve">1)  </w:t>
      </w:r>
      <w:r>
        <w:rPr>
          <w:snapToGrid w:val="0"/>
          <w:sz w:val="24"/>
          <w:u w:val="single"/>
          <w:lang w:eastAsia="en-US"/>
        </w:rPr>
        <w:t>Identification</w:t>
      </w:r>
      <w:r>
        <w:rPr>
          <w:snapToGrid w:val="0"/>
          <w:sz w:val="24"/>
          <w:lang w:eastAsia="en-US"/>
        </w:rPr>
        <w:t>:  *vs. 18: “bring us to God” (reality)   *vs. 20, “</w:t>
      </w:r>
      <w:r>
        <w:rPr>
          <w:rFonts w:ascii="Bwgrkl" w:hAnsi="Bwgrkl"/>
          <w:snapToGrid w:val="0"/>
          <w:sz w:val="24"/>
          <w:lang w:eastAsia="en-US"/>
        </w:rPr>
        <w:t>eivj h]n</w:t>
      </w:r>
      <w:r>
        <w:rPr>
          <w:snapToGrid w:val="0"/>
          <w:sz w:val="24"/>
          <w:lang w:eastAsia="en-US"/>
        </w:rPr>
        <w:t>…” (type)</w:t>
      </w:r>
    </w:p>
    <w:p w14:paraId="3CFAF80B" w14:textId="77777777" w:rsidR="00D6539B" w:rsidRDefault="00D6539B" w:rsidP="00D6539B">
      <w:pPr>
        <w:ind w:left="1080"/>
        <w:rPr>
          <w:snapToGrid w:val="0"/>
          <w:sz w:val="24"/>
          <w:lang w:eastAsia="en-US"/>
        </w:rPr>
      </w:pPr>
      <w:r>
        <w:rPr>
          <w:snapToGrid w:val="0"/>
          <w:sz w:val="24"/>
          <w:lang w:eastAsia="en-US"/>
        </w:rPr>
        <w:t>2)</w:t>
      </w:r>
      <w:r>
        <w:rPr>
          <w:snapToGrid w:val="0"/>
          <w:sz w:val="24"/>
          <w:u w:val="single"/>
          <w:lang w:eastAsia="en-US"/>
        </w:rPr>
        <w:t xml:space="preserve">  Purification</w:t>
      </w:r>
      <w:r>
        <w:rPr>
          <w:snapToGrid w:val="0"/>
          <w:sz w:val="24"/>
          <w:lang w:eastAsia="en-US"/>
        </w:rPr>
        <w:t>:  *vs. 20: “</w:t>
      </w:r>
      <w:r>
        <w:rPr>
          <w:rFonts w:ascii="Bwgrkl" w:hAnsi="Bwgrkl"/>
          <w:snapToGrid w:val="0"/>
          <w:sz w:val="24"/>
          <w:lang w:eastAsia="en-US"/>
        </w:rPr>
        <w:t>diesw,qhsan diV u[datojÅ</w:t>
      </w:r>
      <w:r>
        <w:rPr>
          <w:snapToGrid w:val="0"/>
          <w:sz w:val="24"/>
          <w:lang w:eastAsia="en-US"/>
        </w:rPr>
        <w:t>” (“Brought safe through by means of water”) *Water purified the earth and saved the family.</w:t>
      </w:r>
    </w:p>
    <w:p w14:paraId="030A87A8" w14:textId="77777777" w:rsidR="00D6539B" w:rsidRDefault="00D6539B" w:rsidP="00D6539B">
      <w:pPr>
        <w:ind w:left="1080"/>
        <w:rPr>
          <w:snapToGrid w:val="0"/>
          <w:sz w:val="24"/>
          <w:lang w:eastAsia="en-US"/>
        </w:rPr>
      </w:pPr>
      <w:r>
        <w:rPr>
          <w:snapToGrid w:val="0"/>
          <w:sz w:val="24"/>
          <w:lang w:eastAsia="en-US"/>
        </w:rPr>
        <w:tab/>
      </w:r>
      <w:r>
        <w:rPr>
          <w:snapToGrid w:val="0"/>
          <w:sz w:val="24"/>
          <w:lang w:eastAsia="en-US"/>
        </w:rPr>
        <w:tab/>
        <w:t>cf. *vs. 21:  Reality.  *Necessity of faith and obedience</w:t>
      </w:r>
    </w:p>
    <w:p w14:paraId="4602DA59" w14:textId="77777777" w:rsidR="00D6539B" w:rsidRDefault="00D6539B" w:rsidP="00D6539B">
      <w:pPr>
        <w:ind w:left="1080"/>
        <w:rPr>
          <w:snapToGrid w:val="0"/>
          <w:sz w:val="24"/>
          <w:u w:val="single"/>
          <w:lang w:eastAsia="en-US"/>
        </w:rPr>
      </w:pPr>
      <w:r>
        <w:rPr>
          <w:snapToGrid w:val="0"/>
          <w:sz w:val="24"/>
          <w:lang w:eastAsia="en-US"/>
        </w:rPr>
        <w:tab/>
        <w:t>NOTE: Ultimately related to Christ &amp; His work, cf. J. Brown, I Pet. vol 2, p. 253f</w:t>
      </w:r>
      <w:r>
        <w:rPr>
          <w:snapToGrid w:val="0"/>
          <w:sz w:val="24"/>
          <w:u w:val="single"/>
          <w:lang w:eastAsia="en-US"/>
        </w:rPr>
        <w:t>.</w:t>
      </w:r>
    </w:p>
    <w:p w14:paraId="767F6983" w14:textId="77777777" w:rsidR="00D6539B" w:rsidRDefault="00D6539B" w:rsidP="002D586F">
      <w:pPr>
        <w:numPr>
          <w:ilvl w:val="0"/>
          <w:numId w:val="23"/>
        </w:numPr>
        <w:rPr>
          <w:snapToGrid w:val="0"/>
          <w:sz w:val="24"/>
          <w:lang w:eastAsia="en-US"/>
        </w:rPr>
      </w:pPr>
      <w:r>
        <w:rPr>
          <w:snapToGrid w:val="0"/>
          <w:sz w:val="24"/>
          <w:u w:val="single"/>
          <w:lang w:eastAsia="en-US"/>
        </w:rPr>
        <w:t>Connected w. God’s covenant made w. Noah as aspect of covenant of grace</w:t>
      </w:r>
      <w:r>
        <w:rPr>
          <w:snapToGrid w:val="0"/>
          <w:sz w:val="24"/>
          <w:lang w:eastAsia="en-US"/>
        </w:rPr>
        <w:t xml:space="preserve">, </w:t>
      </w:r>
    </w:p>
    <w:p w14:paraId="10FFCDFD" w14:textId="77777777" w:rsidR="00D6539B" w:rsidRDefault="00D6539B" w:rsidP="00D6539B">
      <w:pPr>
        <w:ind w:left="1440"/>
        <w:rPr>
          <w:snapToGrid w:val="0"/>
          <w:sz w:val="24"/>
          <w:lang w:eastAsia="en-US"/>
        </w:rPr>
      </w:pPr>
      <w:r>
        <w:rPr>
          <w:snapToGrid w:val="0"/>
          <w:sz w:val="24"/>
          <w:lang w:eastAsia="en-US"/>
        </w:rPr>
        <w:t>cf. Gen. 6:18, 9:9, 11, etc.</w:t>
      </w:r>
    </w:p>
    <w:p w14:paraId="408E1F14" w14:textId="77777777" w:rsidR="00D6539B" w:rsidRDefault="00D6539B" w:rsidP="00D6539B">
      <w:pPr>
        <w:rPr>
          <w:snapToGrid w:val="0"/>
          <w:sz w:val="24"/>
          <w:lang w:eastAsia="en-US"/>
        </w:rPr>
      </w:pPr>
      <w:r>
        <w:rPr>
          <w:snapToGrid w:val="0"/>
          <w:sz w:val="24"/>
          <w:lang w:eastAsia="en-US"/>
        </w:rPr>
        <w:tab/>
      </w:r>
      <w:r>
        <w:rPr>
          <w:snapToGrid w:val="0"/>
          <w:sz w:val="24"/>
          <w:lang w:eastAsia="en-US"/>
        </w:rPr>
        <w:tab/>
        <w:t xml:space="preserve">*d.  </w:t>
      </w:r>
      <w:r>
        <w:rPr>
          <w:snapToGrid w:val="0"/>
          <w:sz w:val="24"/>
          <w:u w:val="single"/>
          <w:lang w:eastAsia="en-US"/>
        </w:rPr>
        <w:t xml:space="preserve">It is the baptism </w:t>
      </w:r>
      <w:r>
        <w:rPr>
          <w:i/>
          <w:snapToGrid w:val="0"/>
          <w:sz w:val="24"/>
          <w:u w:val="single"/>
          <w:lang w:eastAsia="en-US"/>
        </w:rPr>
        <w:t>of a whole household</w:t>
      </w:r>
      <w:r>
        <w:rPr>
          <w:snapToGrid w:val="0"/>
          <w:sz w:val="24"/>
          <w:u w:val="single"/>
          <w:lang w:eastAsia="en-US"/>
        </w:rPr>
        <w:t xml:space="preserve"> in solidarity with faithful Noah.</w:t>
      </w:r>
      <w:r>
        <w:rPr>
          <w:snapToGrid w:val="0"/>
          <w:sz w:val="24"/>
          <w:u w:val="single"/>
          <w:lang w:eastAsia="en-US"/>
        </w:rPr>
        <w:tab/>
      </w:r>
    </w:p>
    <w:p w14:paraId="274B16A3" w14:textId="77777777" w:rsidR="00D6539B" w:rsidRDefault="00D6539B" w:rsidP="002D586F">
      <w:pPr>
        <w:numPr>
          <w:ilvl w:val="0"/>
          <w:numId w:val="25"/>
        </w:numPr>
        <w:rPr>
          <w:snapToGrid w:val="0"/>
          <w:sz w:val="24"/>
          <w:lang w:eastAsia="en-US"/>
        </w:rPr>
      </w:pPr>
      <w:r>
        <w:rPr>
          <w:snapToGrid w:val="0"/>
          <w:sz w:val="24"/>
          <w:lang w:eastAsia="en-US"/>
        </w:rPr>
        <w:lastRenderedPageBreak/>
        <w:t>Emphasis in Scripture is on faith of Noah…</w:t>
      </w:r>
    </w:p>
    <w:p w14:paraId="06B032ED" w14:textId="77777777" w:rsidR="00D6539B" w:rsidRDefault="00D6539B" w:rsidP="002D586F">
      <w:pPr>
        <w:numPr>
          <w:ilvl w:val="0"/>
          <w:numId w:val="25"/>
        </w:numPr>
        <w:rPr>
          <w:snapToGrid w:val="0"/>
          <w:sz w:val="24"/>
          <w:lang w:eastAsia="en-US"/>
        </w:rPr>
      </w:pPr>
      <w:r>
        <w:rPr>
          <w:snapToGrid w:val="0"/>
          <w:sz w:val="24"/>
          <w:lang w:eastAsia="en-US"/>
        </w:rPr>
        <w:t xml:space="preserve">God’s covenant (at least here) </w:t>
      </w:r>
      <w:r>
        <w:rPr>
          <w:snapToGrid w:val="0"/>
          <w:sz w:val="24"/>
          <w:u w:val="single"/>
          <w:lang w:eastAsia="en-US"/>
        </w:rPr>
        <w:t>also</w:t>
      </w:r>
      <w:r>
        <w:rPr>
          <w:snapToGrid w:val="0"/>
          <w:sz w:val="24"/>
          <w:lang w:eastAsia="en-US"/>
        </w:rPr>
        <w:t xml:space="preserve"> includes a household, cf. *Gen. 6:18 (“You” is Singular), *7:1 (cf. vss. 7,13,23;  8:16,18);  9:9,12</w:t>
      </w:r>
      <w:r>
        <w:rPr>
          <w:b/>
          <w:snapToGrid w:val="0"/>
          <w:sz w:val="24"/>
          <w:lang w:eastAsia="en-US"/>
        </w:rPr>
        <w:t xml:space="preserve">… </w:t>
      </w:r>
      <w:r>
        <w:rPr>
          <w:snapToGrid w:val="0"/>
          <w:sz w:val="24"/>
          <w:lang w:eastAsia="en-US"/>
        </w:rPr>
        <w:t>Heb. 11:7</w:t>
      </w:r>
    </w:p>
    <w:p w14:paraId="309E5B0E" w14:textId="77777777" w:rsidR="00D6539B" w:rsidRDefault="00D6539B" w:rsidP="00D6539B">
      <w:pPr>
        <w:ind w:left="720"/>
        <w:rPr>
          <w:snapToGrid w:val="0"/>
          <w:sz w:val="24"/>
          <w:lang w:eastAsia="en-US"/>
        </w:rPr>
      </w:pPr>
      <w:r>
        <w:rPr>
          <w:snapToGrid w:val="0"/>
          <w:sz w:val="24"/>
          <w:lang w:eastAsia="en-US"/>
        </w:rPr>
        <w:t xml:space="preserve">   NOTE: Not commentary on state of hearts of all of Noah’s household,  cf. Gen. 9:22</w:t>
      </w:r>
    </w:p>
    <w:p w14:paraId="46180153" w14:textId="77777777" w:rsidR="00D6539B" w:rsidRDefault="00D6539B" w:rsidP="002D586F">
      <w:pPr>
        <w:numPr>
          <w:ilvl w:val="0"/>
          <w:numId w:val="26"/>
        </w:numPr>
        <w:rPr>
          <w:snapToGrid w:val="0"/>
          <w:sz w:val="24"/>
          <w:lang w:eastAsia="en-US"/>
        </w:rPr>
      </w:pPr>
      <w:r>
        <w:rPr>
          <w:snapToGrid w:val="0"/>
          <w:sz w:val="24"/>
          <w:lang w:eastAsia="en-US"/>
        </w:rPr>
        <w:t>Each person required to have “pledge of good conscience toward God”, I P. 3:21</w:t>
      </w:r>
    </w:p>
    <w:p w14:paraId="21F7B3CE" w14:textId="77777777" w:rsidR="00D6539B" w:rsidRDefault="00D6539B" w:rsidP="002D586F">
      <w:pPr>
        <w:numPr>
          <w:ilvl w:val="0"/>
          <w:numId w:val="26"/>
        </w:numPr>
        <w:rPr>
          <w:snapToGrid w:val="0"/>
          <w:sz w:val="24"/>
          <w:lang w:eastAsia="en-US"/>
        </w:rPr>
      </w:pPr>
      <w:r>
        <w:rPr>
          <w:snapToGrid w:val="0"/>
          <w:sz w:val="24"/>
          <w:lang w:eastAsia="en-US"/>
        </w:rPr>
        <w:t>Because of very nature of covenant, whole household is sphere in which this mandate particularly applies, i.e. Household = Sphere of covenant blessings.</w:t>
      </w:r>
    </w:p>
    <w:p w14:paraId="36B9B9D5" w14:textId="77777777" w:rsidR="00D6539B" w:rsidRDefault="00D6539B" w:rsidP="002D586F">
      <w:pPr>
        <w:numPr>
          <w:ilvl w:val="0"/>
          <w:numId w:val="22"/>
        </w:numPr>
        <w:rPr>
          <w:snapToGrid w:val="0"/>
          <w:sz w:val="24"/>
          <w:lang w:eastAsia="en-US"/>
        </w:rPr>
      </w:pPr>
      <w:r>
        <w:rPr>
          <w:snapToGrid w:val="0"/>
          <w:sz w:val="24"/>
          <w:lang w:eastAsia="en-US"/>
        </w:rPr>
        <w:t>As long as family members were faithful &amp; obedient they were blessed.</w:t>
      </w:r>
    </w:p>
    <w:p w14:paraId="0E1AEB9C" w14:textId="77777777" w:rsidR="00D6539B" w:rsidRDefault="00D6539B" w:rsidP="002D586F">
      <w:pPr>
        <w:numPr>
          <w:ilvl w:val="0"/>
          <w:numId w:val="27"/>
        </w:numPr>
        <w:rPr>
          <w:snapToGrid w:val="0"/>
          <w:sz w:val="24"/>
          <w:lang w:eastAsia="en-US"/>
        </w:rPr>
      </w:pPr>
      <w:r>
        <w:rPr>
          <w:snapToGrid w:val="0"/>
          <w:sz w:val="24"/>
          <w:u w:val="single"/>
          <w:lang w:eastAsia="en-US"/>
        </w:rPr>
        <w:t>Summary</w:t>
      </w:r>
      <w:r>
        <w:rPr>
          <w:snapToGrid w:val="0"/>
          <w:sz w:val="24"/>
          <w:lang w:eastAsia="en-US"/>
        </w:rPr>
        <w:t xml:space="preserve">:  </w:t>
      </w:r>
      <w:r>
        <w:rPr>
          <w:i/>
          <w:snapToGrid w:val="0"/>
          <w:sz w:val="24"/>
          <w:lang w:eastAsia="en-US"/>
        </w:rPr>
        <w:t>Noah’s baptism is type of Christian baptism.  Baptism of a household.</w:t>
      </w:r>
    </w:p>
    <w:p w14:paraId="39CD813C" w14:textId="77777777" w:rsidR="00D6539B" w:rsidRDefault="00D6539B" w:rsidP="00D6539B">
      <w:pPr>
        <w:rPr>
          <w:snapToGrid w:val="0"/>
          <w:sz w:val="24"/>
          <w:lang w:eastAsia="en-US"/>
        </w:rPr>
      </w:pPr>
    </w:p>
    <w:p w14:paraId="1BE3B22A" w14:textId="66BEB77C" w:rsidR="00D6539B" w:rsidRDefault="00843310" w:rsidP="00843310">
      <w:pPr>
        <w:ind w:left="360"/>
        <w:rPr>
          <w:sz w:val="24"/>
        </w:rPr>
      </w:pPr>
      <w:r>
        <w:rPr>
          <w:b/>
          <w:sz w:val="24"/>
          <w:u w:val="single"/>
        </w:rPr>
        <w:t xml:space="preserve">2. </w:t>
      </w:r>
      <w:r>
        <w:rPr>
          <w:b/>
          <w:sz w:val="24"/>
          <w:u w:val="single"/>
        </w:rPr>
        <w:tab/>
      </w:r>
      <w:r w:rsidR="00D6539B">
        <w:rPr>
          <w:b/>
          <w:sz w:val="24"/>
          <w:u w:val="single"/>
        </w:rPr>
        <w:t xml:space="preserve">The Circumcision of the Old Covenant People of God,  </w:t>
      </w:r>
      <w:r w:rsidR="00D6539B">
        <w:rPr>
          <w:b/>
          <w:sz w:val="24"/>
        </w:rPr>
        <w:t>*Colossians 2:11-14</w:t>
      </w:r>
    </w:p>
    <w:p w14:paraId="0936C728" w14:textId="77777777" w:rsidR="00D6539B" w:rsidRDefault="00D6539B" w:rsidP="002D586F">
      <w:pPr>
        <w:numPr>
          <w:ilvl w:val="0"/>
          <w:numId w:val="22"/>
        </w:numPr>
        <w:rPr>
          <w:sz w:val="24"/>
        </w:rPr>
      </w:pPr>
      <w:r>
        <w:rPr>
          <w:sz w:val="24"/>
        </w:rPr>
        <w:t>Exegetical Notes…  esp. re. “circumcision of Christ.”</w:t>
      </w:r>
    </w:p>
    <w:p w14:paraId="15831177" w14:textId="77777777" w:rsidR="00D6539B" w:rsidRDefault="00D6539B" w:rsidP="002D586F">
      <w:pPr>
        <w:numPr>
          <w:ilvl w:val="0"/>
          <w:numId w:val="28"/>
        </w:numPr>
        <w:rPr>
          <w:sz w:val="24"/>
        </w:rPr>
      </w:pPr>
      <w:r>
        <w:rPr>
          <w:sz w:val="24"/>
          <w:u w:val="single"/>
        </w:rPr>
        <w:t>Clearly:  Circumcision is related to Christian baptism</w:t>
      </w:r>
      <w:r>
        <w:rPr>
          <w:sz w:val="24"/>
        </w:rPr>
        <w:t>.</w:t>
      </w:r>
    </w:p>
    <w:p w14:paraId="6041C417" w14:textId="77777777" w:rsidR="00D6539B" w:rsidRDefault="00D6539B" w:rsidP="002D586F">
      <w:pPr>
        <w:numPr>
          <w:ilvl w:val="0"/>
          <w:numId w:val="29"/>
        </w:numPr>
        <w:rPr>
          <w:sz w:val="24"/>
        </w:rPr>
      </w:pPr>
      <w:r>
        <w:rPr>
          <w:sz w:val="24"/>
        </w:rPr>
        <w:t>Circumcision (as type) finds fulfillment in Christ &amp; His work (more in future)</w:t>
      </w:r>
    </w:p>
    <w:p w14:paraId="560C9998" w14:textId="77777777" w:rsidR="00D6539B" w:rsidRDefault="00D6539B" w:rsidP="00D6539B">
      <w:pPr>
        <w:ind w:left="1800"/>
        <w:rPr>
          <w:sz w:val="24"/>
        </w:rPr>
      </w:pPr>
      <w:r>
        <w:rPr>
          <w:sz w:val="24"/>
        </w:rPr>
        <w:t>i.e. Not in anything related to nation of Israel.</w:t>
      </w:r>
    </w:p>
    <w:p w14:paraId="3C6D43FF" w14:textId="77777777" w:rsidR="00D6539B" w:rsidRDefault="00D6539B" w:rsidP="002D586F">
      <w:pPr>
        <w:numPr>
          <w:ilvl w:val="0"/>
          <w:numId w:val="29"/>
        </w:numPr>
        <w:rPr>
          <w:sz w:val="24"/>
        </w:rPr>
      </w:pPr>
      <w:r>
        <w:rPr>
          <w:sz w:val="24"/>
        </w:rPr>
        <w:t>Baptism may legitimately be called the NT counterpart of circumcision.</w:t>
      </w:r>
    </w:p>
    <w:p w14:paraId="46D65711" w14:textId="77777777" w:rsidR="00D6539B" w:rsidRDefault="00D6539B" w:rsidP="002D586F">
      <w:pPr>
        <w:numPr>
          <w:ilvl w:val="0"/>
          <w:numId w:val="29"/>
        </w:numPr>
        <w:rPr>
          <w:sz w:val="24"/>
        </w:rPr>
      </w:pPr>
      <w:r>
        <w:rPr>
          <w:sz w:val="24"/>
        </w:rPr>
        <w:t>Shows necessity of faith in connection w. baptism, *vs. 12, cf. I Peter 3:21.</w:t>
      </w:r>
    </w:p>
    <w:p w14:paraId="27D70151" w14:textId="77777777" w:rsidR="00D6539B" w:rsidRDefault="00D6539B" w:rsidP="002D586F">
      <w:pPr>
        <w:numPr>
          <w:ilvl w:val="0"/>
          <w:numId w:val="28"/>
        </w:numPr>
        <w:rPr>
          <w:sz w:val="24"/>
          <w:u w:val="single"/>
        </w:rPr>
      </w:pPr>
      <w:r>
        <w:rPr>
          <w:sz w:val="24"/>
          <w:u w:val="single"/>
        </w:rPr>
        <w:t>Presence of language of basic significance of baptism</w:t>
      </w:r>
      <w:r>
        <w:rPr>
          <w:sz w:val="24"/>
        </w:rPr>
        <w:t xml:space="preserve">, i.e. </w:t>
      </w:r>
      <w:r>
        <w:rPr>
          <w:sz w:val="24"/>
          <w:u w:val="single"/>
        </w:rPr>
        <w:t>Identification</w:t>
      </w:r>
      <w:r>
        <w:rPr>
          <w:sz w:val="24"/>
        </w:rPr>
        <w:t xml:space="preserve">, vss. 11-13 &amp; </w:t>
      </w:r>
      <w:r>
        <w:rPr>
          <w:sz w:val="24"/>
          <w:u w:val="single"/>
        </w:rPr>
        <w:t>Purification</w:t>
      </w:r>
      <w:r>
        <w:rPr>
          <w:sz w:val="24"/>
        </w:rPr>
        <w:t>, vs. 11:  *Both of these were true of circumcision,  e.g. Gen. 17:8</w:t>
      </w:r>
      <w:r>
        <w:rPr>
          <w:sz w:val="24"/>
          <w:u w:val="single"/>
        </w:rPr>
        <w:t>.</w:t>
      </w:r>
    </w:p>
    <w:p w14:paraId="7E5A479B" w14:textId="77777777" w:rsidR="00D6539B" w:rsidRDefault="00D6539B" w:rsidP="002D586F">
      <w:pPr>
        <w:numPr>
          <w:ilvl w:val="0"/>
          <w:numId w:val="28"/>
        </w:numPr>
        <w:rPr>
          <w:sz w:val="24"/>
        </w:rPr>
      </w:pPr>
      <w:r>
        <w:rPr>
          <w:sz w:val="24"/>
          <w:u w:val="single"/>
        </w:rPr>
        <w:t>Connected w. God’s Covenant made w. Abraham as aspect of covenant of grace</w:t>
      </w:r>
      <w:r>
        <w:rPr>
          <w:sz w:val="24"/>
        </w:rPr>
        <w:t>.</w:t>
      </w:r>
    </w:p>
    <w:p w14:paraId="6879F493" w14:textId="77777777" w:rsidR="00D6539B" w:rsidRDefault="00D6539B" w:rsidP="00D6539B">
      <w:pPr>
        <w:ind w:left="1800" w:hanging="360"/>
        <w:rPr>
          <w:sz w:val="24"/>
        </w:rPr>
      </w:pPr>
      <w:r>
        <w:rPr>
          <w:sz w:val="24"/>
        </w:rPr>
        <w:t xml:space="preserve">cf. Gen. 17:10:  Circumcision represents saving work of God even as baptism does.  *”Sacramental”:  Sign represents that which is signified. </w:t>
      </w:r>
    </w:p>
    <w:p w14:paraId="29A8A191" w14:textId="77777777" w:rsidR="00D6539B" w:rsidRDefault="00D6539B" w:rsidP="002D586F">
      <w:pPr>
        <w:numPr>
          <w:ilvl w:val="0"/>
          <w:numId w:val="28"/>
        </w:numPr>
        <w:rPr>
          <w:sz w:val="24"/>
          <w:u w:val="single"/>
        </w:rPr>
      </w:pPr>
      <w:r>
        <w:rPr>
          <w:sz w:val="24"/>
          <w:u w:val="single"/>
        </w:rPr>
        <w:t>Circumcision was of whole households, i.e. Males, in solidarity w. faithful Abraham.</w:t>
      </w:r>
    </w:p>
    <w:p w14:paraId="454AFC4F" w14:textId="77777777" w:rsidR="00D6539B" w:rsidRDefault="00D6539B" w:rsidP="002D586F">
      <w:pPr>
        <w:numPr>
          <w:ilvl w:val="0"/>
          <w:numId w:val="30"/>
        </w:numPr>
        <w:rPr>
          <w:sz w:val="24"/>
        </w:rPr>
      </w:pPr>
      <w:r>
        <w:rPr>
          <w:sz w:val="24"/>
        </w:rPr>
        <w:t xml:space="preserve">“Abraham received </w:t>
      </w:r>
      <w:r>
        <w:rPr>
          <w:i/>
          <w:sz w:val="24"/>
        </w:rPr>
        <w:t>sign</w:t>
      </w:r>
      <w:r>
        <w:rPr>
          <w:sz w:val="24"/>
        </w:rPr>
        <w:t xml:space="preserve"> of circumcision as </w:t>
      </w:r>
      <w:r>
        <w:rPr>
          <w:i/>
          <w:sz w:val="24"/>
        </w:rPr>
        <w:t>seal of righteousness</w:t>
      </w:r>
      <w:r>
        <w:rPr>
          <w:sz w:val="24"/>
        </w:rPr>
        <w:t xml:space="preserve"> </w:t>
      </w:r>
      <w:r>
        <w:rPr>
          <w:i/>
          <w:sz w:val="24"/>
        </w:rPr>
        <w:t>of faith</w:t>
      </w:r>
      <w:r>
        <w:rPr>
          <w:sz w:val="24"/>
        </w:rPr>
        <w:t xml:space="preserve"> he had while uncircumcised that he might be the </w:t>
      </w:r>
      <w:r>
        <w:rPr>
          <w:i/>
          <w:sz w:val="24"/>
        </w:rPr>
        <w:t xml:space="preserve">father of all who believe” </w:t>
      </w:r>
      <w:r>
        <w:rPr>
          <w:sz w:val="24"/>
        </w:rPr>
        <w:t xml:space="preserve">(R. 4:11) </w:t>
      </w:r>
    </w:p>
    <w:p w14:paraId="68BE4B39" w14:textId="77777777" w:rsidR="00D6539B" w:rsidRDefault="00D6539B" w:rsidP="00D6539B">
      <w:pPr>
        <w:ind w:left="1800"/>
        <w:rPr>
          <w:sz w:val="24"/>
        </w:rPr>
      </w:pPr>
      <w:r>
        <w:rPr>
          <w:sz w:val="24"/>
        </w:rPr>
        <w:t>i.e. As w. baptism…</w:t>
      </w:r>
    </w:p>
    <w:p w14:paraId="6758B274" w14:textId="77777777" w:rsidR="00D6539B" w:rsidRDefault="00D6539B" w:rsidP="002D586F">
      <w:pPr>
        <w:numPr>
          <w:ilvl w:val="0"/>
          <w:numId w:val="30"/>
        </w:numPr>
        <w:rPr>
          <w:sz w:val="24"/>
        </w:rPr>
      </w:pPr>
      <w:r>
        <w:rPr>
          <w:sz w:val="24"/>
        </w:rPr>
        <w:t xml:space="preserve">God’s covenant once again includes whole household, *Gen. 17:7, 10f. </w:t>
      </w:r>
    </w:p>
    <w:p w14:paraId="50C309CB" w14:textId="77777777" w:rsidR="00D6539B" w:rsidRDefault="00D6539B" w:rsidP="00D6539B">
      <w:pPr>
        <w:ind w:left="1440"/>
        <w:rPr>
          <w:sz w:val="24"/>
        </w:rPr>
      </w:pPr>
      <w:r>
        <w:rPr>
          <w:sz w:val="24"/>
        </w:rPr>
        <w:t>NOTE: This did not  mean all family members were saved, Gen. 17:19, 23</w:t>
      </w:r>
    </w:p>
    <w:p w14:paraId="655BA209" w14:textId="77777777" w:rsidR="00D6539B" w:rsidRDefault="00D6539B" w:rsidP="002D586F">
      <w:pPr>
        <w:numPr>
          <w:ilvl w:val="0"/>
          <w:numId w:val="31"/>
        </w:numPr>
        <w:rPr>
          <w:sz w:val="24"/>
        </w:rPr>
      </w:pPr>
      <w:r>
        <w:rPr>
          <w:sz w:val="24"/>
        </w:rPr>
        <w:t>Each person must exercise faith, foll. in steps of Abraham, Rom. 4, Gal. 3.</w:t>
      </w:r>
    </w:p>
    <w:p w14:paraId="076425B0" w14:textId="77777777" w:rsidR="00D6539B" w:rsidRDefault="00D6539B" w:rsidP="002D586F">
      <w:pPr>
        <w:numPr>
          <w:ilvl w:val="0"/>
          <w:numId w:val="31"/>
        </w:numPr>
        <w:rPr>
          <w:sz w:val="24"/>
        </w:rPr>
      </w:pPr>
      <w:r>
        <w:rPr>
          <w:sz w:val="24"/>
        </w:rPr>
        <w:t>Because of very nature of covenant, whole household is sphere in which this mandate partic. applies.  Household is sphere of covenant blessing.</w:t>
      </w:r>
    </w:p>
    <w:p w14:paraId="2806926D" w14:textId="77777777" w:rsidR="00D6539B" w:rsidRDefault="00D6539B" w:rsidP="00D6539B">
      <w:pPr>
        <w:ind w:left="2520"/>
        <w:rPr>
          <w:sz w:val="24"/>
        </w:rPr>
      </w:pPr>
      <w:r>
        <w:rPr>
          <w:sz w:val="24"/>
        </w:rPr>
        <w:t>NOTE: We share in this covenant, *Gal. 3:14</w:t>
      </w:r>
    </w:p>
    <w:p w14:paraId="1F2C2FFF" w14:textId="77777777" w:rsidR="00D6539B" w:rsidRDefault="00D6539B" w:rsidP="002D586F">
      <w:pPr>
        <w:numPr>
          <w:ilvl w:val="0"/>
          <w:numId w:val="28"/>
        </w:numPr>
        <w:rPr>
          <w:i/>
          <w:sz w:val="24"/>
        </w:rPr>
      </w:pPr>
      <w:r>
        <w:rPr>
          <w:sz w:val="24"/>
          <w:u w:val="single"/>
        </w:rPr>
        <w:t>Summary</w:t>
      </w:r>
      <w:r>
        <w:rPr>
          <w:sz w:val="24"/>
        </w:rPr>
        <w:t xml:space="preserve">:  </w:t>
      </w:r>
      <w:r>
        <w:rPr>
          <w:i/>
          <w:sz w:val="24"/>
        </w:rPr>
        <w:t xml:space="preserve">Israel’s circumcision is type of Xian baptism.  Circumcision of household. </w:t>
      </w:r>
    </w:p>
    <w:p w14:paraId="7D3A1FA7" w14:textId="77777777" w:rsidR="00D6539B" w:rsidRDefault="00D6539B" w:rsidP="00D6539B">
      <w:pPr>
        <w:ind w:left="720"/>
        <w:rPr>
          <w:i/>
          <w:sz w:val="24"/>
        </w:rPr>
      </w:pPr>
    </w:p>
    <w:p w14:paraId="39DD3797" w14:textId="77777777" w:rsidR="00D6539B" w:rsidRDefault="00D6539B" w:rsidP="00D6539B">
      <w:pPr>
        <w:numPr>
          <w:ilvl w:val="0"/>
          <w:numId w:val="2"/>
        </w:numPr>
        <w:rPr>
          <w:b/>
          <w:sz w:val="24"/>
        </w:rPr>
      </w:pPr>
      <w:r>
        <w:rPr>
          <w:b/>
          <w:sz w:val="24"/>
          <w:u w:val="single"/>
        </w:rPr>
        <w:t>The Baptism of the Children of Israel</w:t>
      </w:r>
      <w:r>
        <w:rPr>
          <w:b/>
          <w:sz w:val="24"/>
        </w:rPr>
        <w:t>, *I Corinthians 10:1-4</w:t>
      </w:r>
    </w:p>
    <w:p w14:paraId="76AA6150" w14:textId="3D920563" w:rsidR="00D6539B" w:rsidRPr="00843310" w:rsidRDefault="00843310" w:rsidP="00D6539B">
      <w:pPr>
        <w:pStyle w:val="Heading6"/>
        <w:rPr>
          <w:rFonts w:asciiTheme="majorBidi" w:hAnsiTheme="majorBidi"/>
          <w:snapToGrid w:val="0"/>
          <w:sz w:val="24"/>
          <w:szCs w:val="24"/>
          <w:lang w:eastAsia="en-US"/>
        </w:rPr>
      </w:pPr>
      <w:r>
        <w:rPr>
          <w:rFonts w:asciiTheme="majorBidi" w:hAnsiTheme="majorBidi"/>
          <w:sz w:val="24"/>
          <w:szCs w:val="24"/>
        </w:rPr>
        <w:tab/>
      </w:r>
      <w:r>
        <w:rPr>
          <w:rFonts w:asciiTheme="majorBidi" w:hAnsiTheme="majorBidi"/>
          <w:sz w:val="24"/>
          <w:szCs w:val="24"/>
        </w:rPr>
        <w:tab/>
      </w:r>
      <w:r>
        <w:rPr>
          <w:rFonts w:asciiTheme="majorBidi" w:hAnsiTheme="majorBidi"/>
          <w:sz w:val="24"/>
          <w:szCs w:val="24"/>
        </w:rPr>
        <w:tab/>
      </w:r>
      <w:r w:rsidR="00D6539B" w:rsidRPr="00843310">
        <w:rPr>
          <w:rFonts w:asciiTheme="majorBidi" w:hAnsiTheme="majorBidi"/>
          <w:sz w:val="24"/>
          <w:szCs w:val="24"/>
        </w:rPr>
        <w:t>NOTE: Essential unity of Israel (</w:t>
      </w:r>
      <w:r w:rsidR="00D6539B" w:rsidRPr="00843310">
        <w:rPr>
          <w:rFonts w:asciiTheme="majorBidi" w:hAnsiTheme="majorBidi"/>
          <w:snapToGrid w:val="0"/>
          <w:sz w:val="24"/>
          <w:szCs w:val="24"/>
          <w:lang w:eastAsia="en-US"/>
        </w:rPr>
        <w:t>tu,poj) and the Church, cf. Acts 7:38.</w:t>
      </w:r>
    </w:p>
    <w:p w14:paraId="01642284" w14:textId="77777777" w:rsidR="00D6539B" w:rsidRDefault="00D6539B" w:rsidP="002D586F">
      <w:pPr>
        <w:numPr>
          <w:ilvl w:val="0"/>
          <w:numId w:val="32"/>
        </w:numPr>
        <w:rPr>
          <w:sz w:val="24"/>
        </w:rPr>
      </w:pPr>
      <w:r>
        <w:rPr>
          <w:sz w:val="24"/>
          <w:u w:val="single"/>
        </w:rPr>
        <w:t>Clearly:  Red Sea crossing is related to Christian baptism</w:t>
      </w:r>
      <w:r>
        <w:rPr>
          <w:sz w:val="24"/>
        </w:rPr>
        <w:t xml:space="preserve">, e.g. </w:t>
      </w:r>
      <w:r>
        <w:rPr>
          <w:i/>
          <w:sz w:val="24"/>
        </w:rPr>
        <w:t>“brethren”  “our fathers”,  “same spiritual food &amp; spiritual drink”</w:t>
      </w:r>
      <w:r>
        <w:rPr>
          <w:sz w:val="24"/>
        </w:rPr>
        <w:t xml:space="preserve">  </w:t>
      </w:r>
    </w:p>
    <w:p w14:paraId="798CDD85" w14:textId="77777777" w:rsidR="00D6539B" w:rsidRDefault="00D6539B" w:rsidP="00D6539B">
      <w:pPr>
        <w:ind w:left="1440"/>
        <w:rPr>
          <w:sz w:val="24"/>
        </w:rPr>
      </w:pPr>
      <w:r>
        <w:rPr>
          <w:sz w:val="24"/>
        </w:rPr>
        <w:t xml:space="preserve">i.e. Baptism as entrance into sphere of God’s saving work:  </w:t>
      </w:r>
      <w:r>
        <w:rPr>
          <w:i/>
          <w:sz w:val="24"/>
        </w:rPr>
        <w:t>God will be their God.</w:t>
      </w:r>
      <w:r>
        <w:rPr>
          <w:sz w:val="24"/>
        </w:rPr>
        <w:t xml:space="preserve"> </w:t>
      </w:r>
    </w:p>
    <w:p w14:paraId="2C1B20AB" w14:textId="77777777" w:rsidR="00D6539B" w:rsidRDefault="00D6539B" w:rsidP="002D586F">
      <w:pPr>
        <w:numPr>
          <w:ilvl w:val="0"/>
          <w:numId w:val="32"/>
        </w:numPr>
        <w:rPr>
          <w:sz w:val="24"/>
        </w:rPr>
      </w:pPr>
      <w:r>
        <w:rPr>
          <w:sz w:val="24"/>
          <w:u w:val="single"/>
        </w:rPr>
        <w:t>Basic significance of Christian baptism is prominent</w:t>
      </w:r>
      <w:r>
        <w:rPr>
          <w:sz w:val="24"/>
        </w:rPr>
        <w:t xml:space="preserve">:  </w:t>
      </w:r>
      <w:r>
        <w:rPr>
          <w:sz w:val="24"/>
          <w:u w:val="single"/>
        </w:rPr>
        <w:t>Identification</w:t>
      </w:r>
      <w:r>
        <w:rPr>
          <w:sz w:val="24"/>
        </w:rPr>
        <w:t xml:space="preserve">, *vs. 2 (cloud = God’s presence)  </w:t>
      </w:r>
      <w:r>
        <w:rPr>
          <w:sz w:val="24"/>
          <w:u w:val="single"/>
        </w:rPr>
        <w:t>Purification</w:t>
      </w:r>
      <w:r>
        <w:rPr>
          <w:sz w:val="24"/>
        </w:rPr>
        <w:t xml:space="preserve">  (separated from Egypt).  </w:t>
      </w:r>
    </w:p>
    <w:p w14:paraId="27C10DF9" w14:textId="77777777" w:rsidR="00D6539B" w:rsidRDefault="00D6539B" w:rsidP="00D6539B">
      <w:pPr>
        <w:ind w:left="1080" w:firstLine="360"/>
        <w:rPr>
          <w:sz w:val="24"/>
        </w:rPr>
      </w:pPr>
      <w:r>
        <w:rPr>
          <w:sz w:val="24"/>
        </w:rPr>
        <w:t>i.e. Ultimately in X!  Greater than Moses:  Real deliv. cf. *Belgic Conf., Art. 34.</w:t>
      </w:r>
    </w:p>
    <w:p w14:paraId="3441D8BB" w14:textId="77777777" w:rsidR="00D6539B" w:rsidRDefault="00D6539B" w:rsidP="002D586F">
      <w:pPr>
        <w:numPr>
          <w:ilvl w:val="0"/>
          <w:numId w:val="32"/>
        </w:numPr>
        <w:rPr>
          <w:sz w:val="24"/>
        </w:rPr>
      </w:pPr>
      <w:r>
        <w:rPr>
          <w:sz w:val="24"/>
          <w:u w:val="single"/>
        </w:rPr>
        <w:t xml:space="preserve">Connected w. God’s Covenant made w. Moses/Children of Israel as aspect of covenant of grace, </w:t>
      </w:r>
      <w:r>
        <w:rPr>
          <w:sz w:val="24"/>
        </w:rPr>
        <w:t>*Ex. 19:4-6.   cf. God remembered His covenant, Ex. 2:24.</w:t>
      </w:r>
    </w:p>
    <w:p w14:paraId="5D245E84" w14:textId="77777777" w:rsidR="00D6539B" w:rsidRDefault="00D6539B" w:rsidP="002D586F">
      <w:pPr>
        <w:numPr>
          <w:ilvl w:val="0"/>
          <w:numId w:val="32"/>
        </w:numPr>
        <w:rPr>
          <w:sz w:val="24"/>
        </w:rPr>
      </w:pPr>
      <w:r>
        <w:rPr>
          <w:sz w:val="24"/>
          <w:u w:val="single"/>
        </w:rPr>
        <w:t xml:space="preserve">Once again:  Baptism of whole households, </w:t>
      </w:r>
      <w:r>
        <w:rPr>
          <w:sz w:val="24"/>
        </w:rPr>
        <w:t xml:space="preserve">cf. *Ex. 10:9-11, 24, 12:37 </w:t>
      </w:r>
    </w:p>
    <w:p w14:paraId="574ACCF6" w14:textId="77777777" w:rsidR="00D6539B" w:rsidRDefault="00D6539B" w:rsidP="00D6539B">
      <w:pPr>
        <w:ind w:left="1440"/>
        <w:rPr>
          <w:sz w:val="24"/>
        </w:rPr>
      </w:pPr>
      <w:r>
        <w:rPr>
          <w:sz w:val="24"/>
        </w:rPr>
        <w:t>cf. Connected w. covenant/promise made to Abraham, Ps. 105:37-42.</w:t>
      </w:r>
    </w:p>
    <w:p w14:paraId="6BA5DF7E" w14:textId="77777777" w:rsidR="00D6539B" w:rsidRDefault="00D6539B" w:rsidP="002D586F">
      <w:pPr>
        <w:numPr>
          <w:ilvl w:val="0"/>
          <w:numId w:val="33"/>
        </w:numPr>
        <w:rPr>
          <w:sz w:val="24"/>
        </w:rPr>
      </w:pPr>
      <w:r>
        <w:rPr>
          <w:sz w:val="24"/>
        </w:rPr>
        <w:t>Came in conjunction w. faith, *Ex. 14:31:  “(In believing) the people came under the controlling influence of Moses” (Adams, p. 31f.)</w:t>
      </w:r>
    </w:p>
    <w:p w14:paraId="557BD4B7" w14:textId="77777777" w:rsidR="00D6539B" w:rsidRDefault="00D6539B" w:rsidP="002D586F">
      <w:pPr>
        <w:numPr>
          <w:ilvl w:val="0"/>
          <w:numId w:val="33"/>
        </w:numPr>
        <w:rPr>
          <w:sz w:val="24"/>
        </w:rPr>
      </w:pPr>
      <w:r>
        <w:rPr>
          <w:sz w:val="24"/>
        </w:rPr>
        <w:t>This did not mean that everyone who was baptized was saved, *I Cor. 10:5ff.</w:t>
      </w:r>
    </w:p>
    <w:p w14:paraId="0A9C58B6" w14:textId="77777777" w:rsidR="00D6539B" w:rsidRDefault="00D6539B" w:rsidP="002D586F">
      <w:pPr>
        <w:numPr>
          <w:ilvl w:val="0"/>
          <w:numId w:val="32"/>
        </w:numPr>
        <w:rPr>
          <w:sz w:val="24"/>
        </w:rPr>
      </w:pPr>
      <w:r>
        <w:rPr>
          <w:sz w:val="24"/>
          <w:u w:val="single"/>
        </w:rPr>
        <w:t>Summary</w:t>
      </w:r>
      <w:r>
        <w:rPr>
          <w:sz w:val="24"/>
        </w:rPr>
        <w:t xml:space="preserve">:  God’s covenants, thus far, always include whole households.  They are the sphere of covenant blessing, i.e. Family solidarity &amp; Individual responsibility. </w:t>
      </w:r>
    </w:p>
    <w:p w14:paraId="2B03E4A2" w14:textId="77777777" w:rsidR="00D6539B" w:rsidRDefault="00D6539B" w:rsidP="00D6539B">
      <w:pPr>
        <w:ind w:left="720"/>
        <w:rPr>
          <w:sz w:val="24"/>
        </w:rPr>
      </w:pPr>
    </w:p>
    <w:p w14:paraId="4F66DC43" w14:textId="77777777" w:rsidR="00D6539B" w:rsidRDefault="00D6539B" w:rsidP="00D6539B">
      <w:pPr>
        <w:numPr>
          <w:ilvl w:val="0"/>
          <w:numId w:val="2"/>
        </w:numPr>
        <w:rPr>
          <w:b/>
          <w:i/>
          <w:sz w:val="24"/>
        </w:rPr>
      </w:pPr>
      <w:r>
        <w:rPr>
          <w:b/>
          <w:sz w:val="24"/>
          <w:u w:val="single"/>
        </w:rPr>
        <w:t>Summary &amp; Conclusions</w:t>
      </w:r>
      <w:r>
        <w:rPr>
          <w:b/>
          <w:sz w:val="24"/>
        </w:rPr>
        <w:t xml:space="preserve">:  </w:t>
      </w:r>
      <w:r>
        <w:rPr>
          <w:b/>
          <w:i/>
          <w:sz w:val="24"/>
        </w:rPr>
        <w:t xml:space="preserve">It is utterly incorrect to say there is no infant baptism in the New Testament!!!  </w:t>
      </w:r>
    </w:p>
    <w:p w14:paraId="381CE622" w14:textId="77777777" w:rsidR="00D6539B" w:rsidRDefault="00D6539B" w:rsidP="00D6539B">
      <w:pPr>
        <w:ind w:left="1440" w:hanging="360"/>
        <w:rPr>
          <w:i/>
          <w:sz w:val="24"/>
        </w:rPr>
      </w:pPr>
      <w:r>
        <w:rPr>
          <w:sz w:val="24"/>
        </w:rPr>
        <w:t xml:space="preserve">i.e. All OT types present household baptism/circumcision as “sign &amp; seal of God’s covenant” </w:t>
      </w:r>
      <w:r>
        <w:rPr>
          <w:i/>
          <w:sz w:val="24"/>
        </w:rPr>
        <w:t>to you and to your children.</w:t>
      </w:r>
    </w:p>
    <w:p w14:paraId="47B5807D" w14:textId="77777777" w:rsidR="00D6539B" w:rsidRDefault="00D6539B" w:rsidP="00D6539B">
      <w:pPr>
        <w:ind w:left="1440" w:hanging="360"/>
        <w:rPr>
          <w:i/>
          <w:sz w:val="24"/>
        </w:rPr>
      </w:pPr>
    </w:p>
    <w:p w14:paraId="190F28F5" w14:textId="40C41AEB" w:rsidR="00D6539B" w:rsidRPr="004A1759" w:rsidRDefault="00843310" w:rsidP="00D6539B">
      <w:pPr>
        <w:pStyle w:val="Heading7"/>
        <w:rPr>
          <w:rFonts w:asciiTheme="majorBidi" w:hAnsiTheme="majorBidi"/>
          <w:b/>
          <w:bCs/>
          <w:sz w:val="24"/>
          <w:szCs w:val="24"/>
        </w:rPr>
      </w:pPr>
      <w:r>
        <w:rPr>
          <w:sz w:val="24"/>
          <w:szCs w:val="24"/>
        </w:rPr>
        <w:tab/>
      </w:r>
      <w:r>
        <w:rPr>
          <w:sz w:val="24"/>
          <w:szCs w:val="24"/>
        </w:rPr>
        <w:tab/>
      </w:r>
      <w:r w:rsidR="00D6539B" w:rsidRPr="004A1759">
        <w:rPr>
          <w:rFonts w:asciiTheme="majorBidi" w:hAnsiTheme="majorBidi"/>
          <w:b/>
          <w:bCs/>
          <w:sz w:val="24"/>
          <w:szCs w:val="24"/>
          <w:u w:val="single"/>
        </w:rPr>
        <w:t>Type</w:t>
      </w:r>
      <w:r w:rsidR="00D6539B" w:rsidRPr="004A1759">
        <w:rPr>
          <w:rFonts w:asciiTheme="majorBidi" w:hAnsiTheme="majorBidi"/>
          <w:b/>
          <w:bCs/>
          <w:sz w:val="24"/>
          <w:szCs w:val="24"/>
        </w:rPr>
        <w:tab/>
      </w:r>
      <w:r w:rsidR="00D6539B" w:rsidRPr="004A1759">
        <w:rPr>
          <w:rFonts w:asciiTheme="majorBidi" w:hAnsiTheme="majorBidi"/>
          <w:b/>
          <w:bCs/>
          <w:sz w:val="24"/>
          <w:szCs w:val="24"/>
        </w:rPr>
        <w:tab/>
      </w:r>
      <w:r w:rsidR="00D6539B" w:rsidRPr="004A1759">
        <w:rPr>
          <w:rFonts w:asciiTheme="majorBidi" w:hAnsiTheme="majorBidi"/>
          <w:b/>
          <w:bCs/>
          <w:sz w:val="24"/>
          <w:szCs w:val="24"/>
        </w:rPr>
        <w:tab/>
      </w:r>
      <w:r w:rsidRPr="004A1759">
        <w:rPr>
          <w:rFonts w:asciiTheme="majorBidi" w:hAnsiTheme="majorBidi"/>
          <w:b/>
          <w:bCs/>
          <w:sz w:val="24"/>
          <w:szCs w:val="24"/>
        </w:rPr>
        <w:tab/>
      </w:r>
      <w:r w:rsidRPr="004A1759">
        <w:rPr>
          <w:rFonts w:asciiTheme="majorBidi" w:hAnsiTheme="majorBidi"/>
          <w:b/>
          <w:bCs/>
          <w:sz w:val="24"/>
          <w:szCs w:val="24"/>
        </w:rPr>
        <w:tab/>
      </w:r>
      <w:r w:rsidR="00D6539B" w:rsidRPr="004A1759">
        <w:rPr>
          <w:rFonts w:asciiTheme="majorBidi" w:hAnsiTheme="majorBidi"/>
          <w:b/>
          <w:bCs/>
          <w:sz w:val="24"/>
          <w:szCs w:val="24"/>
          <w:u w:val="single"/>
        </w:rPr>
        <w:t>Fulfillment</w:t>
      </w:r>
      <w:r w:rsidR="00D6539B" w:rsidRPr="004A1759">
        <w:rPr>
          <w:rFonts w:asciiTheme="majorBidi" w:hAnsiTheme="majorBidi"/>
          <w:b/>
          <w:bCs/>
          <w:sz w:val="24"/>
          <w:szCs w:val="24"/>
        </w:rPr>
        <w:tab/>
      </w:r>
      <w:r w:rsidRPr="004A1759">
        <w:rPr>
          <w:rFonts w:asciiTheme="majorBidi" w:hAnsiTheme="majorBidi"/>
          <w:b/>
          <w:bCs/>
          <w:sz w:val="24"/>
          <w:szCs w:val="24"/>
        </w:rPr>
        <w:tab/>
      </w:r>
      <w:r w:rsidR="004A1759">
        <w:rPr>
          <w:rFonts w:asciiTheme="majorBidi" w:hAnsiTheme="majorBidi"/>
          <w:b/>
          <w:bCs/>
          <w:sz w:val="24"/>
          <w:szCs w:val="24"/>
        </w:rPr>
        <w:tab/>
      </w:r>
      <w:r w:rsidR="00D6539B" w:rsidRPr="004A1759">
        <w:rPr>
          <w:rFonts w:asciiTheme="majorBidi" w:hAnsiTheme="majorBidi"/>
          <w:b/>
          <w:bCs/>
          <w:sz w:val="24"/>
          <w:szCs w:val="24"/>
          <w:u w:val="single"/>
        </w:rPr>
        <w:t>Antitype</w:t>
      </w:r>
    </w:p>
    <w:p w14:paraId="75A307E8" w14:textId="247AE8F5" w:rsidR="00D6539B" w:rsidRPr="004A1759" w:rsidRDefault="004A1759" w:rsidP="00D6539B">
      <w:pPr>
        <w:ind w:left="1440" w:hanging="360"/>
        <w:rPr>
          <w:bCs/>
          <w:iCs/>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sidR="00843310">
        <w:rPr>
          <w:b/>
          <w:i/>
          <w:sz w:val="24"/>
          <w:szCs w:val="24"/>
        </w:rPr>
        <w:t xml:space="preserve">Christ, </w:t>
      </w:r>
      <w:r w:rsidR="00843310">
        <w:rPr>
          <w:bCs/>
          <w:iCs/>
          <w:sz w:val="24"/>
          <w:szCs w:val="24"/>
        </w:rPr>
        <w:t xml:space="preserve">cf. </w:t>
      </w:r>
      <w:r>
        <w:rPr>
          <w:bCs/>
          <w:iCs/>
          <w:sz w:val="24"/>
          <w:szCs w:val="24"/>
        </w:rPr>
        <w:t>Lk. 12:50; Col. 2:11</w:t>
      </w:r>
      <w:r>
        <w:rPr>
          <w:b/>
          <w:i/>
          <w:sz w:val="24"/>
          <w:szCs w:val="24"/>
        </w:rPr>
        <w:t xml:space="preserve">    </w:t>
      </w:r>
      <w:r w:rsidR="00D6539B">
        <w:rPr>
          <w:b/>
          <w:i/>
          <w:sz w:val="24"/>
          <w:szCs w:val="24"/>
        </w:rPr>
        <w:t>Christian Baptism</w:t>
      </w:r>
      <w:r>
        <w:rPr>
          <w:b/>
          <w:i/>
          <w:sz w:val="24"/>
          <w:szCs w:val="24"/>
        </w:rPr>
        <w:t xml:space="preserve"> </w:t>
      </w:r>
      <w:r>
        <w:rPr>
          <w:bCs/>
          <w:iCs/>
          <w:sz w:val="24"/>
          <w:szCs w:val="24"/>
        </w:rPr>
        <w:t>(Col. 2:12)</w:t>
      </w:r>
    </w:p>
    <w:p w14:paraId="6216075C" w14:textId="77777777" w:rsidR="00843310" w:rsidRDefault="00D6539B" w:rsidP="00D6539B">
      <w:pPr>
        <w:ind w:left="1440" w:hanging="360"/>
        <w:rPr>
          <w:b/>
          <w:i/>
          <w:sz w:val="24"/>
        </w:rPr>
      </w:pPr>
      <w:r>
        <w:rPr>
          <w:b/>
          <w:i/>
          <w:sz w:val="24"/>
        </w:rPr>
        <w:tab/>
      </w:r>
      <w:r>
        <w:rPr>
          <w:b/>
          <w:i/>
          <w:sz w:val="24"/>
        </w:rPr>
        <w:tab/>
      </w:r>
      <w:r>
        <w:rPr>
          <w:b/>
          <w:i/>
          <w:sz w:val="24"/>
        </w:rPr>
        <w:tab/>
      </w:r>
      <w:r>
        <w:rPr>
          <w:b/>
          <w:i/>
          <w:sz w:val="24"/>
        </w:rPr>
        <w:tab/>
      </w:r>
      <w:r>
        <w:rPr>
          <w:b/>
          <w:i/>
          <w:sz w:val="24"/>
        </w:rPr>
        <w:tab/>
      </w:r>
      <w:r>
        <w:rPr>
          <w:b/>
          <w:i/>
          <w:sz w:val="24"/>
        </w:rPr>
        <w:tab/>
      </w:r>
    </w:p>
    <w:p w14:paraId="0A73455F" w14:textId="75B69343" w:rsidR="00D6539B" w:rsidRDefault="004A1759" w:rsidP="00D6539B">
      <w:pPr>
        <w:ind w:left="1440" w:hanging="360"/>
        <w:rPr>
          <w:b/>
          <w:i/>
          <w:sz w:val="24"/>
        </w:rPr>
      </w:pPr>
      <w:r>
        <w:rPr>
          <w:b/>
          <w:i/>
          <w:sz w:val="24"/>
        </w:rPr>
        <w:tab/>
      </w:r>
      <w:r>
        <w:rPr>
          <w:b/>
          <w:i/>
          <w:sz w:val="24"/>
        </w:rPr>
        <w:tab/>
      </w:r>
      <w:r>
        <w:rPr>
          <w:b/>
          <w:i/>
          <w:sz w:val="24"/>
        </w:rPr>
        <w:tab/>
      </w:r>
      <w:r w:rsidR="00D6539B">
        <w:rPr>
          <w:b/>
          <w:i/>
          <w:sz w:val="24"/>
        </w:rPr>
        <w:t>John</w:t>
      </w:r>
      <w:r w:rsidR="00843310">
        <w:rPr>
          <w:b/>
          <w:i/>
          <w:sz w:val="24"/>
        </w:rPr>
        <w:t>’s Baptism</w:t>
      </w:r>
    </w:p>
    <w:p w14:paraId="03390B2F" w14:textId="4CA7FE12" w:rsidR="00D6539B" w:rsidRDefault="004A1759" w:rsidP="00D6539B">
      <w:pPr>
        <w:ind w:left="1440" w:hanging="360"/>
        <w:rPr>
          <w:b/>
          <w:i/>
          <w:sz w:val="24"/>
        </w:rPr>
      </w:pPr>
      <w:r>
        <w:rPr>
          <w:b/>
          <w:i/>
          <w:sz w:val="24"/>
        </w:rPr>
        <w:tab/>
      </w:r>
      <w:r>
        <w:rPr>
          <w:b/>
          <w:i/>
          <w:sz w:val="24"/>
        </w:rPr>
        <w:tab/>
      </w:r>
      <w:r w:rsidR="00D6539B">
        <w:rPr>
          <w:b/>
          <w:i/>
          <w:sz w:val="24"/>
        </w:rPr>
        <w:t xml:space="preserve">Moses/Israel </w:t>
      </w:r>
      <w:r w:rsidR="00D6539B">
        <w:rPr>
          <w:sz w:val="24"/>
        </w:rPr>
        <w:t>(I Cor. 10:1ff.)</w:t>
      </w:r>
      <w:r w:rsidR="00D6539B">
        <w:rPr>
          <w:sz w:val="24"/>
        </w:rPr>
        <w:tab/>
      </w:r>
      <w:r w:rsidR="00D6539B">
        <w:rPr>
          <w:sz w:val="24"/>
        </w:rPr>
        <w:tab/>
      </w:r>
      <w:r w:rsidR="00D6539B">
        <w:rPr>
          <w:sz w:val="24"/>
        </w:rPr>
        <w:tab/>
      </w:r>
      <w:r w:rsidR="00D6539B">
        <w:rPr>
          <w:sz w:val="24"/>
        </w:rPr>
        <w:tab/>
      </w:r>
      <w:r w:rsidR="00D6539B">
        <w:rPr>
          <w:sz w:val="24"/>
        </w:rPr>
        <w:tab/>
      </w:r>
      <w:r w:rsidR="00D6539B">
        <w:rPr>
          <w:sz w:val="24"/>
        </w:rPr>
        <w:tab/>
      </w:r>
    </w:p>
    <w:p w14:paraId="3E6EA9FE" w14:textId="2D2B9B50" w:rsidR="00D6539B" w:rsidRDefault="00D6539B" w:rsidP="00D6539B">
      <w:pPr>
        <w:ind w:left="1440" w:hanging="360"/>
        <w:rPr>
          <w:b/>
          <w:i/>
          <w:sz w:val="24"/>
        </w:rPr>
      </w:pPr>
      <w:r>
        <w:rPr>
          <w:b/>
          <w:i/>
          <w:sz w:val="24"/>
        </w:rPr>
        <w:tab/>
      </w:r>
      <w:r w:rsidRPr="00843310">
        <w:rPr>
          <w:b/>
          <w:i/>
          <w:sz w:val="24"/>
        </w:rPr>
        <w:t xml:space="preserve">Abraham </w:t>
      </w:r>
      <w:r w:rsidRPr="00843310">
        <w:rPr>
          <w:sz w:val="24"/>
        </w:rPr>
        <w:t>(Col. 2:11f.  Gen. 17:1ff.)</w:t>
      </w:r>
      <w:r w:rsidRPr="00843310">
        <w:rPr>
          <w:sz w:val="24"/>
        </w:rPr>
        <w:tab/>
      </w:r>
      <w:r w:rsidRPr="00843310">
        <w:rPr>
          <w:sz w:val="24"/>
        </w:rPr>
        <w:tab/>
      </w:r>
      <w:r w:rsidRPr="00843310">
        <w:rPr>
          <w:sz w:val="24"/>
        </w:rPr>
        <w:tab/>
      </w:r>
      <w:r w:rsidRPr="00843310">
        <w:rPr>
          <w:sz w:val="24"/>
        </w:rPr>
        <w:tab/>
      </w:r>
      <w:r w:rsidRPr="00843310">
        <w:rPr>
          <w:sz w:val="24"/>
        </w:rPr>
        <w:tab/>
      </w:r>
      <w:r w:rsidRPr="00843310">
        <w:rPr>
          <w:sz w:val="24"/>
        </w:rPr>
        <w:tab/>
      </w:r>
      <w:r w:rsidRPr="00843310">
        <w:rPr>
          <w:sz w:val="24"/>
        </w:rPr>
        <w:tab/>
      </w:r>
    </w:p>
    <w:p w14:paraId="367C5DA7" w14:textId="77777777" w:rsidR="00D6539B" w:rsidRDefault="00D6539B" w:rsidP="00D6539B">
      <w:pPr>
        <w:ind w:left="1440" w:hanging="360"/>
        <w:rPr>
          <w:sz w:val="24"/>
        </w:rPr>
      </w:pPr>
      <w:r>
        <w:rPr>
          <w:b/>
          <w:i/>
          <w:sz w:val="24"/>
        </w:rPr>
        <w:t xml:space="preserve">Noah </w:t>
      </w:r>
      <w:r>
        <w:rPr>
          <w:sz w:val="24"/>
        </w:rPr>
        <w:t>(I Peter 3:18-22)</w:t>
      </w:r>
    </w:p>
    <w:p w14:paraId="5C219B1F" w14:textId="77777777" w:rsidR="00D6539B" w:rsidRDefault="00D6539B" w:rsidP="00D6539B">
      <w:pPr>
        <w:ind w:left="1440" w:hanging="360"/>
        <w:rPr>
          <w:b/>
          <w:i/>
          <w:sz w:val="24"/>
        </w:rPr>
      </w:pPr>
    </w:p>
    <w:p w14:paraId="1048CABB" w14:textId="77777777" w:rsidR="00D6539B" w:rsidRDefault="00D6539B" w:rsidP="002D586F">
      <w:pPr>
        <w:numPr>
          <w:ilvl w:val="0"/>
          <w:numId w:val="34"/>
        </w:numPr>
        <w:rPr>
          <w:sz w:val="24"/>
        </w:rPr>
      </w:pPr>
      <w:r>
        <w:rPr>
          <w:sz w:val="24"/>
        </w:rPr>
        <w:t>Basic significance of baptism:  Identification &amp; Purification.</w:t>
      </w:r>
    </w:p>
    <w:p w14:paraId="539632F0" w14:textId="77777777" w:rsidR="00D6539B" w:rsidRDefault="00D6539B" w:rsidP="002D586F">
      <w:pPr>
        <w:numPr>
          <w:ilvl w:val="0"/>
          <w:numId w:val="34"/>
        </w:numPr>
        <w:rPr>
          <w:sz w:val="24"/>
        </w:rPr>
      </w:pPr>
      <w:r>
        <w:rPr>
          <w:sz w:val="24"/>
        </w:rPr>
        <w:t>Institution connected with unfolding of Covenant of Grace.</w:t>
      </w:r>
    </w:p>
    <w:p w14:paraId="442CF435" w14:textId="77777777" w:rsidR="00D6539B" w:rsidRDefault="00D6539B" w:rsidP="002D586F">
      <w:pPr>
        <w:numPr>
          <w:ilvl w:val="0"/>
          <w:numId w:val="34"/>
        </w:numPr>
        <w:rPr>
          <w:sz w:val="24"/>
        </w:rPr>
      </w:pPr>
      <w:r>
        <w:rPr>
          <w:sz w:val="24"/>
        </w:rPr>
        <w:t>Covenant that includes whole households (in solidarity w. a faithful head)</w:t>
      </w:r>
    </w:p>
    <w:p w14:paraId="0BA178FD" w14:textId="77777777" w:rsidR="00D6539B" w:rsidRDefault="00D6539B" w:rsidP="002D586F">
      <w:pPr>
        <w:numPr>
          <w:ilvl w:val="0"/>
          <w:numId w:val="35"/>
        </w:numPr>
        <w:rPr>
          <w:sz w:val="24"/>
        </w:rPr>
      </w:pPr>
      <w:r>
        <w:rPr>
          <w:sz w:val="24"/>
        </w:rPr>
        <w:t xml:space="preserve">Did not mean each individual household member was saved.  </w:t>
      </w:r>
    </w:p>
    <w:p w14:paraId="4CAB2C52" w14:textId="77777777" w:rsidR="00D6539B" w:rsidRDefault="00D6539B" w:rsidP="002D586F">
      <w:pPr>
        <w:numPr>
          <w:ilvl w:val="0"/>
          <w:numId w:val="35"/>
        </w:numPr>
        <w:rPr>
          <w:sz w:val="24"/>
        </w:rPr>
      </w:pPr>
      <w:r>
        <w:rPr>
          <w:sz w:val="24"/>
        </w:rPr>
        <w:t>Family solidarity &amp; Individual responsibility.</w:t>
      </w:r>
    </w:p>
    <w:p w14:paraId="2CC1B600" w14:textId="65C11A07" w:rsidR="00D6539B" w:rsidRDefault="00D6539B" w:rsidP="001C1986">
      <w:pPr>
        <w:ind w:left="1080"/>
        <w:rPr>
          <w:sz w:val="24"/>
        </w:rPr>
      </w:pPr>
      <w:r>
        <w:rPr>
          <w:sz w:val="24"/>
        </w:rPr>
        <w:t xml:space="preserve">d. Household = Basic unit of God’s dealings in Old Testament. </w:t>
      </w:r>
    </w:p>
    <w:p w14:paraId="3C105F80" w14:textId="77777777" w:rsidR="001C1986" w:rsidRDefault="001C1986" w:rsidP="001C1986">
      <w:pPr>
        <w:ind w:left="1080"/>
        <w:rPr>
          <w:sz w:val="24"/>
        </w:rPr>
      </w:pPr>
    </w:p>
    <w:p w14:paraId="5729976E" w14:textId="77777777" w:rsidR="001C1986" w:rsidRDefault="001C1986" w:rsidP="001C1986">
      <w:pPr>
        <w:ind w:left="1440" w:hanging="360"/>
        <w:rPr>
          <w:i/>
          <w:sz w:val="24"/>
        </w:rPr>
      </w:pPr>
    </w:p>
    <w:p w14:paraId="71A348C6" w14:textId="1882AA76" w:rsidR="001C1986" w:rsidRPr="001C1986" w:rsidRDefault="00DC2D28" w:rsidP="00DC2D28">
      <w:pPr>
        <w:pStyle w:val="Heading8"/>
        <w:keepLines w:val="0"/>
        <w:tabs>
          <w:tab w:val="num" w:pos="360"/>
        </w:tabs>
        <w:spacing w:before="0"/>
        <w:ind w:left="360" w:hanging="360"/>
        <w:jc w:val="center"/>
        <w:rPr>
          <w:rFonts w:asciiTheme="majorBidi" w:hAnsiTheme="majorBidi"/>
          <w:sz w:val="24"/>
          <w:szCs w:val="24"/>
        </w:rPr>
      </w:pPr>
      <w:r w:rsidRPr="004A1759">
        <w:rPr>
          <w:rFonts w:asciiTheme="majorBidi" w:hAnsiTheme="majorBidi"/>
          <w:b/>
          <w:bCs/>
          <w:i/>
          <w:iCs/>
          <w:sz w:val="24"/>
          <w:szCs w:val="24"/>
        </w:rPr>
        <w:t xml:space="preserve">Class 5: </w:t>
      </w:r>
      <w:r w:rsidR="001C1986" w:rsidRPr="004A1759">
        <w:rPr>
          <w:rFonts w:asciiTheme="majorBidi" w:hAnsiTheme="majorBidi"/>
          <w:b/>
          <w:bCs/>
          <w:i/>
          <w:iCs/>
          <w:caps/>
          <w:sz w:val="24"/>
          <w:szCs w:val="24"/>
        </w:rPr>
        <w:t>John’s Baptism</w:t>
      </w:r>
      <w:r w:rsidR="001C1986" w:rsidRPr="004A1759">
        <w:rPr>
          <w:rFonts w:asciiTheme="majorBidi" w:hAnsiTheme="majorBidi"/>
          <w:b/>
          <w:bCs/>
          <w:i/>
          <w:iCs/>
          <w:sz w:val="24"/>
          <w:szCs w:val="24"/>
        </w:rPr>
        <w:t>,</w:t>
      </w:r>
      <w:r w:rsidR="001C1986" w:rsidRPr="001C1986">
        <w:rPr>
          <w:rFonts w:asciiTheme="majorBidi" w:hAnsiTheme="majorBidi"/>
          <w:sz w:val="24"/>
          <w:szCs w:val="24"/>
        </w:rPr>
        <w:t xml:space="preserve"> cf. Matt. 3:1-12;  Mk. 1:1-8;  Lk. 3:1-18;  Jn. 3:29-34.</w:t>
      </w:r>
    </w:p>
    <w:p w14:paraId="202BD0C3" w14:textId="77777777" w:rsidR="001C1986" w:rsidRDefault="001C1986" w:rsidP="001C1986">
      <w:pPr>
        <w:ind w:left="720"/>
        <w:rPr>
          <w:i/>
          <w:snapToGrid w:val="0"/>
          <w:sz w:val="24"/>
          <w:lang w:eastAsia="en-US"/>
        </w:rPr>
      </w:pPr>
      <w:r>
        <w:rPr>
          <w:sz w:val="24"/>
        </w:rPr>
        <w:t>NOTE</w:t>
      </w:r>
      <w:r>
        <w:t xml:space="preserve">:  </w:t>
      </w:r>
      <w:r>
        <w:rPr>
          <w:sz w:val="24"/>
        </w:rPr>
        <w:t>“John the Baptizer” (</w:t>
      </w:r>
      <w:r>
        <w:rPr>
          <w:rFonts w:ascii="Bwgrkl" w:hAnsi="Bwgrkl"/>
          <w:snapToGrid w:val="0"/>
          <w:sz w:val="24"/>
          <w:lang w:eastAsia="en-US"/>
        </w:rPr>
        <w:t>o` baptisth.j(</w:t>
      </w:r>
      <w:r>
        <w:rPr>
          <w:snapToGrid w:val="0"/>
          <w:sz w:val="24"/>
          <w:lang w:eastAsia="en-US"/>
        </w:rPr>
        <w:t xml:space="preserve">)  cf. </w:t>
      </w:r>
      <w:r>
        <w:rPr>
          <w:i/>
          <w:snapToGrid w:val="0"/>
          <w:sz w:val="24"/>
          <w:lang w:eastAsia="en-US"/>
        </w:rPr>
        <w:t>Paul the Apostle, Philip the Evangelist.</w:t>
      </w:r>
    </w:p>
    <w:p w14:paraId="4BF493FE" w14:textId="77777777" w:rsidR="001C1986" w:rsidRDefault="001C1986" w:rsidP="001C1986">
      <w:pPr>
        <w:ind w:left="720"/>
        <w:rPr>
          <w:i/>
          <w:sz w:val="24"/>
        </w:rPr>
      </w:pPr>
    </w:p>
    <w:p w14:paraId="00DE583C" w14:textId="77777777" w:rsidR="001C1986" w:rsidRPr="004A1759" w:rsidRDefault="001C1986" w:rsidP="002D586F">
      <w:pPr>
        <w:numPr>
          <w:ilvl w:val="0"/>
          <w:numId w:val="36"/>
        </w:numPr>
        <w:rPr>
          <w:b/>
          <w:bCs/>
          <w:sz w:val="24"/>
        </w:rPr>
      </w:pPr>
      <w:r w:rsidRPr="004A1759">
        <w:rPr>
          <w:b/>
          <w:bCs/>
          <w:sz w:val="24"/>
          <w:u w:val="single"/>
        </w:rPr>
        <w:t>Introductory Remarks</w:t>
      </w:r>
      <w:r w:rsidRPr="004A1759">
        <w:rPr>
          <w:b/>
          <w:bCs/>
          <w:sz w:val="24"/>
        </w:rPr>
        <w:t>:</w:t>
      </w:r>
    </w:p>
    <w:p w14:paraId="6CEBAAEB" w14:textId="77777777" w:rsidR="001C1986" w:rsidRDefault="001C1986" w:rsidP="002D586F">
      <w:pPr>
        <w:numPr>
          <w:ilvl w:val="0"/>
          <w:numId w:val="37"/>
        </w:numPr>
        <w:rPr>
          <w:sz w:val="24"/>
        </w:rPr>
      </w:pPr>
      <w:r>
        <w:rPr>
          <w:sz w:val="24"/>
          <w:u w:val="single"/>
        </w:rPr>
        <w:t>The many dimensions and difficulties of the subject</w:t>
      </w:r>
      <w:r>
        <w:rPr>
          <w:sz w:val="24"/>
        </w:rPr>
        <w:t>.</w:t>
      </w:r>
    </w:p>
    <w:p w14:paraId="2808F142" w14:textId="77777777" w:rsidR="001C1986" w:rsidRDefault="001C1986" w:rsidP="002D586F">
      <w:pPr>
        <w:numPr>
          <w:ilvl w:val="0"/>
          <w:numId w:val="38"/>
        </w:numPr>
        <w:rPr>
          <w:sz w:val="24"/>
        </w:rPr>
      </w:pPr>
      <w:r>
        <w:rPr>
          <w:sz w:val="24"/>
          <w:u w:val="single"/>
        </w:rPr>
        <w:t>Questions</w:t>
      </w:r>
      <w:r>
        <w:rPr>
          <w:sz w:val="24"/>
        </w:rPr>
        <w:t xml:space="preserve">:  </w:t>
      </w:r>
      <w:r>
        <w:rPr>
          <w:i/>
          <w:sz w:val="24"/>
        </w:rPr>
        <w:t>The relation to “proselyte baptism</w:t>
      </w:r>
      <w:r>
        <w:rPr>
          <w:sz w:val="24"/>
        </w:rPr>
        <w:t xml:space="preserve">” (if any).  </w:t>
      </w:r>
      <w:r>
        <w:rPr>
          <w:i/>
          <w:sz w:val="24"/>
        </w:rPr>
        <w:t>The relation to “Essene baptism</w:t>
      </w:r>
      <w:r>
        <w:rPr>
          <w:sz w:val="24"/>
        </w:rPr>
        <w:t xml:space="preserve">” (if any).  </w:t>
      </w:r>
      <w:r>
        <w:rPr>
          <w:i/>
          <w:sz w:val="24"/>
        </w:rPr>
        <w:t>John as a prophet</w:t>
      </w:r>
      <w:r>
        <w:rPr>
          <w:sz w:val="24"/>
        </w:rPr>
        <w:t xml:space="preserve">, cf. Is. 1:16f., 44:3; Jer. 4:14, Ezek. 36:25, Zech. 13:1 </w:t>
      </w:r>
      <w:r>
        <w:rPr>
          <w:i/>
          <w:sz w:val="24"/>
        </w:rPr>
        <w:t>&amp; Baptism</w:t>
      </w:r>
      <w:r>
        <w:rPr>
          <w:sz w:val="24"/>
        </w:rPr>
        <w:t>, cf. Mk. 11:29-33.  *</w:t>
      </w:r>
      <w:r>
        <w:rPr>
          <w:i/>
          <w:sz w:val="24"/>
        </w:rPr>
        <w:t xml:space="preserve">Relation to NT baptism </w:t>
      </w:r>
      <w:r>
        <w:rPr>
          <w:sz w:val="24"/>
        </w:rPr>
        <w:t>(?)</w:t>
      </w:r>
    </w:p>
    <w:p w14:paraId="7A1C47F7" w14:textId="77777777" w:rsidR="001C1986" w:rsidRDefault="001C1986" w:rsidP="002D586F">
      <w:pPr>
        <w:numPr>
          <w:ilvl w:val="0"/>
          <w:numId w:val="38"/>
        </w:numPr>
        <w:rPr>
          <w:sz w:val="24"/>
        </w:rPr>
      </w:pPr>
      <w:r>
        <w:rPr>
          <w:sz w:val="24"/>
          <w:u w:val="single"/>
        </w:rPr>
        <w:t>Two Extremes</w:t>
      </w:r>
      <w:r>
        <w:rPr>
          <w:sz w:val="24"/>
        </w:rPr>
        <w:t>:</w:t>
      </w:r>
    </w:p>
    <w:p w14:paraId="2A01CA83" w14:textId="77777777" w:rsidR="001C1986" w:rsidRDefault="001C1986" w:rsidP="002D586F">
      <w:pPr>
        <w:numPr>
          <w:ilvl w:val="0"/>
          <w:numId w:val="39"/>
        </w:numPr>
        <w:rPr>
          <w:sz w:val="24"/>
        </w:rPr>
      </w:pPr>
      <w:r>
        <w:rPr>
          <w:i/>
          <w:sz w:val="24"/>
        </w:rPr>
        <w:t>John’s baptism = Xian baptism</w:t>
      </w:r>
      <w:r>
        <w:rPr>
          <w:sz w:val="24"/>
        </w:rPr>
        <w:t xml:space="preserve">, e.g. Calvin, Older Lutheran theologians.  </w:t>
      </w:r>
    </w:p>
    <w:p w14:paraId="21C2E021" w14:textId="77777777" w:rsidR="001C1986" w:rsidRDefault="001C1986" w:rsidP="001C1986">
      <w:pPr>
        <w:ind w:left="2160"/>
        <w:rPr>
          <w:sz w:val="24"/>
        </w:rPr>
      </w:pPr>
      <w:r>
        <w:rPr>
          <w:sz w:val="24"/>
        </w:rPr>
        <w:t xml:space="preserve">NOTE: View assumed or defended by most/all(?) Baptist writers. </w:t>
      </w:r>
    </w:p>
    <w:p w14:paraId="4C1D11FA" w14:textId="77777777" w:rsidR="001C1986" w:rsidRDefault="001C1986" w:rsidP="001C1986">
      <w:pPr>
        <w:ind w:left="2880" w:hanging="360"/>
        <w:rPr>
          <w:sz w:val="24"/>
        </w:rPr>
      </w:pPr>
      <w:r>
        <w:rPr>
          <w:sz w:val="24"/>
        </w:rPr>
        <w:t xml:space="preserve">e.g. P. Jewett, </w:t>
      </w:r>
      <w:r>
        <w:rPr>
          <w:i/>
          <w:sz w:val="24"/>
        </w:rPr>
        <w:t>“John’s baptism is the obvious model for Xian baptism.”</w:t>
      </w:r>
      <w:r>
        <w:rPr>
          <w:sz w:val="24"/>
        </w:rPr>
        <w:t xml:space="preserve"> (p. 66)</w:t>
      </w:r>
    </w:p>
    <w:p w14:paraId="1247824F" w14:textId="77777777" w:rsidR="001C1986" w:rsidRDefault="001C1986" w:rsidP="002D586F">
      <w:pPr>
        <w:numPr>
          <w:ilvl w:val="0"/>
          <w:numId w:val="39"/>
        </w:numPr>
        <w:rPr>
          <w:sz w:val="24"/>
        </w:rPr>
      </w:pPr>
      <w:r>
        <w:rPr>
          <w:i/>
          <w:sz w:val="24"/>
        </w:rPr>
        <w:t>John’s baptism = No relation to Xian baptism except as another OT type</w:t>
      </w:r>
      <w:r>
        <w:rPr>
          <w:sz w:val="24"/>
        </w:rPr>
        <w:t>.</w:t>
      </w:r>
    </w:p>
    <w:p w14:paraId="5C5EC60C" w14:textId="77777777" w:rsidR="001C1986" w:rsidRDefault="001C1986" w:rsidP="001C1986">
      <w:pPr>
        <w:ind w:left="2520"/>
        <w:rPr>
          <w:sz w:val="24"/>
        </w:rPr>
      </w:pPr>
      <w:r>
        <w:rPr>
          <w:sz w:val="24"/>
        </w:rPr>
        <w:t xml:space="preserve">e.g. Council of Trent, Session VII,  </w:t>
      </w:r>
      <w:r>
        <w:rPr>
          <w:i/>
          <w:sz w:val="24"/>
        </w:rPr>
        <w:t>On Baptism</w:t>
      </w:r>
      <w:r>
        <w:rPr>
          <w:sz w:val="24"/>
        </w:rPr>
        <w:t xml:space="preserve">, Canon I: </w:t>
      </w:r>
      <w:r>
        <w:rPr>
          <w:i/>
          <w:sz w:val="24"/>
        </w:rPr>
        <w:t>“If any one saith that the baptism of John had the same force as the baptism of Christ, let him be anathema!</w:t>
      </w:r>
      <w:r>
        <w:rPr>
          <w:sz w:val="24"/>
        </w:rPr>
        <w:t>”</w:t>
      </w:r>
    </w:p>
    <w:p w14:paraId="3AE0A0C9" w14:textId="77777777" w:rsidR="001C1986" w:rsidRDefault="001C1986" w:rsidP="001C1986">
      <w:pPr>
        <w:ind w:left="1800" w:hanging="360"/>
        <w:rPr>
          <w:sz w:val="24"/>
        </w:rPr>
      </w:pPr>
      <w:r>
        <w:rPr>
          <w:sz w:val="24"/>
        </w:rPr>
        <w:t xml:space="preserve">3)  </w:t>
      </w:r>
      <w:r>
        <w:rPr>
          <w:sz w:val="24"/>
          <w:u w:val="single"/>
        </w:rPr>
        <w:t>Best View</w:t>
      </w:r>
      <w:r>
        <w:rPr>
          <w:sz w:val="24"/>
        </w:rPr>
        <w:t>:  G. Vos: “</w:t>
      </w:r>
      <w:r>
        <w:rPr>
          <w:i/>
          <w:sz w:val="24"/>
        </w:rPr>
        <w:t xml:space="preserve">The true view is that John’s baptism was a true sacrament of the Old Covenant and conveyed to all those who received it in faith the OT manner and measure of grace. The difference was one of </w:t>
      </w:r>
      <w:r>
        <w:rPr>
          <w:i/>
          <w:sz w:val="24"/>
          <w:u w:val="single"/>
        </w:rPr>
        <w:t>degree</w:t>
      </w:r>
      <w:r>
        <w:rPr>
          <w:i/>
          <w:sz w:val="24"/>
        </w:rPr>
        <w:t xml:space="preserve">, not of </w:t>
      </w:r>
      <w:r>
        <w:rPr>
          <w:i/>
          <w:sz w:val="24"/>
          <w:u w:val="single"/>
        </w:rPr>
        <w:t>substance</w:t>
      </w:r>
      <w:r>
        <w:rPr>
          <w:i/>
          <w:sz w:val="24"/>
        </w:rPr>
        <w:t xml:space="preserve">.”  </w:t>
      </w:r>
      <w:r>
        <w:rPr>
          <w:sz w:val="24"/>
        </w:rPr>
        <w:t xml:space="preserve"> i.e. Same as w. other OT baptisms. </w:t>
      </w:r>
    </w:p>
    <w:p w14:paraId="56852479" w14:textId="77777777" w:rsidR="001C1986" w:rsidRDefault="001C1986" w:rsidP="002D586F">
      <w:pPr>
        <w:numPr>
          <w:ilvl w:val="0"/>
          <w:numId w:val="40"/>
        </w:numPr>
        <w:rPr>
          <w:sz w:val="24"/>
        </w:rPr>
      </w:pPr>
      <w:r>
        <w:rPr>
          <w:sz w:val="24"/>
        </w:rPr>
        <w:t>Remember:  Salvation by grace through faith is same in OT &amp; NT.</w:t>
      </w:r>
    </w:p>
    <w:p w14:paraId="4CD50D8C" w14:textId="77777777" w:rsidR="001C1986" w:rsidRDefault="001C1986" w:rsidP="002D586F">
      <w:pPr>
        <w:numPr>
          <w:ilvl w:val="0"/>
          <w:numId w:val="37"/>
        </w:numPr>
        <w:rPr>
          <w:sz w:val="24"/>
        </w:rPr>
      </w:pPr>
      <w:r>
        <w:rPr>
          <w:sz w:val="24"/>
          <w:u w:val="single"/>
        </w:rPr>
        <w:t>Bibliography</w:t>
      </w:r>
      <w:r>
        <w:rPr>
          <w:sz w:val="24"/>
        </w:rPr>
        <w:t>:</w:t>
      </w:r>
    </w:p>
    <w:p w14:paraId="24759AAA" w14:textId="77777777" w:rsidR="001C1986" w:rsidRDefault="001C1986" w:rsidP="002D586F">
      <w:pPr>
        <w:numPr>
          <w:ilvl w:val="0"/>
          <w:numId w:val="40"/>
        </w:numPr>
        <w:rPr>
          <w:sz w:val="24"/>
        </w:rPr>
      </w:pPr>
      <w:r>
        <w:rPr>
          <w:sz w:val="24"/>
        </w:rPr>
        <w:t>G. Vos, “</w:t>
      </w:r>
      <w:r>
        <w:rPr>
          <w:i/>
          <w:sz w:val="24"/>
        </w:rPr>
        <w:t>The Ministry of John the Baptist</w:t>
      </w:r>
      <w:r>
        <w:rPr>
          <w:sz w:val="24"/>
        </w:rPr>
        <w:t xml:space="preserve">”, </w:t>
      </w:r>
      <w:r>
        <w:rPr>
          <w:sz w:val="24"/>
          <w:u w:val="single"/>
        </w:rPr>
        <w:t>Redemptive History &amp; Biblical Interpretation</w:t>
      </w:r>
      <w:r>
        <w:rPr>
          <w:sz w:val="24"/>
        </w:rPr>
        <w:t>, pps. 299-303.</w:t>
      </w:r>
    </w:p>
    <w:p w14:paraId="4EBB2753" w14:textId="77777777" w:rsidR="001C1986" w:rsidRDefault="001C1986" w:rsidP="002D586F">
      <w:pPr>
        <w:numPr>
          <w:ilvl w:val="0"/>
          <w:numId w:val="40"/>
        </w:numPr>
        <w:rPr>
          <w:sz w:val="24"/>
        </w:rPr>
      </w:pPr>
      <w:r>
        <w:rPr>
          <w:sz w:val="24"/>
        </w:rPr>
        <w:t xml:space="preserve">L. Berkhof,  </w:t>
      </w:r>
      <w:r>
        <w:rPr>
          <w:sz w:val="24"/>
          <w:u w:val="single"/>
        </w:rPr>
        <w:t xml:space="preserve">Systematic Theology,  </w:t>
      </w:r>
      <w:r>
        <w:rPr>
          <w:sz w:val="24"/>
        </w:rPr>
        <w:t>pps. 623f.</w:t>
      </w:r>
    </w:p>
    <w:p w14:paraId="7CE08480" w14:textId="77777777" w:rsidR="001C1986" w:rsidRDefault="001C1986" w:rsidP="001C1986">
      <w:pPr>
        <w:ind w:left="2160"/>
        <w:rPr>
          <w:sz w:val="24"/>
        </w:rPr>
      </w:pPr>
    </w:p>
    <w:p w14:paraId="4C480B2D" w14:textId="77777777" w:rsidR="001C1986" w:rsidRPr="004A1759" w:rsidRDefault="001C1986" w:rsidP="002D586F">
      <w:pPr>
        <w:numPr>
          <w:ilvl w:val="0"/>
          <w:numId w:val="36"/>
        </w:numPr>
        <w:rPr>
          <w:b/>
          <w:bCs/>
          <w:sz w:val="24"/>
          <w:u w:val="single"/>
        </w:rPr>
      </w:pPr>
      <w:r w:rsidRPr="004A1759">
        <w:rPr>
          <w:b/>
          <w:bCs/>
          <w:sz w:val="24"/>
          <w:u w:val="single"/>
        </w:rPr>
        <w:t>Four General Observations re. John’s Baptism:</w:t>
      </w:r>
    </w:p>
    <w:p w14:paraId="02E18DC0" w14:textId="77777777" w:rsidR="001C1986" w:rsidRDefault="001C1986" w:rsidP="002D586F">
      <w:pPr>
        <w:numPr>
          <w:ilvl w:val="0"/>
          <w:numId w:val="41"/>
        </w:numPr>
        <w:rPr>
          <w:i/>
          <w:sz w:val="24"/>
        </w:rPr>
      </w:pPr>
      <w:r>
        <w:rPr>
          <w:i/>
          <w:sz w:val="24"/>
        </w:rPr>
        <w:t xml:space="preserve">It was an Old Covenant baptism, cf. Heb. 9:10,  in prep. for the coming of Messiah.  </w:t>
      </w:r>
    </w:p>
    <w:p w14:paraId="2207AE68" w14:textId="77777777" w:rsidR="001C1986" w:rsidRDefault="001C1986" w:rsidP="002D586F">
      <w:pPr>
        <w:numPr>
          <w:ilvl w:val="0"/>
          <w:numId w:val="42"/>
        </w:numPr>
        <w:rPr>
          <w:sz w:val="24"/>
        </w:rPr>
      </w:pPr>
      <w:r>
        <w:rPr>
          <w:sz w:val="24"/>
        </w:rPr>
        <w:t>John’s words, *Matt. 3:1-4, cf. Mk. 1:1-3; Lk. 3:1-6</w:t>
      </w:r>
    </w:p>
    <w:p w14:paraId="1BBA9358" w14:textId="77777777" w:rsidR="001C1986" w:rsidRDefault="001C1986" w:rsidP="002D586F">
      <w:pPr>
        <w:numPr>
          <w:ilvl w:val="0"/>
          <w:numId w:val="42"/>
        </w:numPr>
        <w:rPr>
          <w:sz w:val="24"/>
        </w:rPr>
      </w:pPr>
      <w:r>
        <w:rPr>
          <w:sz w:val="24"/>
        </w:rPr>
        <w:t>Jesus’ words,  *Matt. 11:11.</w:t>
      </w:r>
    </w:p>
    <w:p w14:paraId="5FB34CFE" w14:textId="77777777" w:rsidR="001C1986" w:rsidRDefault="001C1986" w:rsidP="002D586F">
      <w:pPr>
        <w:numPr>
          <w:ilvl w:val="0"/>
          <w:numId w:val="42"/>
        </w:numPr>
        <w:rPr>
          <w:sz w:val="24"/>
        </w:rPr>
      </w:pPr>
      <w:r>
        <w:rPr>
          <w:sz w:val="24"/>
        </w:rPr>
        <w:lastRenderedPageBreak/>
        <w:t xml:space="preserve">Linked w. OT purifications, *Jn. 3:25f.    </w:t>
      </w:r>
    </w:p>
    <w:p w14:paraId="7C9D84AF" w14:textId="77777777" w:rsidR="001C1986" w:rsidRDefault="001C1986" w:rsidP="001C1986">
      <w:pPr>
        <w:ind w:left="1800"/>
        <w:rPr>
          <w:sz w:val="24"/>
        </w:rPr>
      </w:pPr>
      <w:r>
        <w:rPr>
          <w:sz w:val="24"/>
        </w:rPr>
        <w:t>NOTE: No charge that John was doing something new.</w:t>
      </w:r>
    </w:p>
    <w:p w14:paraId="41F83AAA" w14:textId="77777777" w:rsidR="001C1986" w:rsidRDefault="001C1986" w:rsidP="001C1986">
      <w:pPr>
        <w:rPr>
          <w:sz w:val="24"/>
        </w:rPr>
      </w:pPr>
      <w:r>
        <w:rPr>
          <w:sz w:val="24"/>
        </w:rPr>
        <w:tab/>
      </w:r>
      <w:r>
        <w:rPr>
          <w:sz w:val="24"/>
        </w:rPr>
        <w:tab/>
      </w:r>
      <w:r>
        <w:rPr>
          <w:sz w:val="24"/>
        </w:rPr>
        <w:tab/>
        <w:t xml:space="preserve">4) Fades into bkgrd. following Jesus’ baptism.  cf. Acts 1:22, 10:37, 13:24. </w:t>
      </w:r>
    </w:p>
    <w:p w14:paraId="6AEF66CB" w14:textId="77777777" w:rsidR="001C1986" w:rsidRDefault="001C1986" w:rsidP="002D586F">
      <w:pPr>
        <w:numPr>
          <w:ilvl w:val="0"/>
          <w:numId w:val="41"/>
        </w:numPr>
        <w:rPr>
          <w:sz w:val="24"/>
        </w:rPr>
      </w:pPr>
      <w:r>
        <w:rPr>
          <w:i/>
          <w:sz w:val="24"/>
        </w:rPr>
        <w:t>It was not “Christian Baptism”.</w:t>
      </w:r>
    </w:p>
    <w:p w14:paraId="7D476E2E" w14:textId="77777777" w:rsidR="001C1986" w:rsidRDefault="001C1986" w:rsidP="002D586F">
      <w:pPr>
        <w:numPr>
          <w:ilvl w:val="0"/>
          <w:numId w:val="43"/>
        </w:numPr>
        <w:rPr>
          <w:sz w:val="24"/>
        </w:rPr>
      </w:pPr>
      <w:r>
        <w:rPr>
          <w:sz w:val="24"/>
        </w:rPr>
        <w:t>John’s words, *Matt. 3:11.  cf. Mk. 1:8, Lk. 3:10, Jn. 1:33, Acts 1:5</w:t>
      </w:r>
    </w:p>
    <w:p w14:paraId="385AE567" w14:textId="77777777" w:rsidR="001C1986" w:rsidRDefault="001C1986" w:rsidP="002D586F">
      <w:pPr>
        <w:numPr>
          <w:ilvl w:val="0"/>
          <w:numId w:val="43"/>
        </w:numPr>
        <w:rPr>
          <w:sz w:val="24"/>
        </w:rPr>
      </w:pPr>
      <w:r>
        <w:rPr>
          <w:sz w:val="24"/>
        </w:rPr>
        <w:t>“Re-baptism” of the Ephesian disciples, *Acts 18:25, cf. 19:1-5.</w:t>
      </w:r>
    </w:p>
    <w:p w14:paraId="121F82A7" w14:textId="77777777" w:rsidR="001C1986" w:rsidRDefault="001C1986" w:rsidP="001C1986">
      <w:pPr>
        <w:ind w:left="1080"/>
        <w:rPr>
          <w:sz w:val="24"/>
        </w:rPr>
      </w:pPr>
    </w:p>
    <w:p w14:paraId="5DE3F92A" w14:textId="77777777" w:rsidR="001C1986" w:rsidRDefault="001C1986" w:rsidP="002D586F">
      <w:pPr>
        <w:numPr>
          <w:ilvl w:val="0"/>
          <w:numId w:val="41"/>
        </w:numPr>
        <w:rPr>
          <w:sz w:val="24"/>
        </w:rPr>
      </w:pPr>
      <w:r>
        <w:rPr>
          <w:i/>
          <w:sz w:val="24"/>
        </w:rPr>
        <w:t>It had a close relationship to Christian baptism.</w:t>
      </w:r>
    </w:p>
    <w:p w14:paraId="0DDA9874" w14:textId="77777777" w:rsidR="001C1986" w:rsidRDefault="001C1986" w:rsidP="002D586F">
      <w:pPr>
        <w:numPr>
          <w:ilvl w:val="0"/>
          <w:numId w:val="44"/>
        </w:numPr>
        <w:rPr>
          <w:sz w:val="24"/>
        </w:rPr>
      </w:pPr>
      <w:r>
        <w:rPr>
          <w:sz w:val="24"/>
        </w:rPr>
        <w:t>“Eschatological Aspect”, *Matt. 3:7-10, i.e. re. Judgment to come.</w:t>
      </w:r>
    </w:p>
    <w:p w14:paraId="1617459A" w14:textId="77777777" w:rsidR="001C1986" w:rsidRDefault="001C1986" w:rsidP="002D586F">
      <w:pPr>
        <w:numPr>
          <w:ilvl w:val="0"/>
          <w:numId w:val="44"/>
        </w:numPr>
        <w:rPr>
          <w:i/>
          <w:sz w:val="24"/>
        </w:rPr>
      </w:pPr>
      <w:r>
        <w:rPr>
          <w:sz w:val="24"/>
        </w:rPr>
        <w:t xml:space="preserve">Connection of baptism &amp; repentance:  </w:t>
      </w:r>
      <w:r>
        <w:rPr>
          <w:i/>
          <w:sz w:val="24"/>
        </w:rPr>
        <w:t>In John’s ministry</w:t>
      </w:r>
      <w:r>
        <w:rPr>
          <w:sz w:val="24"/>
        </w:rPr>
        <w:t xml:space="preserve">, Matt. 3:1, cf. Lk. 3:10-14, Acts 13:24.   </w:t>
      </w:r>
      <w:r>
        <w:rPr>
          <w:i/>
          <w:sz w:val="24"/>
        </w:rPr>
        <w:t>In Jesus’ ministry</w:t>
      </w:r>
      <w:r>
        <w:rPr>
          <w:sz w:val="24"/>
        </w:rPr>
        <w:t xml:space="preserve">, Mk. 1:15; Matt. 4:17.  </w:t>
      </w:r>
      <w:r>
        <w:rPr>
          <w:i/>
          <w:sz w:val="24"/>
        </w:rPr>
        <w:t>In Peter’s Pentecost ministry</w:t>
      </w:r>
      <w:r>
        <w:rPr>
          <w:sz w:val="24"/>
        </w:rPr>
        <w:t xml:space="preserve">, Acts 2:38.  </w:t>
      </w:r>
      <w:r>
        <w:rPr>
          <w:i/>
          <w:sz w:val="24"/>
        </w:rPr>
        <w:t>In Paul’s ministry</w:t>
      </w:r>
      <w:r>
        <w:rPr>
          <w:sz w:val="24"/>
        </w:rPr>
        <w:t>, cf. Acts 20:21.</w:t>
      </w:r>
    </w:p>
    <w:p w14:paraId="15D5E5E9" w14:textId="77777777" w:rsidR="001C1986" w:rsidRDefault="001C1986" w:rsidP="001C1986">
      <w:pPr>
        <w:ind w:left="720" w:firstLine="360"/>
        <w:rPr>
          <w:sz w:val="24"/>
        </w:rPr>
      </w:pPr>
      <w:r>
        <w:rPr>
          <w:sz w:val="24"/>
        </w:rPr>
        <w:t xml:space="preserve">   i.e. Basis for strongest argument marshaled by Baptists, e.g. *Acts 11:16-18.</w:t>
      </w:r>
    </w:p>
    <w:p w14:paraId="49E1E1A1" w14:textId="77777777" w:rsidR="001C1986" w:rsidRDefault="001C1986" w:rsidP="001C1986">
      <w:pPr>
        <w:ind w:left="1440" w:hanging="360"/>
        <w:rPr>
          <w:sz w:val="24"/>
        </w:rPr>
      </w:pPr>
      <w:r>
        <w:rPr>
          <w:sz w:val="24"/>
        </w:rPr>
        <w:tab/>
        <w:t>NOTE: Be careful…this proves too much. 1. Either deny original sin or infant culpability, or 2. Deny the possibility of infant salvation.</w:t>
      </w:r>
    </w:p>
    <w:p w14:paraId="7999A9FD" w14:textId="77777777" w:rsidR="001C1986" w:rsidRDefault="001C1986" w:rsidP="002D586F">
      <w:pPr>
        <w:numPr>
          <w:ilvl w:val="0"/>
          <w:numId w:val="44"/>
        </w:numPr>
        <w:rPr>
          <w:sz w:val="24"/>
        </w:rPr>
      </w:pPr>
      <w:r>
        <w:rPr>
          <w:sz w:val="24"/>
        </w:rPr>
        <w:t xml:space="preserve">*It epitomized the demand of the Old Covenant: The purity of a changed heart, evidenced by the purity of a changed life. </w:t>
      </w:r>
    </w:p>
    <w:p w14:paraId="171B3A36" w14:textId="77777777" w:rsidR="001C1986" w:rsidRDefault="001C1986" w:rsidP="001C1986">
      <w:pPr>
        <w:ind w:left="1800"/>
        <w:rPr>
          <w:sz w:val="24"/>
        </w:rPr>
      </w:pPr>
      <w:r>
        <w:rPr>
          <w:sz w:val="24"/>
        </w:rPr>
        <w:t>i.e. Physical descent gave no claim for a person to stand before God, Lk. 3:8.</w:t>
      </w:r>
    </w:p>
    <w:p w14:paraId="0A94E14B" w14:textId="77777777" w:rsidR="001C1986" w:rsidRDefault="001C1986" w:rsidP="001C1986">
      <w:pPr>
        <w:ind w:left="1980" w:hanging="540"/>
        <w:rPr>
          <w:sz w:val="24"/>
        </w:rPr>
      </w:pPr>
      <w:r>
        <w:rPr>
          <w:sz w:val="24"/>
        </w:rPr>
        <w:t xml:space="preserve">   cf. Vos:  “</w:t>
      </w:r>
      <w:r>
        <w:rPr>
          <w:i/>
          <w:sz w:val="24"/>
        </w:rPr>
        <w:t>As John’s ministry summed up in itself the substance of all OT truth, so his ministry in its turn was summed up in his baptism</w:t>
      </w:r>
      <w:r>
        <w:rPr>
          <w:sz w:val="24"/>
        </w:rPr>
        <w:t>.” (p. 301)</w:t>
      </w:r>
    </w:p>
    <w:p w14:paraId="0C93AC27" w14:textId="77777777" w:rsidR="001C1986" w:rsidRDefault="001C1986" w:rsidP="001C1986">
      <w:pPr>
        <w:rPr>
          <w:sz w:val="24"/>
        </w:rPr>
      </w:pPr>
      <w:r>
        <w:rPr>
          <w:sz w:val="24"/>
        </w:rPr>
        <w:t xml:space="preserve">                                 i.e. “Identification” w. repentant ones prep.for Messiah,  *Acts 13:23-25 </w:t>
      </w:r>
    </w:p>
    <w:p w14:paraId="18400699" w14:textId="77777777" w:rsidR="001C1986" w:rsidRDefault="001C1986" w:rsidP="001C1986">
      <w:pPr>
        <w:rPr>
          <w:i/>
          <w:sz w:val="24"/>
        </w:rPr>
      </w:pPr>
    </w:p>
    <w:p w14:paraId="6B49D86C" w14:textId="77777777" w:rsidR="001C1986" w:rsidRDefault="001C1986" w:rsidP="002D586F">
      <w:pPr>
        <w:numPr>
          <w:ilvl w:val="0"/>
          <w:numId w:val="41"/>
        </w:numPr>
        <w:rPr>
          <w:sz w:val="24"/>
        </w:rPr>
      </w:pPr>
      <w:r>
        <w:rPr>
          <w:i/>
          <w:sz w:val="24"/>
        </w:rPr>
        <w:t xml:space="preserve">It illustrated truths particularly connected with Christian baptism. </w:t>
      </w:r>
      <w:r>
        <w:rPr>
          <w:sz w:val="24"/>
        </w:rPr>
        <w:t>*Matt. 3:10-12.</w:t>
      </w:r>
    </w:p>
    <w:p w14:paraId="0B0093F5" w14:textId="77777777" w:rsidR="001C1986" w:rsidRDefault="001C1986" w:rsidP="002D586F">
      <w:pPr>
        <w:numPr>
          <w:ilvl w:val="0"/>
          <w:numId w:val="45"/>
        </w:numPr>
        <w:rPr>
          <w:sz w:val="24"/>
        </w:rPr>
      </w:pPr>
      <w:r>
        <w:rPr>
          <w:sz w:val="24"/>
        </w:rPr>
        <w:t xml:space="preserve">Greater Baptism: With the Holy Spirit, i.e. “The Great Purifier::  Done by Jesus. </w:t>
      </w:r>
    </w:p>
    <w:p w14:paraId="3038E70F" w14:textId="77777777" w:rsidR="001C1986" w:rsidRDefault="001C1986" w:rsidP="001C1986">
      <w:pPr>
        <w:ind w:left="1800"/>
        <w:rPr>
          <w:sz w:val="24"/>
        </w:rPr>
      </w:pPr>
      <w:r>
        <w:rPr>
          <w:sz w:val="24"/>
        </w:rPr>
        <w:t xml:space="preserve">NOTE: Jesus is the Great Baptizer of whom John was but a type. </w:t>
      </w:r>
    </w:p>
    <w:p w14:paraId="1205081D" w14:textId="77777777" w:rsidR="001C1986" w:rsidRDefault="001C1986" w:rsidP="002D586F">
      <w:pPr>
        <w:numPr>
          <w:ilvl w:val="0"/>
          <w:numId w:val="45"/>
        </w:numPr>
        <w:rPr>
          <w:i/>
          <w:sz w:val="24"/>
        </w:rPr>
      </w:pPr>
      <w:r>
        <w:rPr>
          <w:sz w:val="24"/>
        </w:rPr>
        <w:t xml:space="preserve">Baptism as a Judgment Ordeal:  </w:t>
      </w:r>
      <w:r>
        <w:rPr>
          <w:i/>
          <w:sz w:val="24"/>
        </w:rPr>
        <w:t>Fire</w:t>
      </w:r>
      <w:r>
        <w:rPr>
          <w:sz w:val="24"/>
        </w:rPr>
        <w:t xml:space="preserve">!  i.e. Added element of OT types:  Flood, circumcision, Red Sea…Fire.   </w:t>
      </w:r>
      <w:r>
        <w:rPr>
          <w:i/>
          <w:sz w:val="24"/>
        </w:rPr>
        <w:t xml:space="preserve">All rep. safe passage through instrument of death. </w:t>
      </w:r>
    </w:p>
    <w:p w14:paraId="6614F5F5" w14:textId="77777777" w:rsidR="001C1986" w:rsidRDefault="001C1986" w:rsidP="001C1986">
      <w:pPr>
        <w:rPr>
          <w:sz w:val="24"/>
        </w:rPr>
      </w:pPr>
    </w:p>
    <w:p w14:paraId="4D2CA566" w14:textId="77777777" w:rsidR="001C1986" w:rsidRPr="004A1759" w:rsidRDefault="001C1986" w:rsidP="002D586F">
      <w:pPr>
        <w:numPr>
          <w:ilvl w:val="0"/>
          <w:numId w:val="36"/>
        </w:numPr>
        <w:rPr>
          <w:b/>
          <w:bCs/>
          <w:sz w:val="24"/>
          <w:u w:val="single"/>
        </w:rPr>
      </w:pPr>
      <w:r w:rsidRPr="004A1759">
        <w:rPr>
          <w:b/>
          <w:bCs/>
          <w:sz w:val="24"/>
          <w:u w:val="single"/>
        </w:rPr>
        <w:t>Did John Baptize Households?</w:t>
      </w:r>
    </w:p>
    <w:p w14:paraId="44D21B63" w14:textId="77777777" w:rsidR="001C1986" w:rsidRDefault="001C1986" w:rsidP="002D586F">
      <w:pPr>
        <w:numPr>
          <w:ilvl w:val="0"/>
          <w:numId w:val="46"/>
        </w:numPr>
        <w:rPr>
          <w:snapToGrid w:val="0"/>
          <w:sz w:val="24"/>
          <w:lang w:eastAsia="en-US"/>
        </w:rPr>
      </w:pPr>
      <w:r>
        <w:rPr>
          <w:sz w:val="24"/>
        </w:rPr>
        <w:t xml:space="preserve">No  (?).  *Matt. 3:6, </w:t>
      </w:r>
      <w:r>
        <w:rPr>
          <w:rFonts w:ascii="Bwgrkl" w:hAnsi="Bwgrkl"/>
          <w:snapToGrid w:val="0"/>
          <w:sz w:val="24"/>
          <w:lang w:eastAsia="en-US"/>
        </w:rPr>
        <w:t>evxomologou,menoi.</w:t>
      </w:r>
      <w:r>
        <w:rPr>
          <w:snapToGrid w:val="0"/>
          <w:sz w:val="24"/>
          <w:lang w:eastAsia="en-US"/>
        </w:rPr>
        <w:t>.</w:t>
      </w:r>
    </w:p>
    <w:p w14:paraId="4B717CEE" w14:textId="77777777" w:rsidR="001C1986" w:rsidRDefault="001C1986" w:rsidP="002D586F">
      <w:pPr>
        <w:numPr>
          <w:ilvl w:val="0"/>
          <w:numId w:val="46"/>
        </w:numPr>
        <w:rPr>
          <w:sz w:val="24"/>
        </w:rPr>
      </w:pPr>
      <w:r>
        <w:rPr>
          <w:snapToGrid w:val="0"/>
          <w:sz w:val="24"/>
          <w:lang w:eastAsia="en-US"/>
        </w:rPr>
        <w:t>Yes (?).  *Matt. 3:5,6a. cf. Mk. 1:5.  Lk. 3:7.</w:t>
      </w:r>
    </w:p>
    <w:p w14:paraId="5BD299BD" w14:textId="77777777" w:rsidR="001C1986" w:rsidRDefault="001C1986" w:rsidP="002D586F">
      <w:pPr>
        <w:numPr>
          <w:ilvl w:val="0"/>
          <w:numId w:val="47"/>
        </w:numPr>
        <w:rPr>
          <w:snapToGrid w:val="0"/>
          <w:sz w:val="24"/>
          <w:lang w:eastAsia="en-US"/>
        </w:rPr>
      </w:pPr>
      <w:r>
        <w:rPr>
          <w:snapToGrid w:val="0"/>
          <w:sz w:val="24"/>
          <w:lang w:eastAsia="en-US"/>
        </w:rPr>
        <w:t>Pattern similar to baptisms in book of Acts &amp; OT types.</w:t>
      </w:r>
    </w:p>
    <w:p w14:paraId="3960DB5A" w14:textId="77777777" w:rsidR="001C1986" w:rsidRDefault="001C1986" w:rsidP="002D586F">
      <w:pPr>
        <w:numPr>
          <w:ilvl w:val="0"/>
          <w:numId w:val="47"/>
        </w:numPr>
        <w:rPr>
          <w:sz w:val="24"/>
        </w:rPr>
      </w:pPr>
      <w:r>
        <w:rPr>
          <w:snapToGrid w:val="0"/>
          <w:sz w:val="24"/>
          <w:lang w:eastAsia="en-US"/>
        </w:rPr>
        <w:t>Pattern of proselyte baptisms (?)</w:t>
      </w:r>
    </w:p>
    <w:p w14:paraId="53CBD08E" w14:textId="77777777" w:rsidR="001C1986" w:rsidRDefault="001C1986" w:rsidP="002D586F">
      <w:pPr>
        <w:numPr>
          <w:ilvl w:val="0"/>
          <w:numId w:val="47"/>
        </w:numPr>
        <w:rPr>
          <w:sz w:val="24"/>
        </w:rPr>
      </w:pPr>
      <w:r>
        <w:rPr>
          <w:snapToGrid w:val="0"/>
          <w:sz w:val="24"/>
          <w:lang w:eastAsia="en-US"/>
        </w:rPr>
        <w:t>Analogy of OT calls to repentance, e.g. *Joel 2:12-17</w:t>
      </w:r>
    </w:p>
    <w:p w14:paraId="4D0CAEA7" w14:textId="77777777" w:rsidR="001C1986" w:rsidRDefault="001C1986" w:rsidP="002D586F">
      <w:pPr>
        <w:numPr>
          <w:ilvl w:val="0"/>
          <w:numId w:val="40"/>
        </w:numPr>
        <w:rPr>
          <w:snapToGrid w:val="0"/>
          <w:sz w:val="24"/>
          <w:lang w:eastAsia="en-US"/>
        </w:rPr>
      </w:pPr>
      <w:r>
        <w:rPr>
          <w:snapToGrid w:val="0"/>
          <w:sz w:val="24"/>
          <w:lang w:eastAsia="en-US"/>
        </w:rPr>
        <w:t>Insufficient evidence to say one way or the other.  Need to look for clearer data in NT</w:t>
      </w:r>
    </w:p>
    <w:p w14:paraId="6403A2E7" w14:textId="77777777" w:rsidR="00DC2D28" w:rsidRDefault="00DC2D28" w:rsidP="00DC2D28">
      <w:pPr>
        <w:rPr>
          <w:snapToGrid w:val="0"/>
          <w:sz w:val="24"/>
          <w:lang w:eastAsia="en-US"/>
        </w:rPr>
      </w:pPr>
    </w:p>
    <w:p w14:paraId="7A8D76FE" w14:textId="77777777" w:rsidR="00DC2D28" w:rsidRDefault="00DC2D28" w:rsidP="00DC2D28">
      <w:pPr>
        <w:rPr>
          <w:snapToGrid w:val="0"/>
          <w:sz w:val="24"/>
          <w:lang w:eastAsia="en-US"/>
        </w:rPr>
      </w:pPr>
    </w:p>
    <w:p w14:paraId="28F6B6B3" w14:textId="1EE7FD03" w:rsidR="00DC2D28" w:rsidRPr="00DC2D28" w:rsidRDefault="00DC2D28" w:rsidP="004A1759">
      <w:pPr>
        <w:pStyle w:val="Heading8"/>
        <w:keepLines w:val="0"/>
        <w:tabs>
          <w:tab w:val="num" w:pos="360"/>
        </w:tabs>
        <w:spacing w:before="0"/>
        <w:ind w:left="360" w:hanging="360"/>
        <w:jc w:val="center"/>
        <w:rPr>
          <w:rFonts w:asciiTheme="majorBidi" w:hAnsiTheme="majorBidi"/>
          <w:i/>
          <w:sz w:val="24"/>
          <w:szCs w:val="24"/>
        </w:rPr>
      </w:pPr>
      <w:r w:rsidRPr="004A1759">
        <w:rPr>
          <w:rFonts w:asciiTheme="majorBidi" w:hAnsiTheme="majorBidi"/>
          <w:b/>
          <w:i/>
          <w:iCs/>
          <w:sz w:val="24"/>
          <w:szCs w:val="24"/>
          <w:u w:val="single"/>
        </w:rPr>
        <w:t>Class 6:</w:t>
      </w:r>
      <w:r>
        <w:rPr>
          <w:rFonts w:asciiTheme="majorBidi" w:hAnsiTheme="majorBidi"/>
          <w:b/>
          <w:sz w:val="24"/>
          <w:szCs w:val="24"/>
          <w:u w:val="single"/>
        </w:rPr>
        <w:t xml:space="preserve">  </w:t>
      </w:r>
      <w:r w:rsidRPr="00DC2D28">
        <w:rPr>
          <w:rFonts w:asciiTheme="majorBidi" w:hAnsiTheme="majorBidi"/>
          <w:b/>
          <w:i/>
          <w:iCs/>
          <w:caps/>
          <w:sz w:val="24"/>
          <w:szCs w:val="24"/>
          <w:u w:val="single"/>
        </w:rPr>
        <w:t>Christian Baptism as a “Fulfillment</w:t>
      </w:r>
      <w:r w:rsidRPr="00DC2D28">
        <w:rPr>
          <w:rFonts w:asciiTheme="majorBidi" w:hAnsiTheme="majorBidi"/>
          <w:sz w:val="24"/>
          <w:szCs w:val="24"/>
        </w:rPr>
        <w:t xml:space="preserve">”  </w:t>
      </w:r>
      <w:r w:rsidRPr="00DC2D28">
        <w:rPr>
          <w:rFonts w:asciiTheme="majorBidi" w:hAnsiTheme="majorBidi"/>
          <w:i/>
          <w:sz w:val="24"/>
          <w:szCs w:val="24"/>
        </w:rPr>
        <w:t>*All OT types fulfilled in Christ!</w:t>
      </w:r>
    </w:p>
    <w:p w14:paraId="1BCBB092" w14:textId="77777777" w:rsidR="00DC2D28" w:rsidRPr="00DC2D28" w:rsidRDefault="00DC2D28" w:rsidP="00DC2D28">
      <w:pPr>
        <w:rPr>
          <w:rFonts w:asciiTheme="majorBidi" w:hAnsiTheme="majorBidi" w:cstheme="majorBidi"/>
          <w:sz w:val="24"/>
          <w:szCs w:val="24"/>
        </w:rPr>
      </w:pPr>
    </w:p>
    <w:p w14:paraId="704185B6" w14:textId="77777777" w:rsidR="00DC2D28" w:rsidRDefault="00DC2D28" w:rsidP="002D586F">
      <w:pPr>
        <w:numPr>
          <w:ilvl w:val="0"/>
          <w:numId w:val="48"/>
        </w:numPr>
        <w:rPr>
          <w:b/>
          <w:sz w:val="24"/>
          <w:u w:val="single"/>
        </w:rPr>
      </w:pPr>
      <w:r>
        <w:rPr>
          <w:b/>
          <w:sz w:val="24"/>
          <w:u w:val="single"/>
        </w:rPr>
        <w:t>The Baptism of Christ</w:t>
      </w:r>
    </w:p>
    <w:p w14:paraId="1CB38B8F" w14:textId="77777777" w:rsidR="00DC2D28" w:rsidRDefault="00DC2D28" w:rsidP="002D586F">
      <w:pPr>
        <w:numPr>
          <w:ilvl w:val="0"/>
          <w:numId w:val="49"/>
        </w:numPr>
        <w:rPr>
          <w:sz w:val="24"/>
        </w:rPr>
      </w:pPr>
      <w:r>
        <w:rPr>
          <w:sz w:val="24"/>
          <w:u w:val="single"/>
        </w:rPr>
        <w:t>At  Jordan River</w:t>
      </w:r>
      <w:r>
        <w:rPr>
          <w:sz w:val="24"/>
        </w:rPr>
        <w:t>, *Matt. 3:13-17.  Mk. 1:9-11, Lk. 3:21f., *Jn. 1:29-34  Meaning…</w:t>
      </w:r>
    </w:p>
    <w:p w14:paraId="2EFDAAEB" w14:textId="77777777" w:rsidR="00DC2D28" w:rsidRDefault="00DC2D28" w:rsidP="002D586F">
      <w:pPr>
        <w:numPr>
          <w:ilvl w:val="0"/>
          <w:numId w:val="51"/>
        </w:numPr>
        <w:rPr>
          <w:sz w:val="24"/>
        </w:rPr>
      </w:pPr>
      <w:r>
        <w:rPr>
          <w:sz w:val="24"/>
        </w:rPr>
        <w:t>Jesus set apart as Priest.</w:t>
      </w:r>
    </w:p>
    <w:p w14:paraId="5492B52A" w14:textId="77777777" w:rsidR="00DC2D28" w:rsidRDefault="00DC2D28" w:rsidP="002D586F">
      <w:pPr>
        <w:numPr>
          <w:ilvl w:val="0"/>
          <w:numId w:val="51"/>
        </w:numPr>
        <w:rPr>
          <w:sz w:val="24"/>
        </w:rPr>
      </w:pPr>
      <w:r>
        <w:rPr>
          <w:sz w:val="24"/>
        </w:rPr>
        <w:t>Jesus anointed w. the Spirit, i.e. Equipped for His official service.</w:t>
      </w:r>
    </w:p>
    <w:p w14:paraId="1B3CE427" w14:textId="77777777" w:rsidR="00DC2D28" w:rsidRDefault="00DC2D28" w:rsidP="002D586F">
      <w:pPr>
        <w:numPr>
          <w:ilvl w:val="0"/>
          <w:numId w:val="51"/>
        </w:numPr>
        <w:rPr>
          <w:sz w:val="24"/>
        </w:rPr>
      </w:pPr>
      <w:r>
        <w:rPr>
          <w:sz w:val="24"/>
        </w:rPr>
        <w:t>*Jesus is identified w. His people, i.e. Lamb of God, Jn. 1:29</w:t>
      </w:r>
    </w:p>
    <w:p w14:paraId="0A09621F" w14:textId="77777777" w:rsidR="00DC2D28" w:rsidRDefault="00DC2D28" w:rsidP="002D586F">
      <w:pPr>
        <w:numPr>
          <w:ilvl w:val="0"/>
          <w:numId w:val="49"/>
        </w:numPr>
        <w:rPr>
          <w:rFonts w:ascii="Bwgrkl" w:hAnsi="Bwgrkl"/>
          <w:snapToGrid w:val="0"/>
          <w:sz w:val="24"/>
          <w:lang w:eastAsia="en-US"/>
        </w:rPr>
      </w:pPr>
      <w:r>
        <w:rPr>
          <w:sz w:val="24"/>
          <w:u w:val="single"/>
        </w:rPr>
        <w:t xml:space="preserve">Ultimately, On the Cross, </w:t>
      </w:r>
      <w:r>
        <w:rPr>
          <w:sz w:val="24"/>
        </w:rPr>
        <w:t xml:space="preserve">Matt. 20:22f, *Mk. 10:33f, 38f.  *Lk. 12:50,  </w:t>
      </w:r>
      <w:r>
        <w:rPr>
          <w:rFonts w:ascii="Bwgrkl" w:hAnsi="Bwgrkl"/>
          <w:snapToGrid w:val="0"/>
          <w:sz w:val="24"/>
          <w:lang w:eastAsia="en-US"/>
        </w:rPr>
        <w:t>telesqh/|\</w:t>
      </w:r>
    </w:p>
    <w:p w14:paraId="2505EA59" w14:textId="77777777" w:rsidR="00DC2D28" w:rsidRDefault="00DC2D28" w:rsidP="00DC2D28">
      <w:pPr>
        <w:ind w:left="1440"/>
        <w:rPr>
          <w:sz w:val="24"/>
        </w:rPr>
      </w:pPr>
      <w:r>
        <w:rPr>
          <w:sz w:val="24"/>
        </w:rPr>
        <w:t>NOTE: Both NT sacraments focus on Christ’s once for all work.</w:t>
      </w:r>
    </w:p>
    <w:p w14:paraId="6EFC1CD0" w14:textId="77777777" w:rsidR="00DC2D28" w:rsidRDefault="00DC2D28" w:rsidP="00DC2D28">
      <w:pPr>
        <w:ind w:left="1440"/>
        <w:rPr>
          <w:sz w:val="24"/>
        </w:rPr>
      </w:pPr>
      <w:r>
        <w:rPr>
          <w:sz w:val="24"/>
        </w:rPr>
        <w:tab/>
        <w:t>i.e. For Justification &amp; for sanctification.</w:t>
      </w:r>
    </w:p>
    <w:p w14:paraId="58EA5883" w14:textId="77777777" w:rsidR="00DC2D28" w:rsidRDefault="00DC2D28" w:rsidP="002D586F">
      <w:pPr>
        <w:numPr>
          <w:ilvl w:val="0"/>
          <w:numId w:val="52"/>
        </w:numPr>
        <w:rPr>
          <w:sz w:val="24"/>
        </w:rPr>
      </w:pPr>
      <w:r>
        <w:rPr>
          <w:sz w:val="24"/>
        </w:rPr>
        <w:t>Identification:  Judgment &amp; Atonement, i.e. “For us”</w:t>
      </w:r>
    </w:p>
    <w:p w14:paraId="31528AA8" w14:textId="77777777" w:rsidR="00DC2D28" w:rsidRDefault="00DC2D28" w:rsidP="002D586F">
      <w:pPr>
        <w:numPr>
          <w:ilvl w:val="0"/>
          <w:numId w:val="52"/>
        </w:numPr>
        <w:rPr>
          <w:rFonts w:ascii="Bwgrkl" w:hAnsi="Bwgrkl"/>
          <w:snapToGrid w:val="0"/>
          <w:sz w:val="24"/>
          <w:lang w:eastAsia="en-US"/>
        </w:rPr>
      </w:pPr>
      <w:r>
        <w:rPr>
          <w:sz w:val="24"/>
        </w:rPr>
        <w:t>Purification:  Atonement &amp; the Holy Spirit</w:t>
      </w:r>
    </w:p>
    <w:p w14:paraId="469E2C8B" w14:textId="77777777" w:rsidR="00DC2D28" w:rsidRDefault="00DC2D28" w:rsidP="002D586F">
      <w:pPr>
        <w:numPr>
          <w:ilvl w:val="0"/>
          <w:numId w:val="52"/>
        </w:numPr>
        <w:rPr>
          <w:sz w:val="24"/>
        </w:rPr>
      </w:pPr>
      <w:r>
        <w:rPr>
          <w:sz w:val="24"/>
        </w:rPr>
        <w:t xml:space="preserve">Covenant:  Inauguration of New Covenant as final aspect of Covenant of Grace. </w:t>
      </w:r>
    </w:p>
    <w:p w14:paraId="3D1F9E59" w14:textId="77777777" w:rsidR="00DC2D28" w:rsidRDefault="00DC2D28" w:rsidP="002D586F">
      <w:pPr>
        <w:numPr>
          <w:ilvl w:val="0"/>
          <w:numId w:val="53"/>
        </w:numPr>
        <w:rPr>
          <w:sz w:val="24"/>
        </w:rPr>
      </w:pPr>
      <w:r w:rsidRPr="00C17896">
        <w:rPr>
          <w:sz w:val="24"/>
          <w:lang w:val="pt-BR"/>
        </w:rPr>
        <w:t xml:space="preserve">As w. Noah, Abraham, Moses.  </w:t>
      </w:r>
      <w:r>
        <w:rPr>
          <w:sz w:val="24"/>
        </w:rPr>
        <w:t>*Matt. 26:28, *Heb. 13:20.</w:t>
      </w:r>
    </w:p>
    <w:p w14:paraId="010A8B9C" w14:textId="77777777" w:rsidR="00DC2D28" w:rsidRDefault="00DC2D28" w:rsidP="002D586F">
      <w:pPr>
        <w:numPr>
          <w:ilvl w:val="0"/>
          <w:numId w:val="53"/>
        </w:numPr>
        <w:rPr>
          <w:sz w:val="24"/>
        </w:rPr>
      </w:pPr>
      <w:r>
        <w:rPr>
          <w:sz w:val="24"/>
        </w:rPr>
        <w:lastRenderedPageBreak/>
        <w:t xml:space="preserve">Analogy w. circumcision:  Blood, death, entrance to new life. </w:t>
      </w:r>
    </w:p>
    <w:p w14:paraId="0C9A99E5" w14:textId="77777777" w:rsidR="00DC2D28" w:rsidRDefault="00DC2D28" w:rsidP="00DC2D28">
      <w:pPr>
        <w:ind w:left="360"/>
        <w:rPr>
          <w:sz w:val="24"/>
        </w:rPr>
      </w:pPr>
      <w:r>
        <w:rPr>
          <w:sz w:val="24"/>
        </w:rPr>
        <w:t xml:space="preserve">   NOTE: Covenantal structure of Bible.  cf. Thus far, all biblical covenants incl. households.</w:t>
      </w:r>
    </w:p>
    <w:p w14:paraId="220E9ED7" w14:textId="77777777" w:rsidR="00DC2D28" w:rsidRDefault="00DC2D28" w:rsidP="00DC2D28">
      <w:pPr>
        <w:ind w:left="360"/>
        <w:rPr>
          <w:sz w:val="24"/>
        </w:rPr>
      </w:pPr>
      <w:r>
        <w:rPr>
          <w:sz w:val="24"/>
        </w:rPr>
        <w:tab/>
      </w:r>
      <w:r>
        <w:rPr>
          <w:sz w:val="24"/>
        </w:rPr>
        <w:tab/>
        <w:t xml:space="preserve">&gt; Does the New Covenant?   Section on “Objects” of Baptism,  Sect V. </w:t>
      </w:r>
    </w:p>
    <w:p w14:paraId="25F0695F" w14:textId="77777777" w:rsidR="00DC2D28" w:rsidRDefault="00DC2D28" w:rsidP="00DC2D28">
      <w:pPr>
        <w:ind w:left="360"/>
        <w:rPr>
          <w:sz w:val="24"/>
        </w:rPr>
      </w:pPr>
    </w:p>
    <w:p w14:paraId="130739BE" w14:textId="77777777" w:rsidR="00DC2D28" w:rsidRDefault="00DC2D28" w:rsidP="002D586F">
      <w:pPr>
        <w:numPr>
          <w:ilvl w:val="0"/>
          <w:numId w:val="48"/>
        </w:numPr>
        <w:rPr>
          <w:b/>
          <w:sz w:val="24"/>
          <w:u w:val="single"/>
        </w:rPr>
      </w:pPr>
      <w:r>
        <w:rPr>
          <w:b/>
          <w:sz w:val="24"/>
          <w:u w:val="single"/>
        </w:rPr>
        <w:t>How This Sheds Light on NT Creedal Phrases</w:t>
      </w:r>
    </w:p>
    <w:p w14:paraId="173EF027" w14:textId="77777777" w:rsidR="00DC2D28" w:rsidRDefault="00DC2D28" w:rsidP="002D586F">
      <w:pPr>
        <w:numPr>
          <w:ilvl w:val="0"/>
          <w:numId w:val="50"/>
        </w:numPr>
        <w:rPr>
          <w:sz w:val="24"/>
        </w:rPr>
      </w:pPr>
      <w:r>
        <w:rPr>
          <w:sz w:val="24"/>
        </w:rPr>
        <w:t>*</w:t>
      </w:r>
      <w:r>
        <w:rPr>
          <w:sz w:val="24"/>
          <w:u w:val="single"/>
        </w:rPr>
        <w:t>Ephesians 4:3</w:t>
      </w:r>
      <w:r>
        <w:rPr>
          <w:sz w:val="24"/>
        </w:rPr>
        <w:t xml:space="preserve">  cf. “One baptism for the remission of sins” (Nicene creed)</w:t>
      </w:r>
    </w:p>
    <w:p w14:paraId="648FB3E3" w14:textId="77777777" w:rsidR="00DC2D28" w:rsidRDefault="00DC2D28" w:rsidP="002D586F">
      <w:pPr>
        <w:numPr>
          <w:ilvl w:val="0"/>
          <w:numId w:val="50"/>
        </w:numPr>
        <w:rPr>
          <w:sz w:val="24"/>
        </w:rPr>
      </w:pPr>
      <w:r>
        <w:rPr>
          <w:sz w:val="24"/>
          <w:u w:val="single"/>
        </w:rPr>
        <w:t>*I Peter 3:21</w:t>
      </w:r>
      <w:r>
        <w:rPr>
          <w:sz w:val="24"/>
        </w:rPr>
        <w:t>:  As it is means to bring effect of “pledge of good conscience toward God.”  e.g. Engagement ring as pledge…</w:t>
      </w:r>
    </w:p>
    <w:p w14:paraId="77F4F7FF" w14:textId="77777777" w:rsidR="00DC2D28" w:rsidRDefault="00DC2D28" w:rsidP="00DC2D28">
      <w:pPr>
        <w:rPr>
          <w:sz w:val="24"/>
        </w:rPr>
      </w:pPr>
    </w:p>
    <w:p w14:paraId="0BDAE2C8" w14:textId="64A91209" w:rsidR="00DC2D28" w:rsidRDefault="00DC2D28" w:rsidP="002D586F">
      <w:pPr>
        <w:numPr>
          <w:ilvl w:val="0"/>
          <w:numId w:val="48"/>
        </w:numPr>
        <w:rPr>
          <w:sz w:val="24"/>
        </w:rPr>
      </w:pPr>
      <w:r>
        <w:rPr>
          <w:b/>
          <w:sz w:val="24"/>
          <w:u w:val="single"/>
        </w:rPr>
        <w:t>Conclusion:</w:t>
      </w:r>
      <w:r>
        <w:rPr>
          <w:sz w:val="24"/>
          <w:u w:val="single"/>
        </w:rPr>
        <w:t xml:space="preserve"> </w:t>
      </w:r>
      <w:r>
        <w:rPr>
          <w:sz w:val="24"/>
        </w:rPr>
        <w:t xml:space="preserve"> To say “baptism saves”</w:t>
      </w:r>
      <w:r w:rsidR="004A1759">
        <w:rPr>
          <w:sz w:val="24"/>
        </w:rPr>
        <w:t xml:space="preserve"> </w:t>
      </w:r>
      <w:r>
        <w:rPr>
          <w:sz w:val="24"/>
        </w:rPr>
        <w:t xml:space="preserve">= </w:t>
      </w:r>
      <w:r w:rsidR="004A1759">
        <w:rPr>
          <w:sz w:val="24"/>
        </w:rPr>
        <w:t xml:space="preserve"> </w:t>
      </w:r>
      <w:r>
        <w:rPr>
          <w:sz w:val="24"/>
        </w:rPr>
        <w:t xml:space="preserve">to say “Jesus saves”.  </w:t>
      </w:r>
    </w:p>
    <w:p w14:paraId="673AD0EB" w14:textId="77777777" w:rsidR="00DC2D28" w:rsidRDefault="00DC2D28" w:rsidP="00DC2D28">
      <w:pPr>
        <w:ind w:left="720" w:firstLine="360"/>
        <w:rPr>
          <w:sz w:val="24"/>
        </w:rPr>
      </w:pPr>
      <w:r>
        <w:rPr>
          <w:sz w:val="24"/>
        </w:rPr>
        <w:t>i.e. *Don’t confuse water w. Jesus!  Otherwise we worship &amp; serve the creature!</w:t>
      </w:r>
    </w:p>
    <w:p w14:paraId="566DC566" w14:textId="77777777" w:rsidR="00DC2D28" w:rsidRDefault="00DC2D28" w:rsidP="00DC2D28">
      <w:pPr>
        <w:ind w:left="360"/>
        <w:rPr>
          <w:sz w:val="24"/>
        </w:rPr>
      </w:pPr>
      <w:r>
        <w:rPr>
          <w:sz w:val="24"/>
        </w:rPr>
        <w:t xml:space="preserve">   NOTE:  Beware of Protestant Romanism!  i.e. Focus on sign rather than thing signified. </w:t>
      </w:r>
    </w:p>
    <w:p w14:paraId="4C3AC7D3" w14:textId="77777777" w:rsidR="00DC2D28" w:rsidRDefault="00DC2D28" w:rsidP="002D586F">
      <w:pPr>
        <w:numPr>
          <w:ilvl w:val="0"/>
          <w:numId w:val="54"/>
        </w:numPr>
        <w:rPr>
          <w:sz w:val="24"/>
        </w:rPr>
      </w:pPr>
      <w:r>
        <w:rPr>
          <w:sz w:val="24"/>
        </w:rPr>
        <w:t>esp. re RC baptism, *WSC #91.  *WCF XXVI:3</w:t>
      </w:r>
    </w:p>
    <w:p w14:paraId="7ED55B7A" w14:textId="77777777" w:rsidR="00E12791" w:rsidRDefault="00E12791" w:rsidP="00E12791">
      <w:pPr>
        <w:rPr>
          <w:sz w:val="24"/>
        </w:rPr>
      </w:pPr>
    </w:p>
    <w:p w14:paraId="705F9271" w14:textId="77777777" w:rsidR="00E12791" w:rsidRDefault="00E12791" w:rsidP="00E12791"/>
    <w:p w14:paraId="2C30DDB1" w14:textId="7494B062" w:rsidR="00E12791" w:rsidRPr="00E12791" w:rsidRDefault="00E12791" w:rsidP="00E12791">
      <w:pPr>
        <w:jc w:val="center"/>
        <w:rPr>
          <w:b/>
          <w:bCs/>
          <w:i/>
          <w:iCs/>
          <w:caps/>
          <w:sz w:val="24"/>
          <w:szCs w:val="24"/>
        </w:rPr>
      </w:pPr>
      <w:r w:rsidRPr="004A1759">
        <w:rPr>
          <w:b/>
          <w:bCs/>
          <w:i/>
          <w:iCs/>
          <w:sz w:val="24"/>
          <w:szCs w:val="24"/>
        </w:rPr>
        <w:t>Class 7:</w:t>
      </w:r>
      <w:r w:rsidRPr="00E12791">
        <w:rPr>
          <w:b/>
          <w:bCs/>
          <w:sz w:val="24"/>
          <w:szCs w:val="24"/>
        </w:rPr>
        <w:t xml:space="preserve">  </w:t>
      </w:r>
      <w:r w:rsidRPr="00E12791">
        <w:rPr>
          <w:b/>
          <w:bCs/>
          <w:i/>
          <w:iCs/>
          <w:caps/>
          <w:sz w:val="24"/>
          <w:szCs w:val="24"/>
        </w:rPr>
        <w:t>The Significance of Christian Baptism</w:t>
      </w:r>
    </w:p>
    <w:p w14:paraId="69B58AA4" w14:textId="77777777" w:rsidR="00E12791" w:rsidRDefault="00E12791" w:rsidP="00E12791"/>
    <w:p w14:paraId="1D81E34D" w14:textId="77777777" w:rsidR="00E12791" w:rsidRDefault="00E12791" w:rsidP="00E12791">
      <w:pPr>
        <w:rPr>
          <w:sz w:val="24"/>
        </w:rPr>
      </w:pPr>
      <w:r>
        <w:rPr>
          <w:b/>
          <w:sz w:val="24"/>
        </w:rPr>
        <w:t>INTRODUCTION</w:t>
      </w:r>
      <w:r>
        <w:rPr>
          <w:sz w:val="24"/>
        </w:rPr>
        <w:t xml:space="preserve">:  </w:t>
      </w:r>
    </w:p>
    <w:p w14:paraId="1AF9CA54" w14:textId="77777777" w:rsidR="00E12791" w:rsidRDefault="00E12791" w:rsidP="002D586F">
      <w:pPr>
        <w:numPr>
          <w:ilvl w:val="0"/>
          <w:numId w:val="55"/>
        </w:numPr>
        <w:rPr>
          <w:sz w:val="24"/>
        </w:rPr>
      </w:pPr>
      <w:r>
        <w:rPr>
          <w:sz w:val="24"/>
          <w:u w:val="single"/>
        </w:rPr>
        <w:t>After this Class</w:t>
      </w:r>
      <w:r>
        <w:rPr>
          <w:sz w:val="24"/>
        </w:rPr>
        <w:t xml:space="preserve">:  We will have touched on all the major passages dealing w. baptism in the NT except those dealing w. objects of baptism (next class) &amp; I Cor. 15:29. </w:t>
      </w:r>
    </w:p>
    <w:p w14:paraId="7BD3CBAF" w14:textId="77777777" w:rsidR="00E12791" w:rsidRDefault="00E12791" w:rsidP="002D586F">
      <w:pPr>
        <w:numPr>
          <w:ilvl w:val="0"/>
          <w:numId w:val="55"/>
        </w:numPr>
        <w:rPr>
          <w:sz w:val="24"/>
        </w:rPr>
      </w:pPr>
      <w:r>
        <w:rPr>
          <w:sz w:val="24"/>
          <w:u w:val="single"/>
        </w:rPr>
        <w:t>Today</w:t>
      </w:r>
      <w:r>
        <w:rPr>
          <w:sz w:val="24"/>
        </w:rPr>
        <w:t xml:space="preserve">:  The significance not of baptism </w:t>
      </w:r>
      <w:r>
        <w:rPr>
          <w:i/>
          <w:sz w:val="24"/>
        </w:rPr>
        <w:t>generally</w:t>
      </w:r>
      <w:r>
        <w:rPr>
          <w:sz w:val="24"/>
        </w:rPr>
        <w:t xml:space="preserve">, but of </w:t>
      </w:r>
      <w:r>
        <w:rPr>
          <w:i/>
          <w:sz w:val="24"/>
        </w:rPr>
        <w:t>Christian</w:t>
      </w:r>
      <w:r>
        <w:rPr>
          <w:sz w:val="24"/>
        </w:rPr>
        <w:t xml:space="preserve"> baptism.  </w:t>
      </w:r>
    </w:p>
    <w:p w14:paraId="0739EA3F" w14:textId="77777777" w:rsidR="00E12791" w:rsidRDefault="00E12791" w:rsidP="00E12791">
      <w:pPr>
        <w:rPr>
          <w:sz w:val="24"/>
        </w:rPr>
      </w:pPr>
      <w:r>
        <w:rPr>
          <w:sz w:val="24"/>
        </w:rPr>
        <w:t xml:space="preserve"> NOTE:  Implications are awesome.  *Should begin to impact your view of your family </w:t>
      </w:r>
      <w:r>
        <w:rPr>
          <w:i/>
          <w:sz w:val="24"/>
        </w:rPr>
        <w:t>now</w:t>
      </w:r>
      <w:r>
        <w:rPr>
          <w:sz w:val="24"/>
        </w:rPr>
        <w:t>!</w:t>
      </w:r>
    </w:p>
    <w:p w14:paraId="53DC1521" w14:textId="77777777" w:rsidR="00E12791" w:rsidRDefault="00E12791" w:rsidP="00E12791">
      <w:pPr>
        <w:ind w:left="360"/>
        <w:rPr>
          <w:sz w:val="24"/>
        </w:rPr>
      </w:pPr>
    </w:p>
    <w:p w14:paraId="3D236D34" w14:textId="77777777" w:rsidR="00E12791" w:rsidRDefault="00E12791" w:rsidP="002D586F">
      <w:pPr>
        <w:pStyle w:val="Heading4"/>
        <w:numPr>
          <w:ilvl w:val="0"/>
          <w:numId w:val="56"/>
        </w:numPr>
        <w:rPr>
          <w:b/>
          <w:u w:val="single"/>
        </w:rPr>
      </w:pPr>
      <w:r>
        <w:rPr>
          <w:b/>
          <w:u w:val="single"/>
        </w:rPr>
        <w:t>Biblical Testimony</w:t>
      </w:r>
    </w:p>
    <w:p w14:paraId="1321320B" w14:textId="77777777" w:rsidR="00E12791" w:rsidRDefault="00E12791" w:rsidP="00E12791">
      <w:pPr>
        <w:ind w:left="1080"/>
        <w:rPr>
          <w:sz w:val="24"/>
        </w:rPr>
      </w:pPr>
      <w:r>
        <w:rPr>
          <w:sz w:val="24"/>
        </w:rPr>
        <w:t xml:space="preserve">*Jn. 3:22, 26, 4:1,2:  Baptism connected w. making disciples, i.e. Followers of Christ.  </w:t>
      </w:r>
    </w:p>
    <w:p w14:paraId="7B8994C7" w14:textId="77777777" w:rsidR="00E12791" w:rsidRDefault="00E12791" w:rsidP="00E12791">
      <w:pPr>
        <w:ind w:left="1080" w:firstLine="360"/>
        <w:rPr>
          <w:sz w:val="24"/>
        </w:rPr>
      </w:pPr>
      <w:r>
        <w:rPr>
          <w:sz w:val="24"/>
        </w:rPr>
        <w:t xml:space="preserve">cf. John’s baptism, 3:29f.  *Not yet Xian baptism,   *Murray, </w:t>
      </w:r>
      <w:r>
        <w:rPr>
          <w:sz w:val="24"/>
          <w:u w:val="single"/>
        </w:rPr>
        <w:t>Xian Baptism</w:t>
      </w:r>
      <w:r>
        <w:rPr>
          <w:sz w:val="24"/>
        </w:rPr>
        <w:t>, p. 5</w:t>
      </w:r>
    </w:p>
    <w:p w14:paraId="681D8CC1" w14:textId="77777777" w:rsidR="00E12791" w:rsidRDefault="00E12791" w:rsidP="00E12791">
      <w:pPr>
        <w:ind w:left="1080" w:firstLine="360"/>
        <w:rPr>
          <w:sz w:val="24"/>
        </w:rPr>
      </w:pPr>
    </w:p>
    <w:p w14:paraId="50ADA8B2" w14:textId="77777777" w:rsidR="00E12791" w:rsidRDefault="00E12791" w:rsidP="002D586F">
      <w:pPr>
        <w:numPr>
          <w:ilvl w:val="0"/>
          <w:numId w:val="57"/>
        </w:numPr>
        <w:rPr>
          <w:b/>
          <w:sz w:val="24"/>
        </w:rPr>
      </w:pPr>
      <w:r>
        <w:rPr>
          <w:b/>
          <w:sz w:val="24"/>
        </w:rPr>
        <w:t>*Matthew 28:18-20</w:t>
      </w:r>
    </w:p>
    <w:p w14:paraId="312D93AD" w14:textId="77777777" w:rsidR="00E12791" w:rsidRDefault="00E12791" w:rsidP="002D586F">
      <w:pPr>
        <w:numPr>
          <w:ilvl w:val="0"/>
          <w:numId w:val="58"/>
        </w:numPr>
        <w:rPr>
          <w:sz w:val="24"/>
        </w:rPr>
      </w:pPr>
      <w:r>
        <w:rPr>
          <w:sz w:val="24"/>
          <w:u w:val="single"/>
        </w:rPr>
        <w:t>Translation</w:t>
      </w:r>
      <w:r>
        <w:rPr>
          <w:sz w:val="24"/>
        </w:rPr>
        <w:t xml:space="preserve">: </w:t>
      </w:r>
      <w:r>
        <w:rPr>
          <w:i/>
          <w:sz w:val="24"/>
        </w:rPr>
        <w:t>“Having gone, therefore, make disciples</w:t>
      </w:r>
      <w:r>
        <w:rPr>
          <w:sz w:val="24"/>
        </w:rPr>
        <w:t xml:space="preserve"> (aorist, active imperative), </w:t>
      </w:r>
      <w:r>
        <w:rPr>
          <w:i/>
          <w:sz w:val="24"/>
          <w:u w:val="single"/>
        </w:rPr>
        <w:t>baptizing</w:t>
      </w:r>
      <w:r>
        <w:rPr>
          <w:i/>
          <w:sz w:val="24"/>
        </w:rPr>
        <w:t xml:space="preserve"> them…and </w:t>
      </w:r>
      <w:r>
        <w:rPr>
          <w:i/>
          <w:sz w:val="24"/>
          <w:u w:val="single"/>
        </w:rPr>
        <w:t>teaching</w:t>
      </w:r>
      <w:r>
        <w:rPr>
          <w:i/>
          <w:sz w:val="24"/>
        </w:rPr>
        <w:t xml:space="preserve"> them</w:t>
      </w:r>
      <w:r>
        <w:rPr>
          <w:sz w:val="24"/>
        </w:rPr>
        <w:t xml:space="preserve"> (pr. act. participles).  *Participles of manner</w:t>
      </w:r>
    </w:p>
    <w:p w14:paraId="3C87139D" w14:textId="77777777" w:rsidR="00E12791" w:rsidRDefault="00E12791" w:rsidP="002D586F">
      <w:pPr>
        <w:numPr>
          <w:ilvl w:val="0"/>
          <w:numId w:val="61"/>
        </w:numPr>
        <w:rPr>
          <w:i/>
          <w:snapToGrid w:val="0"/>
          <w:sz w:val="24"/>
          <w:lang w:eastAsia="en-US"/>
        </w:rPr>
      </w:pPr>
      <w:r>
        <w:rPr>
          <w:sz w:val="24"/>
        </w:rPr>
        <w:t>“</w:t>
      </w:r>
      <w:r>
        <w:rPr>
          <w:sz w:val="24"/>
          <w:u w:val="single"/>
        </w:rPr>
        <w:t>Disciples</w:t>
      </w:r>
      <w:r>
        <w:rPr>
          <w:sz w:val="24"/>
        </w:rPr>
        <w:t>”: “To bring a person into the relation of pupil to teacher, cf. Matt. 11:29, “</w:t>
      </w:r>
      <w:r>
        <w:rPr>
          <w:i/>
          <w:sz w:val="24"/>
        </w:rPr>
        <w:t>Take my yoke upon you and become a disciple of me”</w:t>
      </w:r>
      <w:r>
        <w:rPr>
          <w:sz w:val="24"/>
        </w:rPr>
        <w:t xml:space="preserve"> </w:t>
      </w:r>
      <w:r>
        <w:rPr>
          <w:snapToGrid w:val="0"/>
          <w:sz w:val="24"/>
          <w:lang w:eastAsia="en-US"/>
        </w:rPr>
        <w:t xml:space="preserve">Luke 6:40 </w:t>
      </w:r>
      <w:r>
        <w:rPr>
          <w:i/>
          <w:snapToGrid w:val="0"/>
          <w:sz w:val="24"/>
          <w:lang w:eastAsia="en-US"/>
        </w:rPr>
        <w:t>"A disciple is not above his teacher, but everyone who is perfectly trained will be like his teacher.”</w:t>
      </w:r>
    </w:p>
    <w:p w14:paraId="2508379E" w14:textId="77777777" w:rsidR="00E12791" w:rsidRDefault="00E12791" w:rsidP="00E12791">
      <w:pPr>
        <w:ind w:left="1440"/>
        <w:rPr>
          <w:sz w:val="24"/>
        </w:rPr>
      </w:pPr>
      <w:r>
        <w:rPr>
          <w:snapToGrid w:val="0"/>
          <w:sz w:val="24"/>
          <w:lang w:eastAsia="en-US"/>
        </w:rPr>
        <w:t xml:space="preserve">Also:  To enter into a relationship of </w:t>
      </w:r>
      <w:r>
        <w:rPr>
          <w:i/>
          <w:snapToGrid w:val="0"/>
          <w:sz w:val="24"/>
          <w:lang w:eastAsia="en-US"/>
        </w:rPr>
        <w:t>belonging</w:t>
      </w:r>
      <w:r>
        <w:rPr>
          <w:snapToGrid w:val="0"/>
          <w:sz w:val="24"/>
          <w:lang w:eastAsia="en-US"/>
        </w:rPr>
        <w:t xml:space="preserve"> to one you are a disciple of. </w:t>
      </w:r>
    </w:p>
    <w:p w14:paraId="474A6A1C" w14:textId="77777777" w:rsidR="00E12791" w:rsidRDefault="00E12791" w:rsidP="002D586F">
      <w:pPr>
        <w:numPr>
          <w:ilvl w:val="0"/>
          <w:numId w:val="61"/>
        </w:numPr>
        <w:rPr>
          <w:sz w:val="24"/>
          <w:u w:val="single"/>
        </w:rPr>
      </w:pPr>
      <w:r>
        <w:rPr>
          <w:sz w:val="24"/>
          <w:u w:val="single"/>
        </w:rPr>
        <w:t>Relation of Baptism to Disciple Making:</w:t>
      </w:r>
    </w:p>
    <w:p w14:paraId="0CD5997A" w14:textId="77777777" w:rsidR="00E12791" w:rsidRDefault="00E12791" w:rsidP="002D586F">
      <w:pPr>
        <w:numPr>
          <w:ilvl w:val="0"/>
          <w:numId w:val="62"/>
        </w:numPr>
        <w:rPr>
          <w:sz w:val="24"/>
        </w:rPr>
      </w:pPr>
      <w:r>
        <w:rPr>
          <w:i/>
          <w:sz w:val="24"/>
        </w:rPr>
        <w:t xml:space="preserve">Baptize those who are already disciples, </w:t>
      </w:r>
      <w:r>
        <w:rPr>
          <w:sz w:val="24"/>
        </w:rPr>
        <w:t>i.e. Sequence.</w:t>
      </w:r>
      <w:r>
        <w:rPr>
          <w:i/>
          <w:sz w:val="24"/>
        </w:rPr>
        <w:t xml:space="preserve">  </w:t>
      </w:r>
      <w:r>
        <w:rPr>
          <w:sz w:val="24"/>
        </w:rPr>
        <w:t>True!  Baptize those who have responded to the call to become disciples</w:t>
      </w:r>
    </w:p>
    <w:p w14:paraId="796DA6F9" w14:textId="77777777" w:rsidR="00E12791" w:rsidRDefault="00E12791" w:rsidP="00E12791">
      <w:pPr>
        <w:ind w:left="1800"/>
        <w:rPr>
          <w:i/>
          <w:sz w:val="24"/>
        </w:rPr>
      </w:pPr>
      <w:r>
        <w:rPr>
          <w:sz w:val="24"/>
        </w:rPr>
        <w:t xml:space="preserve">e.g. Mk. 16:15, </w:t>
      </w:r>
      <w:r>
        <w:rPr>
          <w:i/>
          <w:sz w:val="24"/>
        </w:rPr>
        <w:t>“Go into all the world and preach the Gospel to every creature.  He who believes and is baptized will be saved; but he who does not believe will be condemned.”</w:t>
      </w:r>
    </w:p>
    <w:p w14:paraId="7EAB8D7F" w14:textId="77777777" w:rsidR="00E12791" w:rsidRDefault="00E12791" w:rsidP="00E12791">
      <w:pPr>
        <w:ind w:left="1800" w:hanging="1800"/>
        <w:rPr>
          <w:i/>
          <w:sz w:val="24"/>
        </w:rPr>
      </w:pPr>
      <w:r>
        <w:rPr>
          <w:i/>
          <w:sz w:val="24"/>
        </w:rPr>
        <w:tab/>
      </w:r>
      <w:r>
        <w:rPr>
          <w:i/>
          <w:sz w:val="24"/>
        </w:rPr>
        <w:tab/>
      </w:r>
      <w:r>
        <w:rPr>
          <w:sz w:val="24"/>
        </w:rPr>
        <w:t xml:space="preserve">Lk. 24:46f.  </w:t>
      </w:r>
      <w:r>
        <w:rPr>
          <w:i/>
          <w:sz w:val="24"/>
        </w:rPr>
        <w:t>“…repentance and/unto remission of sins should be preached in Christ’s Name beginning at Jerusalem.”</w:t>
      </w:r>
    </w:p>
    <w:p w14:paraId="166048D6" w14:textId="77777777" w:rsidR="00E12791" w:rsidRDefault="00E12791" w:rsidP="00E12791">
      <w:pPr>
        <w:ind w:left="1800" w:hanging="1800"/>
        <w:rPr>
          <w:i/>
          <w:sz w:val="24"/>
        </w:rPr>
      </w:pPr>
      <w:r>
        <w:rPr>
          <w:i/>
          <w:sz w:val="24"/>
        </w:rPr>
        <w:tab/>
      </w:r>
      <w:r>
        <w:rPr>
          <w:i/>
          <w:sz w:val="24"/>
        </w:rPr>
        <w:tab/>
      </w:r>
      <w:r>
        <w:rPr>
          <w:sz w:val="24"/>
        </w:rPr>
        <w:t>Acts 2:38</w:t>
      </w:r>
      <w:r>
        <w:rPr>
          <w:i/>
          <w:sz w:val="24"/>
        </w:rPr>
        <w:t xml:space="preserve">, “Repent &amp; let every one of you be baptized in the name of Jesus Christ for the remission of sins, and you shall receive the gift of the Holy Spirit.”   </w:t>
      </w:r>
    </w:p>
    <w:p w14:paraId="06D6EB6C" w14:textId="77777777" w:rsidR="00E12791" w:rsidRDefault="00E12791" w:rsidP="00E12791">
      <w:pPr>
        <w:rPr>
          <w:sz w:val="24"/>
        </w:rPr>
      </w:pPr>
      <w:r>
        <w:rPr>
          <w:i/>
          <w:sz w:val="24"/>
        </w:rPr>
        <w:tab/>
      </w:r>
      <w:r>
        <w:rPr>
          <w:i/>
          <w:sz w:val="24"/>
        </w:rPr>
        <w:tab/>
      </w:r>
      <w:r>
        <w:rPr>
          <w:i/>
          <w:sz w:val="24"/>
        </w:rPr>
        <w:tab/>
      </w:r>
      <w:r>
        <w:rPr>
          <w:i/>
          <w:sz w:val="24"/>
        </w:rPr>
        <w:tab/>
      </w:r>
      <w:r>
        <w:rPr>
          <w:i/>
          <w:sz w:val="24"/>
        </w:rPr>
        <w:tab/>
      </w:r>
      <w:r>
        <w:rPr>
          <w:i/>
          <w:sz w:val="24"/>
        </w:rPr>
        <w:tab/>
      </w:r>
      <w:r>
        <w:rPr>
          <w:sz w:val="24"/>
        </w:rPr>
        <w:t>NOTE: Taken by itself this would seem to exclude infants.</w:t>
      </w:r>
    </w:p>
    <w:p w14:paraId="7E12521E" w14:textId="77777777" w:rsidR="00E12791" w:rsidRDefault="00E12791" w:rsidP="002D586F">
      <w:pPr>
        <w:numPr>
          <w:ilvl w:val="0"/>
          <w:numId w:val="62"/>
        </w:numPr>
        <w:rPr>
          <w:sz w:val="24"/>
        </w:rPr>
      </w:pPr>
      <w:r>
        <w:rPr>
          <w:i/>
          <w:sz w:val="24"/>
        </w:rPr>
        <w:t>Baptism as an aspect of disciple making</w:t>
      </w:r>
      <w:r>
        <w:rPr>
          <w:sz w:val="24"/>
        </w:rPr>
        <w:t>, i.e. Aspect,  cf.  *J. Murray, p. 45.</w:t>
      </w:r>
    </w:p>
    <w:p w14:paraId="1FE53878" w14:textId="77777777" w:rsidR="00E12791" w:rsidRDefault="00E12791" w:rsidP="00E12791">
      <w:pPr>
        <w:ind w:left="1800"/>
        <w:rPr>
          <w:sz w:val="24"/>
        </w:rPr>
      </w:pPr>
      <w:r>
        <w:rPr>
          <w:sz w:val="24"/>
        </w:rPr>
        <w:t xml:space="preserve">NOTE: Baptism &amp; teaching unto obed. are two means of making disciples. </w:t>
      </w:r>
    </w:p>
    <w:p w14:paraId="37B418E7" w14:textId="77777777" w:rsidR="00E12791" w:rsidRDefault="00E12791" w:rsidP="002D586F">
      <w:pPr>
        <w:numPr>
          <w:ilvl w:val="0"/>
          <w:numId w:val="61"/>
        </w:numPr>
        <w:rPr>
          <w:sz w:val="24"/>
        </w:rPr>
      </w:pPr>
      <w:r>
        <w:rPr>
          <w:sz w:val="24"/>
        </w:rPr>
        <w:t>“</w:t>
      </w:r>
      <w:r>
        <w:rPr>
          <w:sz w:val="24"/>
          <w:u w:val="single"/>
        </w:rPr>
        <w:t>Into the Father, the Son, &amp; the Holy Spirit</w:t>
      </w:r>
      <w:r>
        <w:rPr>
          <w:sz w:val="24"/>
        </w:rPr>
        <w:t>”, cf. I Cor. 1:12-5.  Marked out as a follower the three Persons in their distinctive roles: Father,  Son,  Holy Spirit.</w:t>
      </w:r>
    </w:p>
    <w:p w14:paraId="132C306F" w14:textId="77777777" w:rsidR="00E12791" w:rsidRDefault="00E12791" w:rsidP="00E12791">
      <w:pPr>
        <w:ind w:left="1440"/>
        <w:rPr>
          <w:sz w:val="24"/>
        </w:rPr>
      </w:pPr>
      <w:r>
        <w:rPr>
          <w:sz w:val="24"/>
        </w:rPr>
        <w:t xml:space="preserve">i.e. Identified w. true &amp; living God.  Union w. God.  Personal relationship. </w:t>
      </w:r>
    </w:p>
    <w:p w14:paraId="214AD5FD" w14:textId="77777777" w:rsidR="00E12791" w:rsidRDefault="00E12791" w:rsidP="002D586F">
      <w:pPr>
        <w:numPr>
          <w:ilvl w:val="0"/>
          <w:numId w:val="61"/>
        </w:numPr>
        <w:rPr>
          <w:sz w:val="24"/>
        </w:rPr>
      </w:pPr>
      <w:r>
        <w:rPr>
          <w:sz w:val="24"/>
        </w:rPr>
        <w:t>“</w:t>
      </w:r>
      <w:r>
        <w:rPr>
          <w:sz w:val="24"/>
          <w:u w:val="single"/>
        </w:rPr>
        <w:t>The Great Commission” &amp; The Covenant Made w. Abraham</w:t>
      </w:r>
      <w:r>
        <w:rPr>
          <w:sz w:val="24"/>
        </w:rPr>
        <w:t>, Gen. 12:1-3, 17:1-14</w:t>
      </w:r>
    </w:p>
    <w:p w14:paraId="4EFFFF36" w14:textId="77777777" w:rsidR="00E12791" w:rsidRDefault="00E12791" w:rsidP="002D586F">
      <w:pPr>
        <w:numPr>
          <w:ilvl w:val="0"/>
          <w:numId w:val="63"/>
        </w:numPr>
        <w:rPr>
          <w:sz w:val="24"/>
        </w:rPr>
      </w:pPr>
      <w:r>
        <w:rPr>
          <w:sz w:val="24"/>
        </w:rPr>
        <w:t>Promised seed of Abraham in the forefront, cf. Gal. 3:16</w:t>
      </w:r>
    </w:p>
    <w:p w14:paraId="4DEE8C37" w14:textId="77777777" w:rsidR="00E12791" w:rsidRDefault="00E12791" w:rsidP="002D586F">
      <w:pPr>
        <w:numPr>
          <w:ilvl w:val="0"/>
          <w:numId w:val="63"/>
        </w:numPr>
        <w:rPr>
          <w:sz w:val="24"/>
        </w:rPr>
      </w:pPr>
      <w:r>
        <w:rPr>
          <w:sz w:val="24"/>
        </w:rPr>
        <w:lastRenderedPageBreak/>
        <w:t>Many nations/All nations</w:t>
      </w:r>
    </w:p>
    <w:p w14:paraId="5385EC67" w14:textId="77777777" w:rsidR="00E12791" w:rsidRDefault="00E12791" w:rsidP="002D586F">
      <w:pPr>
        <w:numPr>
          <w:ilvl w:val="0"/>
          <w:numId w:val="63"/>
        </w:numPr>
        <w:rPr>
          <w:i/>
          <w:sz w:val="24"/>
        </w:rPr>
      </w:pPr>
      <w:r>
        <w:rPr>
          <w:sz w:val="24"/>
        </w:rPr>
        <w:t xml:space="preserve">Teaching, cf. Gen. 18:19, </w:t>
      </w:r>
      <w:r>
        <w:rPr>
          <w:i/>
          <w:sz w:val="24"/>
        </w:rPr>
        <w:t>“I have known him in order that he may command his children &amp; his household after him to keep the way of the Lord.”</w:t>
      </w:r>
    </w:p>
    <w:p w14:paraId="53CAFDC3" w14:textId="77777777" w:rsidR="00E12791" w:rsidRDefault="00E12791" w:rsidP="002D586F">
      <w:pPr>
        <w:numPr>
          <w:ilvl w:val="0"/>
          <w:numId w:val="63"/>
        </w:numPr>
        <w:rPr>
          <w:i/>
          <w:sz w:val="24"/>
        </w:rPr>
      </w:pPr>
      <w:r>
        <w:rPr>
          <w:sz w:val="24"/>
        </w:rPr>
        <w:t xml:space="preserve">Sign:  Circumcision/Baptism </w:t>
      </w:r>
    </w:p>
    <w:p w14:paraId="2D761395" w14:textId="77777777" w:rsidR="00E12791" w:rsidRDefault="00E12791" w:rsidP="002D586F">
      <w:pPr>
        <w:numPr>
          <w:ilvl w:val="0"/>
          <w:numId w:val="63"/>
        </w:numPr>
        <w:rPr>
          <w:i/>
          <w:sz w:val="24"/>
        </w:rPr>
      </w:pPr>
      <w:r>
        <w:rPr>
          <w:sz w:val="24"/>
        </w:rPr>
        <w:t>Promise of God’s presence</w:t>
      </w:r>
      <w:r>
        <w:rPr>
          <w:i/>
          <w:sz w:val="24"/>
        </w:rPr>
        <w:t>:  “I will be with you…”</w:t>
      </w:r>
    </w:p>
    <w:p w14:paraId="25DA0AA1" w14:textId="77777777" w:rsidR="00E12791" w:rsidRDefault="00E12791" w:rsidP="00E12791">
      <w:pPr>
        <w:ind w:left="720"/>
        <w:rPr>
          <w:sz w:val="24"/>
        </w:rPr>
      </w:pPr>
      <w:r>
        <w:rPr>
          <w:i/>
          <w:sz w:val="24"/>
        </w:rPr>
        <w:t xml:space="preserve">   </w:t>
      </w:r>
      <w:r>
        <w:rPr>
          <w:sz w:val="24"/>
        </w:rPr>
        <w:t>NOTE: Great Commission as NT form of Abrahamic Covenant, now fulfilled in Christ.</w:t>
      </w:r>
    </w:p>
    <w:p w14:paraId="38D6919D" w14:textId="77777777" w:rsidR="00E12791" w:rsidRDefault="00E12791" w:rsidP="00E12791">
      <w:pPr>
        <w:rPr>
          <w:sz w:val="24"/>
        </w:rPr>
      </w:pPr>
      <w:r>
        <w:rPr>
          <w:sz w:val="24"/>
        </w:rPr>
        <w:tab/>
      </w:r>
      <w:r>
        <w:rPr>
          <w:sz w:val="24"/>
        </w:rPr>
        <w:tab/>
      </w:r>
      <w:r>
        <w:rPr>
          <w:sz w:val="24"/>
        </w:rPr>
        <w:tab/>
        <w:t xml:space="preserve">cf. Abrahamic Covenant:  Abram becomes disciple.  He is circumcised &amp; his sons. </w:t>
      </w:r>
    </w:p>
    <w:p w14:paraId="1A9D06AF" w14:textId="77777777" w:rsidR="00E12791" w:rsidRDefault="00E12791" w:rsidP="002D586F">
      <w:pPr>
        <w:numPr>
          <w:ilvl w:val="0"/>
          <w:numId w:val="61"/>
        </w:numPr>
        <w:rPr>
          <w:sz w:val="24"/>
          <w:u w:val="single"/>
        </w:rPr>
      </w:pPr>
      <w:r>
        <w:rPr>
          <w:sz w:val="24"/>
          <w:u w:val="single"/>
        </w:rPr>
        <w:t xml:space="preserve">Summary:  </w:t>
      </w:r>
      <w:r>
        <w:rPr>
          <w:sz w:val="24"/>
        </w:rPr>
        <w:t xml:space="preserve">Those baptized are marked out as </w:t>
      </w:r>
      <w:r>
        <w:rPr>
          <w:i/>
          <w:sz w:val="24"/>
        </w:rPr>
        <w:t>disciples</w:t>
      </w:r>
      <w:r>
        <w:rPr>
          <w:sz w:val="24"/>
        </w:rPr>
        <w:t xml:space="preserve">.  They are identified w. the true &amp; living God on the basis of the mediatorial work of Christ. </w:t>
      </w:r>
    </w:p>
    <w:p w14:paraId="15162877" w14:textId="77777777" w:rsidR="00E12791" w:rsidRDefault="00E12791" w:rsidP="00E12791">
      <w:pPr>
        <w:ind w:left="1080"/>
        <w:rPr>
          <w:i/>
          <w:sz w:val="24"/>
        </w:rPr>
      </w:pPr>
      <w:r>
        <w:rPr>
          <w:sz w:val="24"/>
        </w:rPr>
        <w:t xml:space="preserve">   cf. J. Rogers:  “</w:t>
      </w:r>
      <w:r>
        <w:rPr>
          <w:i/>
          <w:sz w:val="24"/>
        </w:rPr>
        <w:t>The water is a sign I am no longer mine, but now I belong to Him.”</w:t>
      </w:r>
    </w:p>
    <w:p w14:paraId="0E1B1C40" w14:textId="77777777" w:rsidR="00E12791" w:rsidRDefault="00E12791" w:rsidP="00E12791">
      <w:pPr>
        <w:ind w:left="1080"/>
        <w:rPr>
          <w:i/>
          <w:sz w:val="24"/>
        </w:rPr>
      </w:pPr>
    </w:p>
    <w:p w14:paraId="41176D83" w14:textId="77777777" w:rsidR="00E12791" w:rsidRDefault="00E12791" w:rsidP="002D586F">
      <w:pPr>
        <w:numPr>
          <w:ilvl w:val="0"/>
          <w:numId w:val="57"/>
        </w:numPr>
        <w:rPr>
          <w:b/>
          <w:sz w:val="24"/>
        </w:rPr>
      </w:pPr>
      <w:r>
        <w:rPr>
          <w:b/>
          <w:sz w:val="24"/>
        </w:rPr>
        <w:t>*Romans 6:3-6</w:t>
      </w:r>
    </w:p>
    <w:p w14:paraId="3AD0FF26" w14:textId="77777777" w:rsidR="00E12791" w:rsidRDefault="00E12791" w:rsidP="002D586F">
      <w:pPr>
        <w:numPr>
          <w:ilvl w:val="0"/>
          <w:numId w:val="59"/>
        </w:numPr>
        <w:rPr>
          <w:sz w:val="24"/>
        </w:rPr>
      </w:pPr>
      <w:r>
        <w:rPr>
          <w:sz w:val="24"/>
          <w:u w:val="single"/>
        </w:rPr>
        <w:t>Two views to avoid</w:t>
      </w:r>
      <w:r>
        <w:rPr>
          <w:sz w:val="24"/>
        </w:rPr>
        <w:t xml:space="preserve">: </w:t>
      </w:r>
    </w:p>
    <w:p w14:paraId="7ED9365C" w14:textId="77777777" w:rsidR="00E12791" w:rsidRDefault="00E12791" w:rsidP="002D586F">
      <w:pPr>
        <w:numPr>
          <w:ilvl w:val="0"/>
          <w:numId w:val="64"/>
        </w:numPr>
        <w:rPr>
          <w:sz w:val="24"/>
        </w:rPr>
      </w:pPr>
      <w:r>
        <w:rPr>
          <w:sz w:val="24"/>
        </w:rPr>
        <w:t>“Baptismal Regeneration”, cf. I Peter 3:21, Titus 3:5</w:t>
      </w:r>
    </w:p>
    <w:p w14:paraId="6E07544A" w14:textId="77777777" w:rsidR="00E12791" w:rsidRDefault="00E12791" w:rsidP="002D586F">
      <w:pPr>
        <w:numPr>
          <w:ilvl w:val="0"/>
          <w:numId w:val="64"/>
        </w:numPr>
        <w:rPr>
          <w:sz w:val="24"/>
        </w:rPr>
      </w:pPr>
      <w:r>
        <w:rPr>
          <w:sz w:val="24"/>
        </w:rPr>
        <w:t>Water baptism not in view at all, i.e. “Holy Spirit Baptism”</w:t>
      </w:r>
    </w:p>
    <w:p w14:paraId="2A39983D" w14:textId="77777777" w:rsidR="00E12791" w:rsidRDefault="00E12791" w:rsidP="002D586F">
      <w:pPr>
        <w:numPr>
          <w:ilvl w:val="0"/>
          <w:numId w:val="65"/>
        </w:numPr>
        <w:rPr>
          <w:sz w:val="24"/>
        </w:rPr>
      </w:pPr>
      <w:r>
        <w:rPr>
          <w:sz w:val="24"/>
        </w:rPr>
        <w:t>Sacramental language:  Sign reps. thing signified, e.g. McDonald’s sign (and its various significations, e.g. Food &amp; drink, rest rooms, playground, etc.</w:t>
      </w:r>
    </w:p>
    <w:p w14:paraId="7E9231A6" w14:textId="77777777" w:rsidR="00E12791" w:rsidRDefault="00E12791" w:rsidP="002D586F">
      <w:pPr>
        <w:numPr>
          <w:ilvl w:val="0"/>
          <w:numId w:val="65"/>
        </w:numPr>
        <w:rPr>
          <w:sz w:val="24"/>
        </w:rPr>
      </w:pPr>
      <w:r>
        <w:rPr>
          <w:sz w:val="24"/>
        </w:rPr>
        <w:t>This is what ought to be true of all who are baptized, cf. *vs. 11.</w:t>
      </w:r>
    </w:p>
    <w:p w14:paraId="4987B72C" w14:textId="77777777" w:rsidR="00E12791" w:rsidRDefault="00E12791" w:rsidP="00E12791">
      <w:pPr>
        <w:ind w:left="2160"/>
        <w:rPr>
          <w:sz w:val="24"/>
        </w:rPr>
      </w:pPr>
      <w:r>
        <w:rPr>
          <w:sz w:val="24"/>
        </w:rPr>
        <w:t>i.e. Indicatives &amp; Imperatives.  Covenantal Indicatives &amp; Imperatives!</w:t>
      </w:r>
      <w:r>
        <w:rPr>
          <w:sz w:val="24"/>
        </w:rPr>
        <w:tab/>
      </w:r>
    </w:p>
    <w:p w14:paraId="768AF536" w14:textId="77777777" w:rsidR="00E12791" w:rsidRDefault="00E12791" w:rsidP="002D586F">
      <w:pPr>
        <w:numPr>
          <w:ilvl w:val="0"/>
          <w:numId w:val="59"/>
        </w:numPr>
        <w:rPr>
          <w:sz w:val="24"/>
        </w:rPr>
      </w:pPr>
      <w:r>
        <w:rPr>
          <w:sz w:val="24"/>
          <w:u w:val="single"/>
        </w:rPr>
        <w:t>The assumption of regeneration &amp; faith</w:t>
      </w:r>
      <w:r>
        <w:rPr>
          <w:sz w:val="24"/>
        </w:rPr>
        <w:t xml:space="preserve">, cf. *Rom. 5:1, *6:2. </w:t>
      </w:r>
    </w:p>
    <w:p w14:paraId="4BEE1DD7" w14:textId="77777777" w:rsidR="00E12791" w:rsidRDefault="00E12791" w:rsidP="00E12791">
      <w:pPr>
        <w:ind w:left="1440"/>
        <w:rPr>
          <w:sz w:val="24"/>
        </w:rPr>
      </w:pPr>
      <w:r>
        <w:rPr>
          <w:sz w:val="24"/>
        </w:rPr>
        <w:t xml:space="preserve">i.e. For these things to be true there </w:t>
      </w:r>
      <w:r>
        <w:rPr>
          <w:i/>
          <w:sz w:val="24"/>
        </w:rPr>
        <w:t>must</w:t>
      </w:r>
      <w:r>
        <w:rPr>
          <w:sz w:val="24"/>
        </w:rPr>
        <w:t xml:space="preserve"> be faith in one baptized, cf. Heb. 11:6.</w:t>
      </w:r>
    </w:p>
    <w:p w14:paraId="08FB9973" w14:textId="77777777" w:rsidR="00E12791" w:rsidRDefault="00E12791" w:rsidP="00E12791">
      <w:pPr>
        <w:ind w:left="1260" w:hanging="180"/>
        <w:rPr>
          <w:sz w:val="24"/>
        </w:rPr>
      </w:pPr>
      <w:r>
        <w:rPr>
          <w:sz w:val="24"/>
        </w:rPr>
        <w:t xml:space="preserve">NOTE: Faith is as necessary to lay hold of the promises represented in baptism as it is to lay hold of the promises given in Scripture.  </w:t>
      </w:r>
    </w:p>
    <w:p w14:paraId="373A8A2C" w14:textId="77777777" w:rsidR="00E12791" w:rsidRDefault="00E12791" w:rsidP="00E12791">
      <w:pPr>
        <w:ind w:left="2160" w:hanging="720"/>
        <w:rPr>
          <w:sz w:val="24"/>
        </w:rPr>
      </w:pPr>
      <w:r>
        <w:rPr>
          <w:sz w:val="24"/>
        </w:rPr>
        <w:t>cf. “</w:t>
      </w:r>
      <w:r>
        <w:rPr>
          <w:i/>
          <w:sz w:val="24"/>
        </w:rPr>
        <w:t>We know that whatever the Lord offers by the visible symbol is confirmed &amp; ratified by our faith.”,</w:t>
      </w:r>
      <w:r>
        <w:rPr>
          <w:sz w:val="24"/>
        </w:rPr>
        <w:t xml:space="preserve"> Calvin on Rom. 6:4</w:t>
      </w:r>
    </w:p>
    <w:p w14:paraId="5BD39911" w14:textId="77777777" w:rsidR="00E12791" w:rsidRDefault="00E12791" w:rsidP="002D586F">
      <w:pPr>
        <w:numPr>
          <w:ilvl w:val="0"/>
          <w:numId w:val="59"/>
        </w:numPr>
        <w:rPr>
          <w:sz w:val="24"/>
        </w:rPr>
      </w:pPr>
      <w:r>
        <w:rPr>
          <w:sz w:val="24"/>
          <w:u w:val="single"/>
        </w:rPr>
        <w:t>Emphasis on union w. Christ in His death, burial, &amp; resurrection</w:t>
      </w:r>
      <w:r>
        <w:rPr>
          <w:sz w:val="24"/>
        </w:rPr>
        <w:t>.</w:t>
      </w:r>
    </w:p>
    <w:p w14:paraId="5FA40E45" w14:textId="77777777" w:rsidR="00E12791" w:rsidRDefault="00E12791" w:rsidP="00E12791">
      <w:pPr>
        <w:ind w:left="1440"/>
        <w:rPr>
          <w:sz w:val="24"/>
        </w:rPr>
      </w:pPr>
      <w:r>
        <w:rPr>
          <w:sz w:val="24"/>
        </w:rPr>
        <w:t xml:space="preserve">i.e. Identification &amp; Purification:  Christ’s baptism </w:t>
      </w:r>
      <w:r>
        <w:rPr>
          <w:i/>
          <w:sz w:val="24"/>
        </w:rPr>
        <w:t>for</w:t>
      </w:r>
      <w:r>
        <w:rPr>
          <w:sz w:val="24"/>
        </w:rPr>
        <w:t xml:space="preserve"> us.  Our baptism </w:t>
      </w:r>
      <w:r>
        <w:rPr>
          <w:i/>
          <w:sz w:val="24"/>
        </w:rPr>
        <w:t>into</w:t>
      </w:r>
      <w:r>
        <w:rPr>
          <w:sz w:val="24"/>
        </w:rPr>
        <w:t xml:space="preserve"> Him. </w:t>
      </w:r>
    </w:p>
    <w:p w14:paraId="33C458E4" w14:textId="77777777" w:rsidR="00E12791" w:rsidRDefault="00E12791" w:rsidP="00E12791">
      <w:pPr>
        <w:ind w:left="720"/>
        <w:rPr>
          <w:sz w:val="24"/>
        </w:rPr>
      </w:pPr>
    </w:p>
    <w:p w14:paraId="0E92E4EB" w14:textId="77777777" w:rsidR="00E12791" w:rsidRDefault="00E12791" w:rsidP="002D586F">
      <w:pPr>
        <w:numPr>
          <w:ilvl w:val="0"/>
          <w:numId w:val="57"/>
        </w:numPr>
        <w:rPr>
          <w:b/>
          <w:sz w:val="24"/>
        </w:rPr>
      </w:pPr>
      <w:r>
        <w:rPr>
          <w:b/>
          <w:sz w:val="24"/>
        </w:rPr>
        <w:t>*Colossians 2:11,12</w:t>
      </w:r>
    </w:p>
    <w:p w14:paraId="3464C6CA" w14:textId="77777777" w:rsidR="00E12791" w:rsidRDefault="00E12791" w:rsidP="002D586F">
      <w:pPr>
        <w:numPr>
          <w:ilvl w:val="0"/>
          <w:numId w:val="66"/>
        </w:numPr>
        <w:rPr>
          <w:sz w:val="24"/>
        </w:rPr>
      </w:pPr>
      <w:r>
        <w:rPr>
          <w:sz w:val="24"/>
          <w:u w:val="single"/>
        </w:rPr>
        <w:t>Necessity of faith</w:t>
      </w:r>
      <w:r>
        <w:rPr>
          <w:sz w:val="24"/>
        </w:rPr>
        <w:t xml:space="preserve">, *vs. 12 </w:t>
      </w:r>
      <w:r>
        <w:rPr>
          <w:sz w:val="24"/>
          <w:u w:val="single"/>
        </w:rPr>
        <w:t>&amp; regeneration</w:t>
      </w:r>
      <w:r>
        <w:rPr>
          <w:sz w:val="24"/>
        </w:rPr>
        <w:t xml:space="preserve">, *vss. 13f. </w:t>
      </w:r>
    </w:p>
    <w:p w14:paraId="192B0ECC" w14:textId="77777777" w:rsidR="00E12791" w:rsidRDefault="00E12791" w:rsidP="002D586F">
      <w:pPr>
        <w:numPr>
          <w:ilvl w:val="0"/>
          <w:numId w:val="66"/>
        </w:numPr>
        <w:rPr>
          <w:sz w:val="24"/>
        </w:rPr>
      </w:pPr>
      <w:r>
        <w:rPr>
          <w:sz w:val="24"/>
          <w:u w:val="single"/>
        </w:rPr>
        <w:t>Emphasis on union w. Christ in His death, burial, &amp; resurrection</w:t>
      </w:r>
      <w:r>
        <w:rPr>
          <w:sz w:val="24"/>
        </w:rPr>
        <w:t xml:space="preserve">. </w:t>
      </w:r>
    </w:p>
    <w:p w14:paraId="23E372AA" w14:textId="77777777" w:rsidR="00E12791" w:rsidRDefault="00E12791" w:rsidP="00E12791">
      <w:pPr>
        <w:ind w:left="1440"/>
        <w:rPr>
          <w:sz w:val="24"/>
        </w:rPr>
      </w:pPr>
      <w:r>
        <w:rPr>
          <w:sz w:val="24"/>
        </w:rPr>
        <w:t xml:space="preserve">i.e. Identification &amp; Purification. </w:t>
      </w:r>
    </w:p>
    <w:p w14:paraId="67B2B354" w14:textId="77777777" w:rsidR="00E12791" w:rsidRDefault="00E12791" w:rsidP="00E12791">
      <w:pPr>
        <w:ind w:left="1440"/>
        <w:rPr>
          <w:sz w:val="24"/>
        </w:rPr>
      </w:pPr>
    </w:p>
    <w:p w14:paraId="4D9699F9" w14:textId="77777777" w:rsidR="00E12791" w:rsidRDefault="00E12791" w:rsidP="002D586F">
      <w:pPr>
        <w:numPr>
          <w:ilvl w:val="0"/>
          <w:numId w:val="57"/>
        </w:numPr>
        <w:rPr>
          <w:b/>
          <w:sz w:val="24"/>
        </w:rPr>
      </w:pPr>
      <w:r>
        <w:rPr>
          <w:b/>
          <w:sz w:val="24"/>
        </w:rPr>
        <w:t>*Galatians 3:27-29</w:t>
      </w:r>
      <w:r>
        <w:rPr>
          <w:sz w:val="24"/>
        </w:rPr>
        <w:t>, cf. re. Abrahamic Covenant &amp; Great Commission</w:t>
      </w:r>
    </w:p>
    <w:p w14:paraId="259DB3FC" w14:textId="77777777" w:rsidR="00E12791" w:rsidRDefault="00E12791" w:rsidP="002D586F">
      <w:pPr>
        <w:numPr>
          <w:ilvl w:val="0"/>
          <w:numId w:val="67"/>
        </w:numPr>
        <w:rPr>
          <w:sz w:val="24"/>
        </w:rPr>
      </w:pPr>
      <w:r>
        <w:rPr>
          <w:sz w:val="24"/>
          <w:u w:val="single"/>
        </w:rPr>
        <w:t>Faith in view</w:t>
      </w:r>
      <w:r>
        <w:rPr>
          <w:sz w:val="24"/>
        </w:rPr>
        <w:t>, *vs. 26.  *</w:t>
      </w:r>
      <w:r>
        <w:rPr>
          <w:i/>
          <w:sz w:val="24"/>
        </w:rPr>
        <w:t>What about baptized ones w. no faith?</w:t>
      </w:r>
      <w:r>
        <w:rPr>
          <w:sz w:val="24"/>
        </w:rPr>
        <w:t xml:space="preserve">  *Calvin on Gal. 3:27. </w:t>
      </w:r>
    </w:p>
    <w:p w14:paraId="2E0E8BD0" w14:textId="77777777" w:rsidR="00E12791" w:rsidRDefault="00E12791" w:rsidP="00E12791">
      <w:pPr>
        <w:ind w:left="1080"/>
        <w:rPr>
          <w:sz w:val="24"/>
        </w:rPr>
      </w:pPr>
      <w:r>
        <w:rPr>
          <w:sz w:val="24"/>
        </w:rPr>
        <w:t xml:space="preserve">NOTE: Issue w. Baptists is </w:t>
      </w:r>
      <w:r>
        <w:rPr>
          <w:b/>
          <w:sz w:val="24"/>
          <w:u w:val="single"/>
        </w:rPr>
        <w:t>not</w:t>
      </w:r>
      <w:r>
        <w:rPr>
          <w:sz w:val="24"/>
          <w:u w:val="single"/>
        </w:rPr>
        <w:t xml:space="preserve"> </w:t>
      </w:r>
      <w:r>
        <w:rPr>
          <w:sz w:val="24"/>
        </w:rPr>
        <w:t xml:space="preserve">necessity of faith, but whether faith must, in every case, precede baptism.  </w:t>
      </w:r>
    </w:p>
    <w:p w14:paraId="7F16660D" w14:textId="77777777" w:rsidR="00E12791" w:rsidRDefault="00E12791" w:rsidP="00E12791">
      <w:pPr>
        <w:ind w:left="1080" w:firstLine="360"/>
        <w:rPr>
          <w:sz w:val="24"/>
        </w:rPr>
      </w:pPr>
      <w:r>
        <w:rPr>
          <w:sz w:val="24"/>
        </w:rPr>
        <w:t>cf. OT types:  Faith necessary, not preceding baptism.  Is NT difft.in this regard?</w:t>
      </w:r>
    </w:p>
    <w:p w14:paraId="19560978" w14:textId="77777777" w:rsidR="00E12791" w:rsidRDefault="00E12791" w:rsidP="00E12791">
      <w:pPr>
        <w:rPr>
          <w:sz w:val="24"/>
        </w:rPr>
      </w:pPr>
      <w:r>
        <w:rPr>
          <w:sz w:val="24"/>
        </w:rPr>
        <w:tab/>
      </w:r>
      <w:r>
        <w:rPr>
          <w:sz w:val="24"/>
        </w:rPr>
        <w:tab/>
        <w:t xml:space="preserve">b. </w:t>
      </w:r>
      <w:r>
        <w:rPr>
          <w:sz w:val="24"/>
          <w:u w:val="single"/>
        </w:rPr>
        <w:t>Emphasis on Union w. Christ,</w:t>
      </w:r>
      <w:r>
        <w:rPr>
          <w:sz w:val="24"/>
        </w:rPr>
        <w:t xml:space="preserve"> i.e. Identification &amp; Purification.   cf. *J. Murray, p. 32f. </w:t>
      </w:r>
    </w:p>
    <w:p w14:paraId="14B6071B" w14:textId="77777777" w:rsidR="00E12791" w:rsidRDefault="00E12791" w:rsidP="002D586F">
      <w:pPr>
        <w:numPr>
          <w:ilvl w:val="0"/>
          <w:numId w:val="57"/>
        </w:numPr>
        <w:rPr>
          <w:b/>
          <w:sz w:val="24"/>
        </w:rPr>
      </w:pPr>
      <w:r>
        <w:rPr>
          <w:b/>
          <w:sz w:val="24"/>
        </w:rPr>
        <w:t>*I Corinthians 12:13</w:t>
      </w:r>
    </w:p>
    <w:p w14:paraId="263B475D" w14:textId="77777777" w:rsidR="00E12791" w:rsidRDefault="00E12791" w:rsidP="002D586F">
      <w:pPr>
        <w:numPr>
          <w:ilvl w:val="0"/>
          <w:numId w:val="68"/>
        </w:numPr>
        <w:rPr>
          <w:sz w:val="24"/>
        </w:rPr>
      </w:pPr>
      <w:r>
        <w:rPr>
          <w:sz w:val="24"/>
        </w:rPr>
        <w:t>Clear example of “Spirit baptism”.  *Not for a special class of Christians.</w:t>
      </w:r>
    </w:p>
    <w:p w14:paraId="4B2D893C" w14:textId="77777777" w:rsidR="00E12791" w:rsidRDefault="00E12791" w:rsidP="002D586F">
      <w:pPr>
        <w:numPr>
          <w:ilvl w:val="0"/>
          <w:numId w:val="68"/>
        </w:numPr>
        <w:rPr>
          <w:sz w:val="24"/>
        </w:rPr>
      </w:pPr>
      <w:r>
        <w:rPr>
          <w:sz w:val="24"/>
        </w:rPr>
        <w:t xml:space="preserve">Shows that water baptism marks being part of body of Christ, i.e. the Church. </w:t>
      </w:r>
    </w:p>
    <w:p w14:paraId="2CF6A375" w14:textId="77777777" w:rsidR="00E12791" w:rsidRDefault="00E12791" w:rsidP="00E12791">
      <w:pPr>
        <w:ind w:left="720"/>
        <w:rPr>
          <w:sz w:val="24"/>
        </w:rPr>
      </w:pPr>
    </w:p>
    <w:p w14:paraId="0CE97F1F" w14:textId="77777777" w:rsidR="00E12791" w:rsidRDefault="00E12791" w:rsidP="002D586F">
      <w:pPr>
        <w:numPr>
          <w:ilvl w:val="0"/>
          <w:numId w:val="56"/>
        </w:numPr>
        <w:rPr>
          <w:sz w:val="24"/>
        </w:rPr>
      </w:pPr>
      <w:r>
        <w:rPr>
          <w:b/>
          <w:sz w:val="24"/>
        </w:rPr>
        <w:t>Confessional Testimony</w:t>
      </w:r>
      <w:r>
        <w:rPr>
          <w:sz w:val="24"/>
        </w:rPr>
        <w:t xml:space="preserve">:  </w:t>
      </w:r>
      <w:r>
        <w:rPr>
          <w:i/>
          <w:sz w:val="24"/>
        </w:rPr>
        <w:t>WCF XXVIII:1;  WLC # 165  WSC #94</w:t>
      </w:r>
      <w:r>
        <w:rPr>
          <w:sz w:val="24"/>
        </w:rPr>
        <w:t xml:space="preserve"> (*handout)</w:t>
      </w:r>
    </w:p>
    <w:p w14:paraId="74BE83E7" w14:textId="77777777" w:rsidR="00E12791" w:rsidRDefault="00E12791" w:rsidP="00E12791">
      <w:pPr>
        <w:rPr>
          <w:sz w:val="24"/>
        </w:rPr>
      </w:pPr>
    </w:p>
    <w:p w14:paraId="4BD7253C" w14:textId="77777777" w:rsidR="00E12791" w:rsidRDefault="00E12791" w:rsidP="002D586F">
      <w:pPr>
        <w:numPr>
          <w:ilvl w:val="0"/>
          <w:numId w:val="56"/>
        </w:numPr>
        <w:rPr>
          <w:sz w:val="24"/>
        </w:rPr>
      </w:pPr>
      <w:r>
        <w:rPr>
          <w:b/>
          <w:sz w:val="24"/>
        </w:rPr>
        <w:t>Summary</w:t>
      </w:r>
      <w:r>
        <w:rPr>
          <w:sz w:val="24"/>
        </w:rPr>
        <w:t>:</w:t>
      </w:r>
    </w:p>
    <w:p w14:paraId="17BC536E" w14:textId="77777777" w:rsidR="00E12791" w:rsidRDefault="00E12791" w:rsidP="002D586F">
      <w:pPr>
        <w:numPr>
          <w:ilvl w:val="0"/>
          <w:numId w:val="60"/>
        </w:numPr>
        <w:rPr>
          <w:sz w:val="24"/>
          <w:u w:val="single"/>
        </w:rPr>
      </w:pPr>
      <w:r>
        <w:rPr>
          <w:sz w:val="24"/>
          <w:u w:val="single"/>
        </w:rPr>
        <w:t xml:space="preserve">Identification: </w:t>
      </w:r>
      <w:r>
        <w:rPr>
          <w:sz w:val="24"/>
        </w:rPr>
        <w:t xml:space="preserve"> Ident. w. the true &amp; living God through the only Mediator by way of purification.  *Baptism signifies a person as a </w:t>
      </w:r>
      <w:r>
        <w:rPr>
          <w:sz w:val="24"/>
          <w:u w:val="single"/>
        </w:rPr>
        <w:t>disciple</w:t>
      </w:r>
      <w:r>
        <w:rPr>
          <w:sz w:val="24"/>
        </w:rPr>
        <w:t xml:space="preserve"> of God. </w:t>
      </w:r>
    </w:p>
    <w:p w14:paraId="2ED95444" w14:textId="77777777" w:rsidR="00E12791" w:rsidRDefault="00E12791" w:rsidP="002D586F">
      <w:pPr>
        <w:numPr>
          <w:ilvl w:val="0"/>
          <w:numId w:val="60"/>
        </w:numPr>
        <w:rPr>
          <w:sz w:val="24"/>
          <w:u w:val="single"/>
        </w:rPr>
      </w:pPr>
      <w:r>
        <w:rPr>
          <w:sz w:val="24"/>
          <w:u w:val="single"/>
        </w:rPr>
        <w:t xml:space="preserve">What type of identification?  </w:t>
      </w:r>
    </w:p>
    <w:p w14:paraId="62827C1C" w14:textId="77777777" w:rsidR="00E12791" w:rsidRDefault="00E12791" w:rsidP="002D586F">
      <w:pPr>
        <w:numPr>
          <w:ilvl w:val="0"/>
          <w:numId w:val="69"/>
        </w:numPr>
        <w:rPr>
          <w:sz w:val="24"/>
        </w:rPr>
      </w:pPr>
      <w:r>
        <w:rPr>
          <w:sz w:val="24"/>
        </w:rPr>
        <w:t>On the ground of regeneration or something in person baptized?  NO!</w:t>
      </w:r>
    </w:p>
    <w:p w14:paraId="42E01BFB" w14:textId="77777777" w:rsidR="00E12791" w:rsidRDefault="00E12791" w:rsidP="002D586F">
      <w:pPr>
        <w:numPr>
          <w:ilvl w:val="0"/>
          <w:numId w:val="69"/>
        </w:numPr>
        <w:rPr>
          <w:sz w:val="24"/>
        </w:rPr>
      </w:pPr>
      <w:r>
        <w:rPr>
          <w:sz w:val="24"/>
        </w:rPr>
        <w:t>On the ground of God’s covenant.</w:t>
      </w:r>
    </w:p>
    <w:p w14:paraId="4CC0E397" w14:textId="16B7961F" w:rsidR="00DC2D28" w:rsidRDefault="00E12791" w:rsidP="00E12791">
      <w:pPr>
        <w:ind w:left="360"/>
        <w:rPr>
          <w:sz w:val="24"/>
        </w:rPr>
      </w:pPr>
      <w:r>
        <w:rPr>
          <w:sz w:val="24"/>
        </w:rPr>
        <w:lastRenderedPageBreak/>
        <w:t xml:space="preserve">   &gt; Question:  </w:t>
      </w:r>
      <w:r>
        <w:rPr>
          <w:i/>
          <w:sz w:val="24"/>
        </w:rPr>
        <w:t xml:space="preserve">Only w. believers?  Or still w. households? </w:t>
      </w:r>
      <w:r>
        <w:rPr>
          <w:sz w:val="24"/>
        </w:rPr>
        <w:t xml:space="preserve">   Next</w:t>
      </w:r>
      <w:r w:rsidR="00DC2D28">
        <w:rPr>
          <w:sz w:val="24"/>
        </w:rPr>
        <w:t xml:space="preserve"> </w:t>
      </w:r>
      <w:r>
        <w:rPr>
          <w:sz w:val="24"/>
        </w:rPr>
        <w:t>Class….</w:t>
      </w:r>
    </w:p>
    <w:p w14:paraId="5E4FD6EC" w14:textId="77777777" w:rsidR="00E12791" w:rsidRDefault="00E12791" w:rsidP="00E12791">
      <w:pPr>
        <w:ind w:left="360"/>
        <w:rPr>
          <w:sz w:val="24"/>
        </w:rPr>
      </w:pPr>
    </w:p>
    <w:p w14:paraId="37F501CA" w14:textId="59124BC0" w:rsidR="00E12791" w:rsidRPr="00E12791" w:rsidRDefault="00E12791" w:rsidP="00E12791">
      <w:pPr>
        <w:ind w:left="360"/>
        <w:jc w:val="center"/>
        <w:rPr>
          <w:b/>
          <w:bCs/>
          <w:i/>
          <w:iCs/>
          <w:sz w:val="24"/>
        </w:rPr>
      </w:pPr>
      <w:r w:rsidRPr="004A1759">
        <w:rPr>
          <w:b/>
          <w:bCs/>
          <w:i/>
          <w:iCs/>
          <w:sz w:val="24"/>
        </w:rPr>
        <w:t>CLASS 8:</w:t>
      </w:r>
      <w:r w:rsidRPr="00E12791">
        <w:rPr>
          <w:b/>
          <w:bCs/>
          <w:sz w:val="24"/>
        </w:rPr>
        <w:t xml:space="preserve">  </w:t>
      </w:r>
      <w:r w:rsidRPr="00E12791">
        <w:rPr>
          <w:b/>
          <w:bCs/>
          <w:i/>
          <w:iCs/>
          <w:sz w:val="24"/>
        </w:rPr>
        <w:t>THE OBJECTS OF CHRISTIAN BAPTSM</w:t>
      </w:r>
      <w:r w:rsidR="00E52A1D">
        <w:rPr>
          <w:b/>
          <w:bCs/>
          <w:i/>
          <w:iCs/>
          <w:sz w:val="24"/>
        </w:rPr>
        <w:t xml:space="preserve"> ( pt. 1)</w:t>
      </w:r>
    </w:p>
    <w:p w14:paraId="3D3D039F" w14:textId="77777777" w:rsidR="00E12791" w:rsidRPr="00E12791" w:rsidRDefault="00E12791" w:rsidP="00E12791">
      <w:pPr>
        <w:jc w:val="center"/>
        <w:rPr>
          <w:b/>
          <w:bCs/>
        </w:rPr>
      </w:pPr>
    </w:p>
    <w:p w14:paraId="68C0AE1F" w14:textId="77777777" w:rsidR="00E12791" w:rsidRDefault="00E12791" w:rsidP="00E12791">
      <w:pPr>
        <w:rPr>
          <w:sz w:val="24"/>
        </w:rPr>
      </w:pPr>
      <w:r>
        <w:rPr>
          <w:b/>
          <w:sz w:val="24"/>
        </w:rPr>
        <w:t>REVIEW &amp; INTRODUCTION</w:t>
      </w:r>
      <w:r>
        <w:rPr>
          <w:sz w:val="24"/>
        </w:rPr>
        <w:t xml:space="preserve">:  </w:t>
      </w:r>
      <w:r>
        <w:rPr>
          <w:b/>
          <w:i/>
          <w:sz w:val="24"/>
        </w:rPr>
        <w:t>Review of the Administration of Baptism…</w:t>
      </w:r>
    </w:p>
    <w:p w14:paraId="42E4C06A" w14:textId="77777777" w:rsidR="00E12791" w:rsidRDefault="00E12791" w:rsidP="002D586F">
      <w:pPr>
        <w:numPr>
          <w:ilvl w:val="0"/>
          <w:numId w:val="70"/>
        </w:numPr>
        <w:rPr>
          <w:sz w:val="24"/>
        </w:rPr>
      </w:pPr>
      <w:r>
        <w:rPr>
          <w:sz w:val="24"/>
          <w:u w:val="single"/>
        </w:rPr>
        <w:t>OT Types</w:t>
      </w:r>
      <w:r>
        <w:rPr>
          <w:sz w:val="24"/>
        </w:rPr>
        <w:t xml:space="preserve">:  Noah, Abraham, Moses.  Adult believers “baptized” &amp; households. </w:t>
      </w:r>
    </w:p>
    <w:p w14:paraId="5CB68496" w14:textId="77777777" w:rsidR="00E12791" w:rsidRDefault="00E12791" w:rsidP="00E12791">
      <w:pPr>
        <w:ind w:left="720"/>
        <w:rPr>
          <w:sz w:val="24"/>
        </w:rPr>
      </w:pPr>
      <w:r>
        <w:rPr>
          <w:sz w:val="24"/>
        </w:rPr>
        <w:t xml:space="preserve">i.e. Covenantal solidarity.  </w:t>
      </w:r>
      <w:r>
        <w:rPr>
          <w:i/>
          <w:sz w:val="24"/>
        </w:rPr>
        <w:t xml:space="preserve">Did not mean automatic salvation of each member. </w:t>
      </w:r>
      <w:r>
        <w:rPr>
          <w:sz w:val="24"/>
        </w:rPr>
        <w:t xml:space="preserve">  At point of inauguration of each new phase of “Covenant of grace”.  </w:t>
      </w:r>
    </w:p>
    <w:p w14:paraId="610965C7" w14:textId="77777777" w:rsidR="00E12791" w:rsidRDefault="00E12791" w:rsidP="00E12791">
      <w:pPr>
        <w:ind w:left="720"/>
        <w:rPr>
          <w:sz w:val="24"/>
        </w:rPr>
      </w:pPr>
      <w:r>
        <w:rPr>
          <w:sz w:val="24"/>
        </w:rPr>
        <w:tab/>
        <w:t>&gt; Cov. w. David?  *II Sam. 7:12-17 (Ps. 89:3f.) &amp; fulfillment in Christ’s baptism.</w:t>
      </w:r>
    </w:p>
    <w:p w14:paraId="409263BA" w14:textId="77777777" w:rsidR="00E12791" w:rsidRDefault="00E12791" w:rsidP="002D586F">
      <w:pPr>
        <w:numPr>
          <w:ilvl w:val="0"/>
          <w:numId w:val="70"/>
        </w:numPr>
        <w:rPr>
          <w:sz w:val="24"/>
        </w:rPr>
      </w:pPr>
      <w:r>
        <w:rPr>
          <w:sz w:val="24"/>
          <w:u w:val="single"/>
        </w:rPr>
        <w:t>John’s Baptism</w:t>
      </w:r>
      <w:r>
        <w:rPr>
          <w:sz w:val="24"/>
        </w:rPr>
        <w:t>:  Heightened call to repentance.  Kingdom of heaven at hand because King at hand.  Disciple baptism.  Adults &amp; (?) Households.</w:t>
      </w:r>
    </w:p>
    <w:p w14:paraId="4B08A7A4" w14:textId="77777777" w:rsidR="00E12791" w:rsidRDefault="00E12791" w:rsidP="00E12791">
      <w:pPr>
        <w:ind w:left="1080"/>
        <w:rPr>
          <w:sz w:val="24"/>
        </w:rPr>
      </w:pPr>
      <w:r>
        <w:rPr>
          <w:sz w:val="24"/>
        </w:rPr>
        <w:t>NOTE: Post-Pentecost Apostolic practice is to be our guide.</w:t>
      </w:r>
    </w:p>
    <w:p w14:paraId="26142CF3" w14:textId="77777777" w:rsidR="00E12791" w:rsidRDefault="00E12791" w:rsidP="002D586F">
      <w:pPr>
        <w:numPr>
          <w:ilvl w:val="0"/>
          <w:numId w:val="70"/>
        </w:numPr>
        <w:rPr>
          <w:sz w:val="24"/>
          <w:u w:val="single"/>
        </w:rPr>
      </w:pPr>
      <w:r>
        <w:rPr>
          <w:sz w:val="24"/>
          <w:u w:val="single"/>
        </w:rPr>
        <w:t xml:space="preserve">Apostolic Practice: </w:t>
      </w:r>
      <w:r>
        <w:rPr>
          <w:sz w:val="24"/>
        </w:rPr>
        <w:t xml:space="preserve"> Illustrates Objects of Christian Baptism.  10 References.   Chart…</w:t>
      </w:r>
    </w:p>
    <w:p w14:paraId="6F0D2F1B" w14:textId="77777777" w:rsidR="00E12791" w:rsidRDefault="00E12791" w:rsidP="00E12791">
      <w:pPr>
        <w:ind w:left="1080"/>
        <w:rPr>
          <w:u w:val="single"/>
        </w:rPr>
      </w:pPr>
    </w:p>
    <w:p w14:paraId="67D50DED" w14:textId="7A07153F" w:rsidR="00E12791" w:rsidRPr="00E12791" w:rsidRDefault="00E12791" w:rsidP="00E12791">
      <w:pPr>
        <w:pStyle w:val="Heading9"/>
        <w:rPr>
          <w:rFonts w:asciiTheme="majorBidi" w:hAnsiTheme="majorBidi"/>
          <w:b/>
          <w:sz w:val="24"/>
          <w:szCs w:val="24"/>
        </w:rPr>
      </w:pPr>
      <w:r w:rsidRPr="00E12791">
        <w:rPr>
          <w:rFonts w:asciiTheme="majorBidi" w:hAnsiTheme="majorBidi"/>
          <w:b/>
          <w:noProof/>
          <w:sz w:val="24"/>
          <w:szCs w:val="24"/>
        </w:rPr>
        <mc:AlternateContent>
          <mc:Choice Requires="wps">
            <w:drawing>
              <wp:anchor distT="0" distB="0" distL="114300" distR="114300" simplePos="0" relativeHeight="251660288" behindDoc="0" locked="0" layoutInCell="0" allowOverlap="1" wp14:anchorId="343488C3" wp14:editId="439A5D18">
                <wp:simplePos x="0" y="0"/>
                <wp:positionH relativeFrom="column">
                  <wp:posOffset>2743200</wp:posOffset>
                </wp:positionH>
                <wp:positionV relativeFrom="paragraph">
                  <wp:posOffset>73660</wp:posOffset>
                </wp:positionV>
                <wp:extent cx="0" cy="27432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229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pt" to="3in,2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" o:allowincell="f"/>
            </w:pict>
          </mc:Fallback>
        </mc:AlternateContent>
      </w:r>
      <w:r w:rsidRPr="00E12791">
        <w:rPr>
          <w:rFonts w:asciiTheme="majorBidi" w:hAnsiTheme="majorBidi"/>
          <w:b/>
          <w:noProof/>
          <w:sz w:val="24"/>
          <w:szCs w:val="24"/>
        </w:rPr>
        <mc:AlternateContent>
          <mc:Choice Requires="wps">
            <w:drawing>
              <wp:anchor distT="0" distB="0" distL="114300" distR="114300" simplePos="0" relativeHeight="251659264" behindDoc="0" locked="0" layoutInCell="0" allowOverlap="1" wp14:anchorId="5E6F80F9" wp14:editId="24CC6068">
                <wp:simplePos x="0" y="0"/>
                <wp:positionH relativeFrom="column">
                  <wp:posOffset>2011680</wp:posOffset>
                </wp:positionH>
                <wp:positionV relativeFrom="paragraph">
                  <wp:posOffset>73660</wp:posOffset>
                </wp:positionV>
                <wp:extent cx="0" cy="27432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AFC3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5.8pt" to="158.4pt,2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" o:allowincell="f"/>
            </w:pict>
          </mc:Fallback>
        </mc:AlternateContent>
      </w:r>
      <w:r>
        <w:rPr>
          <w:rFonts w:asciiTheme="majorBidi" w:hAnsiTheme="majorBidi"/>
          <w:b/>
          <w:sz w:val="24"/>
          <w:szCs w:val="24"/>
        </w:rPr>
        <w:tab/>
      </w:r>
      <w:r>
        <w:rPr>
          <w:rFonts w:asciiTheme="majorBidi" w:hAnsiTheme="majorBidi"/>
          <w:b/>
          <w:sz w:val="24"/>
          <w:szCs w:val="24"/>
        </w:rPr>
        <w:tab/>
      </w:r>
      <w:r>
        <w:rPr>
          <w:rFonts w:asciiTheme="majorBidi" w:hAnsiTheme="majorBidi"/>
          <w:b/>
          <w:sz w:val="24"/>
          <w:szCs w:val="24"/>
        </w:rPr>
        <w:tab/>
      </w:r>
      <w:r w:rsidRPr="00E12791">
        <w:rPr>
          <w:rFonts w:asciiTheme="majorBidi" w:hAnsiTheme="majorBidi"/>
          <w:b/>
          <w:sz w:val="24"/>
          <w:szCs w:val="24"/>
        </w:rPr>
        <w:t>Adult Believers Only</w:t>
      </w:r>
      <w:r w:rsidRPr="00E12791">
        <w:rPr>
          <w:rFonts w:asciiTheme="majorBidi" w:hAnsiTheme="majorBidi"/>
          <w:b/>
          <w:sz w:val="24"/>
          <w:szCs w:val="24"/>
        </w:rPr>
        <w:tab/>
        <w:t xml:space="preserve"> Households    ??????_____</w:t>
      </w:r>
    </w:p>
    <w:p w14:paraId="2F98AE08" w14:textId="77777777" w:rsidR="00E12791" w:rsidRDefault="00E12791" w:rsidP="00E12791">
      <w:pPr>
        <w:rPr>
          <w:b/>
        </w:rPr>
      </w:pPr>
    </w:p>
    <w:p w14:paraId="0F592A79" w14:textId="77777777" w:rsidR="00E12791" w:rsidRDefault="00E12791" w:rsidP="002D586F">
      <w:pPr>
        <w:numPr>
          <w:ilvl w:val="0"/>
          <w:numId w:val="71"/>
        </w:numPr>
        <w:rPr>
          <w:b/>
          <w:sz w:val="24"/>
        </w:rPr>
      </w:pPr>
      <w:r>
        <w:rPr>
          <w:b/>
          <w:sz w:val="24"/>
        </w:rPr>
        <w:t>Acts 2:38-4</w:t>
      </w:r>
    </w:p>
    <w:p w14:paraId="6ABF14F5" w14:textId="77777777" w:rsidR="00E12791" w:rsidRDefault="00E12791" w:rsidP="002D586F">
      <w:pPr>
        <w:numPr>
          <w:ilvl w:val="0"/>
          <w:numId w:val="72"/>
        </w:numPr>
        <w:rPr>
          <w:sz w:val="24"/>
          <w:u w:val="single"/>
        </w:rPr>
      </w:pPr>
      <w:r>
        <w:rPr>
          <w:sz w:val="24"/>
          <w:u w:val="single"/>
        </w:rPr>
        <w:t>General Notes, *vs. 38</w:t>
      </w:r>
    </w:p>
    <w:p w14:paraId="302236AB" w14:textId="6ABE58D5" w:rsidR="00E12791" w:rsidRDefault="00E12791" w:rsidP="00E12791">
      <w:pPr>
        <w:ind w:left="720"/>
        <w:rPr>
          <w:sz w:val="24"/>
        </w:rPr>
      </w:pPr>
      <w:r>
        <w:rPr>
          <w:noProof/>
          <w:sz w:val="24"/>
        </w:rPr>
        <mc:AlternateContent>
          <mc:Choice Requires="wps">
            <w:drawing>
              <wp:anchor distT="0" distB="0" distL="114300" distR="114300" simplePos="0" relativeHeight="251662336" behindDoc="0" locked="0" layoutInCell="0" allowOverlap="1" wp14:anchorId="65DB144E" wp14:editId="5C7745B2">
                <wp:simplePos x="0" y="0"/>
                <wp:positionH relativeFrom="column">
                  <wp:posOffset>3139228</wp:posOffset>
                </wp:positionH>
                <wp:positionV relativeFrom="paragraph">
                  <wp:posOffset>146897</wp:posOffset>
                </wp:positionV>
                <wp:extent cx="1280160" cy="36576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1519" id="Freeform 1" o:spid="_x0000_s1026" style="position:absolute;margin-left:247.2pt;margin-top:11.55pt;width:100.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" o:allowincell="f" path="m5400,10800c5400,7817,7817,5400,10800,5400,13782,5400,16199,7817,16199,10799l21600,10800c21600,4835,16764,,10800,,4835,,,4835,,10800l5400,10800xe">
                <v:stroke joinstyle="miter"/>
                <v:path o:connecttype="custom" o:connectlocs="640080,0;160020,182880;640080,91440;1120140,182880" o:connectangles="0,0,0,0" textboxrect="0,0,21600,7713"/>
              </v:shape>
            </w:pict>
          </mc:Fallback>
        </mc:AlternateContent>
      </w:r>
      <w:r>
        <w:rPr>
          <w:noProof/>
          <w:sz w:val="24"/>
        </w:rPr>
        <mc:AlternateContent>
          <mc:Choice Requires="wps">
            <w:drawing>
              <wp:anchor distT="0" distB="0" distL="114300" distR="114300" simplePos="0" relativeHeight="251661312" behindDoc="0" locked="0" layoutInCell="0" allowOverlap="1" wp14:anchorId="76B3AC04" wp14:editId="2362C636">
                <wp:simplePos x="0" y="0"/>
                <wp:positionH relativeFrom="column">
                  <wp:posOffset>2377440</wp:posOffset>
                </wp:positionH>
                <wp:positionV relativeFrom="paragraph">
                  <wp:posOffset>199390</wp:posOffset>
                </wp:positionV>
                <wp:extent cx="1463040" cy="4572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4673F" id="Freeform 2" o:spid="_x0000_s1026" style="position:absolute;margin-left:187.2pt;margin-top:15.7pt;width:11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" o:allowincell="f" path="m5400,10800c5400,7817,7817,5400,10800,5400,13782,5400,16199,7817,16199,10799l21600,10800c21600,4835,16764,,10800,,4835,,,4835,,10800l5400,10800xe">
                <v:stroke joinstyle="miter"/>
                <v:path o:connecttype="custom" o:connectlocs="731520,0;182880,228600;731520,114300;1280160,228600" o:connectangles="0,0,0,0" textboxrect="0,0,21600,7713"/>
              </v:shape>
            </w:pict>
          </mc:Fallback>
        </mc:AlternateContent>
      </w:r>
      <w:r>
        <w:rPr>
          <w:sz w:val="24"/>
        </w:rPr>
        <w:t xml:space="preserve">1. </w:t>
      </w:r>
      <w:r>
        <w:rPr>
          <w:sz w:val="24"/>
          <w:u w:val="single"/>
        </w:rPr>
        <w:t>Link w. John’s Baptism: I</w:t>
      </w:r>
      <w:r>
        <w:rPr>
          <w:sz w:val="24"/>
        </w:rPr>
        <w:t xml:space="preserve">n call to repentance, Mk. 1:4, cf. Lk. 24:4-7, i.e. Repentance &amp; remission of sins. </w:t>
      </w:r>
    </w:p>
    <w:p w14:paraId="3390F086" w14:textId="2B981A22" w:rsidR="00E12791" w:rsidRDefault="00E12791" w:rsidP="00E12791">
      <w:pPr>
        <w:ind w:left="720"/>
        <w:rPr>
          <w:sz w:val="24"/>
        </w:rPr>
      </w:pPr>
      <w:r>
        <w:rPr>
          <w:sz w:val="24"/>
        </w:rPr>
        <w:t xml:space="preserve">   </w:t>
      </w:r>
    </w:p>
    <w:p w14:paraId="66B99E9F" w14:textId="7FD752EA" w:rsidR="00E12791" w:rsidRDefault="000D42CD" w:rsidP="00E12791">
      <w:pPr>
        <w:ind w:left="720"/>
        <w:rPr>
          <w:sz w:val="24"/>
        </w:rPr>
      </w:pPr>
      <w:r>
        <w:rPr>
          <w:sz w:val="24"/>
        </w:rPr>
        <w:tab/>
      </w:r>
      <w:r>
        <w:rPr>
          <w:sz w:val="24"/>
        </w:rPr>
        <w:tab/>
      </w:r>
      <w:r>
        <w:rPr>
          <w:sz w:val="24"/>
        </w:rPr>
        <w:tab/>
      </w:r>
      <w:r>
        <w:rPr>
          <w:sz w:val="24"/>
        </w:rPr>
        <w:tab/>
        <w:t>OT</w:t>
      </w:r>
      <w:r>
        <w:rPr>
          <w:sz w:val="24"/>
        </w:rPr>
        <w:tab/>
      </w:r>
      <w:r>
        <w:rPr>
          <w:sz w:val="24"/>
        </w:rPr>
        <w:tab/>
      </w:r>
      <w:r>
        <w:rPr>
          <w:sz w:val="24"/>
        </w:rPr>
        <w:tab/>
      </w:r>
      <w:r>
        <w:rPr>
          <w:sz w:val="24"/>
        </w:rPr>
        <w:tab/>
        <w:t>NT</w:t>
      </w:r>
    </w:p>
    <w:p w14:paraId="6584BBB7" w14:textId="0373052E" w:rsidR="00E12791" w:rsidRDefault="004A1759" w:rsidP="00E12791">
      <w:pPr>
        <w:ind w:left="720"/>
        <w:rPr>
          <w:sz w:val="24"/>
        </w:rPr>
      </w:pPr>
      <w:r>
        <w:rPr>
          <w:sz w:val="24"/>
        </w:rPr>
        <w:tab/>
      </w:r>
      <w:r>
        <w:rPr>
          <w:sz w:val="24"/>
        </w:rPr>
        <w:tab/>
      </w:r>
      <w:r>
        <w:rPr>
          <w:sz w:val="24"/>
        </w:rPr>
        <w:tab/>
        <w:t>COVENANT PEOPLE / PEOPLE OF GOD</w:t>
      </w:r>
    </w:p>
    <w:p w14:paraId="4DDE1214" w14:textId="77777777" w:rsidR="00E12791" w:rsidRDefault="00E12791" w:rsidP="002D586F">
      <w:pPr>
        <w:numPr>
          <w:ilvl w:val="0"/>
          <w:numId w:val="71"/>
        </w:numPr>
        <w:tabs>
          <w:tab w:val="clear" w:pos="360"/>
          <w:tab w:val="num" w:pos="1080"/>
        </w:tabs>
        <w:ind w:left="1080"/>
        <w:rPr>
          <w:sz w:val="24"/>
        </w:rPr>
      </w:pPr>
      <w:r>
        <w:rPr>
          <w:sz w:val="24"/>
          <w:u w:val="single"/>
        </w:rPr>
        <w:t>Baptism as “Sign &amp; Seal</w:t>
      </w:r>
      <w:r>
        <w:rPr>
          <w:sz w:val="24"/>
        </w:rPr>
        <w:t>” of forgiveness which comes through repent., cf. I P. 3:21.</w:t>
      </w:r>
    </w:p>
    <w:p w14:paraId="5B685624" w14:textId="77777777" w:rsidR="00E12791" w:rsidRDefault="00E12791" w:rsidP="002D586F">
      <w:pPr>
        <w:numPr>
          <w:ilvl w:val="0"/>
          <w:numId w:val="71"/>
        </w:numPr>
        <w:tabs>
          <w:tab w:val="clear" w:pos="360"/>
          <w:tab w:val="num" w:pos="1080"/>
        </w:tabs>
        <w:ind w:left="1080"/>
        <w:rPr>
          <w:sz w:val="24"/>
        </w:rPr>
      </w:pPr>
      <w:r>
        <w:rPr>
          <w:sz w:val="24"/>
        </w:rPr>
        <w:t>“</w:t>
      </w:r>
      <w:r>
        <w:rPr>
          <w:sz w:val="24"/>
          <w:u w:val="single"/>
        </w:rPr>
        <w:t>In the name of Christ</w:t>
      </w:r>
      <w:r>
        <w:rPr>
          <w:sz w:val="24"/>
        </w:rPr>
        <w:t>”: “</w:t>
      </w:r>
      <w:r>
        <w:rPr>
          <w:i/>
          <w:sz w:val="24"/>
        </w:rPr>
        <w:t>The whole strength of baptism is contained in X”</w:t>
      </w:r>
      <w:r>
        <w:rPr>
          <w:sz w:val="24"/>
        </w:rPr>
        <w:t xml:space="preserve"> (Calvin)</w:t>
      </w:r>
    </w:p>
    <w:p w14:paraId="4CBD8ADA" w14:textId="77777777" w:rsidR="00E12791" w:rsidRDefault="00E12791" w:rsidP="00E12791">
      <w:pPr>
        <w:ind w:left="1080"/>
        <w:rPr>
          <w:sz w:val="24"/>
        </w:rPr>
      </w:pPr>
      <w:r>
        <w:rPr>
          <w:sz w:val="24"/>
        </w:rPr>
        <w:t xml:space="preserve">i.e. “Disciple baptism”, cf. I C. 1:12ff. *Forgiveness found in Christ alone.  (This is distinguishing element of </w:t>
      </w:r>
      <w:r>
        <w:rPr>
          <w:i/>
          <w:sz w:val="24"/>
        </w:rPr>
        <w:t>Christian</w:t>
      </w:r>
      <w:r>
        <w:rPr>
          <w:sz w:val="24"/>
        </w:rPr>
        <w:t xml:space="preserve"> baptism, i.e. “Behold the Lamb of God…”</w:t>
      </w:r>
    </w:p>
    <w:p w14:paraId="1E84BCFE" w14:textId="77777777" w:rsidR="00E12791" w:rsidRDefault="00E12791" w:rsidP="002D586F">
      <w:pPr>
        <w:numPr>
          <w:ilvl w:val="0"/>
          <w:numId w:val="71"/>
        </w:numPr>
        <w:tabs>
          <w:tab w:val="clear" w:pos="360"/>
          <w:tab w:val="num" w:pos="1080"/>
        </w:tabs>
        <w:ind w:left="1080"/>
        <w:rPr>
          <w:sz w:val="24"/>
        </w:rPr>
      </w:pPr>
      <w:r>
        <w:rPr>
          <w:sz w:val="24"/>
          <w:u w:val="single"/>
        </w:rPr>
        <w:t>The Gift of the Holy Spirit</w:t>
      </w:r>
      <w:r>
        <w:rPr>
          <w:sz w:val="24"/>
        </w:rPr>
        <w:t xml:space="preserve">, cf. Matt. 3:11, etc. </w:t>
      </w:r>
    </w:p>
    <w:p w14:paraId="6553100C" w14:textId="77777777" w:rsidR="00E12791" w:rsidRDefault="00E12791" w:rsidP="002D586F">
      <w:pPr>
        <w:numPr>
          <w:ilvl w:val="0"/>
          <w:numId w:val="73"/>
        </w:numPr>
        <w:rPr>
          <w:sz w:val="24"/>
        </w:rPr>
      </w:pPr>
      <w:r>
        <w:rPr>
          <w:sz w:val="24"/>
        </w:rPr>
        <w:t>Special gifts, cf. vss. 17f.</w:t>
      </w:r>
    </w:p>
    <w:p w14:paraId="3E9B89E8" w14:textId="77777777" w:rsidR="00E12791" w:rsidRDefault="00E12791" w:rsidP="002D586F">
      <w:pPr>
        <w:numPr>
          <w:ilvl w:val="0"/>
          <w:numId w:val="73"/>
        </w:numPr>
        <w:rPr>
          <w:sz w:val="24"/>
        </w:rPr>
      </w:pPr>
      <w:r>
        <w:rPr>
          <w:sz w:val="24"/>
        </w:rPr>
        <w:t>Spirit Himself as downpayment of New Heavens &amp; New Earth.</w:t>
      </w:r>
    </w:p>
    <w:p w14:paraId="7006522F" w14:textId="77777777" w:rsidR="00E12791" w:rsidRDefault="00E12791" w:rsidP="00E12791">
      <w:pPr>
        <w:ind w:left="720" w:hanging="360"/>
        <w:rPr>
          <w:sz w:val="24"/>
        </w:rPr>
      </w:pPr>
      <w:r>
        <w:rPr>
          <w:sz w:val="24"/>
        </w:rPr>
        <w:t xml:space="preserve">   NOTE: As w. OT types of baptism, now at inauguration of administration of New Covenant, introduction of its own, specifically Christian baptism.  </w:t>
      </w:r>
    </w:p>
    <w:p w14:paraId="3D8BCB29" w14:textId="77777777" w:rsidR="00E12791" w:rsidRDefault="00E12791" w:rsidP="00E12791">
      <w:pPr>
        <w:ind w:left="1080" w:hanging="360"/>
        <w:rPr>
          <w:i/>
          <w:snapToGrid w:val="0"/>
          <w:sz w:val="24"/>
          <w:lang w:eastAsia="en-US"/>
        </w:rPr>
      </w:pPr>
      <w:r>
        <w:rPr>
          <w:sz w:val="24"/>
        </w:rPr>
        <w:t xml:space="preserve">   cf. New Covenant &amp; Spirit, Ezek. 36:26f., “</w:t>
      </w:r>
      <w:r>
        <w:rPr>
          <w:i/>
          <w:snapToGrid w:val="0"/>
          <w:sz w:val="24"/>
          <w:lang w:eastAsia="en-US"/>
        </w:rPr>
        <w:t>I will give you a new heart and put a new spirit within you…I will put My Spirit within you and cause you to walk in My statutes, and you will keep My judgments and do them.”</w:t>
      </w:r>
    </w:p>
    <w:p w14:paraId="36FDC7ED" w14:textId="77777777" w:rsidR="00E12791" w:rsidRDefault="00E12791" w:rsidP="002D586F">
      <w:pPr>
        <w:numPr>
          <w:ilvl w:val="0"/>
          <w:numId w:val="72"/>
        </w:numPr>
        <w:rPr>
          <w:snapToGrid w:val="0"/>
          <w:sz w:val="24"/>
          <w:lang w:eastAsia="en-US"/>
        </w:rPr>
      </w:pPr>
      <w:r>
        <w:rPr>
          <w:snapToGrid w:val="0"/>
          <w:sz w:val="24"/>
          <w:u w:val="single"/>
          <w:lang w:eastAsia="en-US"/>
        </w:rPr>
        <w:t>The Specific Formulary</w:t>
      </w:r>
      <w:r>
        <w:rPr>
          <w:snapToGrid w:val="0"/>
          <w:sz w:val="24"/>
          <w:lang w:eastAsia="en-US"/>
        </w:rPr>
        <w:t>, *vs. 39</w:t>
      </w:r>
    </w:p>
    <w:p w14:paraId="40EB9561" w14:textId="77777777" w:rsidR="00E12791" w:rsidRDefault="00E12791" w:rsidP="002D586F">
      <w:pPr>
        <w:numPr>
          <w:ilvl w:val="0"/>
          <w:numId w:val="74"/>
        </w:numPr>
        <w:rPr>
          <w:snapToGrid w:val="0"/>
          <w:sz w:val="24"/>
          <w:lang w:eastAsia="en-US"/>
        </w:rPr>
      </w:pPr>
      <w:r>
        <w:rPr>
          <w:snapToGrid w:val="0"/>
          <w:sz w:val="24"/>
          <w:lang w:eastAsia="en-US"/>
        </w:rPr>
        <w:t>“</w:t>
      </w:r>
      <w:r>
        <w:rPr>
          <w:snapToGrid w:val="0"/>
          <w:sz w:val="24"/>
          <w:u w:val="single"/>
          <w:lang w:eastAsia="en-US"/>
        </w:rPr>
        <w:t>Promise</w:t>
      </w:r>
      <w:r>
        <w:rPr>
          <w:snapToGrid w:val="0"/>
          <w:sz w:val="24"/>
          <w:lang w:eastAsia="en-US"/>
        </w:rPr>
        <w:t xml:space="preserve">”: Of forgiveness of sins &amp; Spirit, both signified in Christian baptism. </w:t>
      </w:r>
    </w:p>
    <w:p w14:paraId="28CE929D" w14:textId="77777777" w:rsidR="00E12791" w:rsidRDefault="00E12791" w:rsidP="002D586F">
      <w:pPr>
        <w:numPr>
          <w:ilvl w:val="0"/>
          <w:numId w:val="74"/>
        </w:numPr>
        <w:rPr>
          <w:i/>
          <w:snapToGrid w:val="0"/>
          <w:sz w:val="24"/>
          <w:lang w:eastAsia="en-US"/>
        </w:rPr>
      </w:pPr>
      <w:r>
        <w:rPr>
          <w:snapToGrid w:val="0"/>
          <w:sz w:val="24"/>
          <w:lang w:eastAsia="en-US"/>
        </w:rPr>
        <w:t>“</w:t>
      </w:r>
      <w:r>
        <w:rPr>
          <w:snapToGrid w:val="0"/>
          <w:sz w:val="24"/>
          <w:u w:val="single"/>
          <w:lang w:eastAsia="en-US"/>
        </w:rPr>
        <w:t>To you &amp; to your children</w:t>
      </w:r>
      <w:r>
        <w:rPr>
          <w:snapToGrid w:val="0"/>
          <w:sz w:val="24"/>
          <w:lang w:eastAsia="en-US"/>
        </w:rPr>
        <w:t xml:space="preserve">”: </w:t>
      </w:r>
      <w:r>
        <w:rPr>
          <w:i/>
          <w:snapToGrid w:val="0"/>
          <w:sz w:val="24"/>
          <w:lang w:eastAsia="en-US"/>
        </w:rPr>
        <w:t>Why this language?  (Esp. if radical change in NT)</w:t>
      </w:r>
    </w:p>
    <w:p w14:paraId="17DB6BDA" w14:textId="77777777" w:rsidR="00E12791" w:rsidRDefault="00E12791" w:rsidP="002D586F">
      <w:pPr>
        <w:numPr>
          <w:ilvl w:val="0"/>
          <w:numId w:val="75"/>
        </w:numPr>
        <w:rPr>
          <w:snapToGrid w:val="0"/>
          <w:sz w:val="24"/>
          <w:lang w:eastAsia="en-US"/>
        </w:rPr>
      </w:pPr>
      <w:r>
        <w:rPr>
          <w:i/>
          <w:snapToGrid w:val="0"/>
          <w:sz w:val="24"/>
          <w:lang w:eastAsia="en-US"/>
        </w:rPr>
        <w:t>Fulfillment of Promise to Abraham</w:t>
      </w:r>
      <w:r>
        <w:rPr>
          <w:snapToGrid w:val="0"/>
          <w:sz w:val="24"/>
          <w:lang w:eastAsia="en-US"/>
        </w:rPr>
        <w:t xml:space="preserve">,  Gen. 17:7,9f.  *Gal. 3:13f. </w:t>
      </w:r>
    </w:p>
    <w:p w14:paraId="57C5435D" w14:textId="77777777" w:rsidR="00E12791" w:rsidRDefault="00E12791" w:rsidP="00E12791">
      <w:pPr>
        <w:ind w:left="1440"/>
        <w:rPr>
          <w:snapToGrid w:val="0"/>
          <w:sz w:val="24"/>
          <w:lang w:eastAsia="en-US"/>
        </w:rPr>
      </w:pPr>
      <w:r>
        <w:rPr>
          <w:snapToGrid w:val="0"/>
          <w:sz w:val="24"/>
          <w:lang w:eastAsia="en-US"/>
        </w:rPr>
        <w:t>“To all who are afar off”: Gentiles, All nations, Gen. 12:3, cf. Eph. 2:11-13.</w:t>
      </w:r>
    </w:p>
    <w:p w14:paraId="45B63754" w14:textId="77777777" w:rsidR="00E12791" w:rsidRDefault="00E12791" w:rsidP="00E12791">
      <w:pPr>
        <w:ind w:left="1800" w:hanging="360"/>
        <w:rPr>
          <w:snapToGrid w:val="0"/>
          <w:sz w:val="24"/>
          <w:lang w:eastAsia="en-US"/>
        </w:rPr>
      </w:pPr>
      <w:r>
        <w:rPr>
          <w:snapToGrid w:val="0"/>
          <w:sz w:val="24"/>
          <w:lang w:eastAsia="en-US"/>
        </w:rPr>
        <w:t xml:space="preserve">“In you all the </w:t>
      </w:r>
      <w:r>
        <w:rPr>
          <w:i/>
          <w:snapToGrid w:val="0"/>
          <w:sz w:val="24"/>
          <w:lang w:eastAsia="en-US"/>
        </w:rPr>
        <w:t>families of the earth</w:t>
      </w:r>
      <w:r>
        <w:rPr>
          <w:snapToGrid w:val="0"/>
          <w:sz w:val="24"/>
          <w:lang w:eastAsia="en-US"/>
        </w:rPr>
        <w:t xml:space="preserve"> will be blessed, Gen. 12:3 (</w:t>
      </w:r>
      <w:r>
        <w:rPr>
          <w:rFonts w:ascii="Bwhebb" w:hAnsi="Bwhebb"/>
          <w:snapToGrid w:val="0"/>
          <w:sz w:val="36"/>
          <w:lang w:eastAsia="en-US"/>
        </w:rPr>
        <w:t>txoP.v.mi</w:t>
      </w:r>
      <w:r>
        <w:rPr>
          <w:snapToGrid w:val="0"/>
          <w:sz w:val="24"/>
          <w:lang w:eastAsia="en-US"/>
        </w:rPr>
        <w:t xml:space="preserve"> = Clan, Tribe, Family.  </w:t>
      </w:r>
      <w:r>
        <w:rPr>
          <w:i/>
          <w:snapToGrid w:val="0"/>
          <w:sz w:val="24"/>
          <w:lang w:eastAsia="en-US"/>
        </w:rPr>
        <w:t>Unit of people</w:t>
      </w:r>
      <w:r>
        <w:rPr>
          <w:snapToGrid w:val="0"/>
          <w:sz w:val="24"/>
          <w:lang w:eastAsia="en-US"/>
        </w:rPr>
        <w:t xml:space="preserve">) </w:t>
      </w:r>
    </w:p>
    <w:p w14:paraId="7A75649C" w14:textId="77777777" w:rsidR="00E12791" w:rsidRDefault="00E12791" w:rsidP="00E12791">
      <w:pPr>
        <w:ind w:left="1800" w:hanging="360"/>
        <w:rPr>
          <w:snapToGrid w:val="0"/>
          <w:sz w:val="24"/>
          <w:lang w:eastAsia="en-US"/>
        </w:rPr>
      </w:pPr>
      <w:r>
        <w:rPr>
          <w:snapToGrid w:val="0"/>
          <w:sz w:val="24"/>
          <w:lang w:eastAsia="en-US"/>
        </w:rPr>
        <w:t xml:space="preserve">NOTE: Reiteration of family solidarity in New Covenant signified &amp; sealed by baptism, i.e “to all you &amp; your children who are afar off.” </w:t>
      </w:r>
    </w:p>
    <w:p w14:paraId="04A19F60" w14:textId="77777777" w:rsidR="00E12791" w:rsidRDefault="00E12791" w:rsidP="002D586F">
      <w:pPr>
        <w:numPr>
          <w:ilvl w:val="0"/>
          <w:numId w:val="75"/>
        </w:numPr>
        <w:rPr>
          <w:snapToGrid w:val="0"/>
          <w:sz w:val="24"/>
          <w:lang w:eastAsia="en-US"/>
        </w:rPr>
      </w:pPr>
      <w:r>
        <w:rPr>
          <w:i/>
          <w:snapToGrid w:val="0"/>
          <w:sz w:val="24"/>
          <w:lang w:eastAsia="en-US"/>
        </w:rPr>
        <w:t>Explicit OT Prophecies</w:t>
      </w:r>
      <w:r>
        <w:rPr>
          <w:snapToGrid w:val="0"/>
          <w:sz w:val="24"/>
          <w:lang w:eastAsia="en-US"/>
        </w:rPr>
        <w:t>:  *Is. 59:20f., 61:8f.,  65:23.  i.e. “Children are embraced w. parents in God’s covenant promise.” (J. Murray)</w:t>
      </w:r>
    </w:p>
    <w:p w14:paraId="476BCC2A" w14:textId="77777777" w:rsidR="00E12791" w:rsidRDefault="00E12791" w:rsidP="00E12791">
      <w:pPr>
        <w:ind w:left="1440"/>
        <w:rPr>
          <w:snapToGrid w:val="0"/>
          <w:sz w:val="24"/>
          <w:lang w:eastAsia="en-US"/>
        </w:rPr>
      </w:pPr>
      <w:r>
        <w:rPr>
          <w:snapToGrid w:val="0"/>
          <w:sz w:val="24"/>
          <w:lang w:eastAsia="en-US"/>
        </w:rPr>
        <w:t xml:space="preserve">NOTE: Powerful proof of abiding household principle in New Covenant. </w:t>
      </w:r>
    </w:p>
    <w:p w14:paraId="0D843A22" w14:textId="77777777" w:rsidR="00E12791" w:rsidRDefault="00E12791" w:rsidP="002D586F">
      <w:pPr>
        <w:numPr>
          <w:ilvl w:val="0"/>
          <w:numId w:val="72"/>
        </w:numPr>
        <w:rPr>
          <w:snapToGrid w:val="0"/>
          <w:sz w:val="24"/>
          <w:lang w:eastAsia="en-US"/>
        </w:rPr>
      </w:pPr>
      <w:r>
        <w:rPr>
          <w:snapToGrid w:val="0"/>
          <w:sz w:val="24"/>
          <w:u w:val="single"/>
          <w:lang w:eastAsia="en-US"/>
        </w:rPr>
        <w:t>Baptistic Objections</w:t>
      </w:r>
      <w:r>
        <w:rPr>
          <w:snapToGrid w:val="0"/>
          <w:sz w:val="24"/>
          <w:lang w:eastAsia="en-US"/>
        </w:rPr>
        <w:t>:</w:t>
      </w:r>
    </w:p>
    <w:p w14:paraId="24B6D9C8" w14:textId="77777777" w:rsidR="00E12791" w:rsidRDefault="00E12791" w:rsidP="002D586F">
      <w:pPr>
        <w:numPr>
          <w:ilvl w:val="0"/>
          <w:numId w:val="76"/>
        </w:numPr>
        <w:rPr>
          <w:snapToGrid w:val="0"/>
          <w:sz w:val="24"/>
          <w:lang w:eastAsia="en-US"/>
        </w:rPr>
      </w:pPr>
      <w:r>
        <w:rPr>
          <w:snapToGrid w:val="0"/>
          <w:sz w:val="24"/>
          <w:lang w:eastAsia="en-US"/>
        </w:rPr>
        <w:t>“</w:t>
      </w:r>
      <w:r>
        <w:rPr>
          <w:i/>
          <w:snapToGrid w:val="0"/>
          <w:sz w:val="24"/>
          <w:lang w:eastAsia="en-US"/>
        </w:rPr>
        <w:t>As many as the Lord our God will call</w:t>
      </w:r>
      <w:r>
        <w:rPr>
          <w:snapToGrid w:val="0"/>
          <w:sz w:val="24"/>
          <w:lang w:eastAsia="en-US"/>
        </w:rPr>
        <w:t xml:space="preserve">”:  Effectual call.  Demonstrated by response of repentance &amp; faith.  Something infants are unable to give. </w:t>
      </w:r>
    </w:p>
    <w:p w14:paraId="15CDA6AD" w14:textId="77777777" w:rsidR="00E12791" w:rsidRDefault="00E12791" w:rsidP="00E12791">
      <w:pPr>
        <w:rPr>
          <w:snapToGrid w:val="0"/>
          <w:sz w:val="24"/>
          <w:lang w:eastAsia="en-US"/>
        </w:rPr>
      </w:pPr>
    </w:p>
    <w:p w14:paraId="0D7FE63C" w14:textId="77777777" w:rsidR="00E12791" w:rsidRDefault="00E12791" w:rsidP="00E12791">
      <w:pPr>
        <w:rPr>
          <w:snapToGrid w:val="0"/>
          <w:sz w:val="24"/>
          <w:lang w:eastAsia="en-US"/>
        </w:rPr>
      </w:pPr>
    </w:p>
    <w:p w14:paraId="7EB045CA" w14:textId="77777777" w:rsidR="00E12791" w:rsidRDefault="00E12791" w:rsidP="00E12791">
      <w:pPr>
        <w:ind w:left="1080"/>
        <w:rPr>
          <w:snapToGrid w:val="0"/>
          <w:sz w:val="24"/>
          <w:lang w:eastAsia="en-US"/>
        </w:rPr>
      </w:pPr>
      <w:r>
        <w:rPr>
          <w:snapToGrid w:val="0"/>
          <w:sz w:val="24"/>
          <w:u w:val="single"/>
          <w:lang w:eastAsia="en-US"/>
        </w:rPr>
        <w:t>Response</w:t>
      </w:r>
      <w:r>
        <w:rPr>
          <w:snapToGrid w:val="0"/>
          <w:sz w:val="24"/>
          <w:lang w:eastAsia="en-US"/>
        </w:rPr>
        <w:t>:</w:t>
      </w:r>
    </w:p>
    <w:p w14:paraId="4B7246DA" w14:textId="77777777" w:rsidR="00E12791" w:rsidRDefault="00E12791" w:rsidP="002D586F">
      <w:pPr>
        <w:numPr>
          <w:ilvl w:val="0"/>
          <w:numId w:val="77"/>
        </w:numPr>
        <w:rPr>
          <w:snapToGrid w:val="0"/>
          <w:sz w:val="24"/>
          <w:lang w:eastAsia="en-US"/>
        </w:rPr>
      </w:pPr>
      <w:r>
        <w:rPr>
          <w:snapToGrid w:val="0"/>
          <w:sz w:val="24"/>
          <w:lang w:eastAsia="en-US"/>
        </w:rPr>
        <w:t>Does not negate covenantal principle of family solidarity.  Same true in OT!</w:t>
      </w:r>
    </w:p>
    <w:p w14:paraId="7A14E565" w14:textId="77777777" w:rsidR="00E12791" w:rsidRDefault="00E12791" w:rsidP="00E12791">
      <w:pPr>
        <w:ind w:left="1800"/>
        <w:rPr>
          <w:snapToGrid w:val="0"/>
          <w:sz w:val="24"/>
          <w:lang w:eastAsia="en-US"/>
        </w:rPr>
      </w:pPr>
      <w:r>
        <w:rPr>
          <w:snapToGrid w:val="0"/>
          <w:sz w:val="24"/>
          <w:lang w:eastAsia="en-US"/>
        </w:rPr>
        <w:t xml:space="preserve">cf. OT types of baptism.  Jacob &amp; Esau, etc. </w:t>
      </w:r>
    </w:p>
    <w:p w14:paraId="0EB1497B" w14:textId="77777777" w:rsidR="00E12791" w:rsidRDefault="00E12791" w:rsidP="00E12791">
      <w:pPr>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NOTE: Does this method of administration continue in New Covenant period?</w:t>
      </w:r>
    </w:p>
    <w:p w14:paraId="425CBBD7" w14:textId="77777777" w:rsidR="00E12791" w:rsidRDefault="00E12791" w:rsidP="002D586F">
      <w:pPr>
        <w:numPr>
          <w:ilvl w:val="0"/>
          <w:numId w:val="77"/>
        </w:numPr>
        <w:rPr>
          <w:snapToGrid w:val="0"/>
          <w:sz w:val="24"/>
          <w:lang w:eastAsia="en-US"/>
        </w:rPr>
      </w:pPr>
      <w:r>
        <w:rPr>
          <w:snapToGrid w:val="0"/>
          <w:sz w:val="24"/>
          <w:lang w:eastAsia="en-US"/>
        </w:rPr>
        <w:t xml:space="preserve">Text may well be referring to general Gospel call, cf. Matt. 20:16. </w:t>
      </w:r>
    </w:p>
    <w:p w14:paraId="7A9EFDDF" w14:textId="77777777" w:rsidR="00E12791" w:rsidRDefault="00E12791" w:rsidP="00E12791">
      <w:pPr>
        <w:ind w:left="1800"/>
        <w:rPr>
          <w:snapToGrid w:val="0"/>
          <w:sz w:val="24"/>
          <w:lang w:eastAsia="en-US"/>
        </w:rPr>
      </w:pPr>
      <w:r>
        <w:rPr>
          <w:snapToGrid w:val="0"/>
          <w:sz w:val="24"/>
          <w:lang w:eastAsia="en-US"/>
        </w:rPr>
        <w:t xml:space="preserve">i.e. This is certainly true in church composed of families. </w:t>
      </w:r>
    </w:p>
    <w:p w14:paraId="407E3AE3" w14:textId="77777777" w:rsidR="00E12791" w:rsidRDefault="00E12791" w:rsidP="002D586F">
      <w:pPr>
        <w:numPr>
          <w:ilvl w:val="0"/>
          <w:numId w:val="76"/>
        </w:numPr>
        <w:rPr>
          <w:snapToGrid w:val="0"/>
          <w:sz w:val="24"/>
          <w:lang w:eastAsia="en-US"/>
        </w:rPr>
      </w:pPr>
      <w:r>
        <w:rPr>
          <w:i/>
          <w:snapToGrid w:val="0"/>
          <w:sz w:val="24"/>
          <w:lang w:eastAsia="en-US"/>
        </w:rPr>
        <w:t xml:space="preserve">“Those who gladly received his word were baptized”, </w:t>
      </w:r>
      <w:r>
        <w:rPr>
          <w:snapToGrid w:val="0"/>
          <w:sz w:val="24"/>
          <w:lang w:eastAsia="en-US"/>
        </w:rPr>
        <w:t>*vs. 41.  No infants!</w:t>
      </w:r>
    </w:p>
    <w:p w14:paraId="45A5FF70" w14:textId="77777777" w:rsidR="00E12791" w:rsidRDefault="00E12791" w:rsidP="00E12791">
      <w:pPr>
        <w:ind w:left="1080"/>
        <w:rPr>
          <w:snapToGrid w:val="0"/>
          <w:sz w:val="24"/>
          <w:lang w:eastAsia="en-US"/>
        </w:rPr>
      </w:pPr>
      <w:r>
        <w:rPr>
          <w:snapToGrid w:val="0"/>
          <w:sz w:val="24"/>
          <w:u w:val="single"/>
          <w:lang w:eastAsia="en-US"/>
        </w:rPr>
        <w:t>Response</w:t>
      </w:r>
      <w:r>
        <w:rPr>
          <w:snapToGrid w:val="0"/>
          <w:sz w:val="24"/>
          <w:lang w:eastAsia="en-US"/>
        </w:rPr>
        <w:t xml:space="preserve">: </w:t>
      </w:r>
    </w:p>
    <w:p w14:paraId="0C4557E3" w14:textId="77777777" w:rsidR="00E12791" w:rsidRDefault="00E12791" w:rsidP="002D586F">
      <w:pPr>
        <w:numPr>
          <w:ilvl w:val="0"/>
          <w:numId w:val="78"/>
        </w:numPr>
        <w:rPr>
          <w:snapToGrid w:val="0"/>
          <w:sz w:val="24"/>
          <w:lang w:eastAsia="en-US"/>
        </w:rPr>
      </w:pPr>
      <w:r>
        <w:rPr>
          <w:snapToGrid w:val="0"/>
          <w:sz w:val="24"/>
          <w:lang w:eastAsia="en-US"/>
        </w:rPr>
        <w:t xml:space="preserve">Same principle true in OT w. family solidarity, e.g. Abraham.  Child. of Israel. </w:t>
      </w:r>
    </w:p>
    <w:p w14:paraId="5B495E07" w14:textId="77777777" w:rsidR="00E12791" w:rsidRDefault="00E12791" w:rsidP="002D586F">
      <w:pPr>
        <w:numPr>
          <w:ilvl w:val="0"/>
          <w:numId w:val="78"/>
        </w:numPr>
        <w:rPr>
          <w:snapToGrid w:val="0"/>
          <w:sz w:val="24"/>
          <w:lang w:eastAsia="en-US"/>
        </w:rPr>
      </w:pPr>
      <w:r>
        <w:rPr>
          <w:snapToGrid w:val="0"/>
          <w:sz w:val="24"/>
          <w:lang w:eastAsia="en-US"/>
        </w:rPr>
        <w:t xml:space="preserve">Argument proves too much: Only </w:t>
      </w:r>
      <w:r>
        <w:rPr>
          <w:i/>
          <w:snapToGrid w:val="0"/>
          <w:sz w:val="24"/>
          <w:lang w:eastAsia="en-US"/>
        </w:rPr>
        <w:t xml:space="preserve">men </w:t>
      </w:r>
      <w:r>
        <w:rPr>
          <w:snapToGrid w:val="0"/>
          <w:sz w:val="24"/>
          <w:lang w:eastAsia="en-US"/>
        </w:rPr>
        <w:t>present at Pentecost, *2:5, 14, 22, 29.</w:t>
      </w:r>
    </w:p>
    <w:p w14:paraId="28A92616" w14:textId="77777777" w:rsidR="00E12791" w:rsidRDefault="00E12791" w:rsidP="00E12791">
      <w:pPr>
        <w:ind w:left="1800"/>
        <w:rPr>
          <w:snapToGrid w:val="0"/>
          <w:sz w:val="24"/>
          <w:lang w:eastAsia="en-US"/>
        </w:rPr>
      </w:pPr>
      <w:r>
        <w:rPr>
          <w:snapToGrid w:val="0"/>
          <w:sz w:val="24"/>
          <w:lang w:eastAsia="en-US"/>
        </w:rPr>
        <w:t>i.e. Only ones baptized = Those present on this occasion.</w:t>
      </w:r>
    </w:p>
    <w:p w14:paraId="7C26D0E9" w14:textId="77777777" w:rsidR="00E12791" w:rsidRDefault="00E12791" w:rsidP="00E12791">
      <w:pPr>
        <w:ind w:left="720" w:hanging="360"/>
        <w:rPr>
          <w:snapToGrid w:val="0"/>
          <w:sz w:val="24"/>
          <w:lang w:eastAsia="en-US"/>
        </w:rPr>
      </w:pPr>
      <w:r>
        <w:rPr>
          <w:snapToGrid w:val="0"/>
          <w:sz w:val="24"/>
          <w:lang w:eastAsia="en-US"/>
        </w:rPr>
        <w:t xml:space="preserve">  NOTE: Text does not prove infant baptism in itself, but it displays the identity of covenantal administration in both Old &amp; New Covenants, cf. *Murray, p. 71. </w:t>
      </w:r>
    </w:p>
    <w:p w14:paraId="78298050" w14:textId="77777777" w:rsidR="00E12791" w:rsidRDefault="00E12791" w:rsidP="00E12791">
      <w:pPr>
        <w:ind w:left="720" w:hanging="360"/>
        <w:rPr>
          <w:snapToGrid w:val="0"/>
          <w:sz w:val="24"/>
          <w:lang w:eastAsia="en-US"/>
        </w:rPr>
      </w:pPr>
      <w:r>
        <w:rPr>
          <w:snapToGrid w:val="0"/>
          <w:sz w:val="24"/>
          <w:lang w:eastAsia="en-US"/>
        </w:rPr>
        <w:tab/>
        <w:t xml:space="preserve">   i.e. Why is this language used </w:t>
      </w:r>
      <w:r>
        <w:rPr>
          <w:b/>
          <w:i/>
          <w:snapToGrid w:val="0"/>
          <w:sz w:val="24"/>
          <w:lang w:eastAsia="en-US"/>
        </w:rPr>
        <w:t>at all</w:t>
      </w:r>
      <w:r>
        <w:rPr>
          <w:snapToGrid w:val="0"/>
          <w:sz w:val="24"/>
          <w:lang w:eastAsia="en-US"/>
        </w:rPr>
        <w:t xml:space="preserve"> if there is a totally new mode of administration. </w:t>
      </w:r>
    </w:p>
    <w:p w14:paraId="6B2C7F10" w14:textId="77777777" w:rsidR="00E12791" w:rsidRDefault="00E12791" w:rsidP="002D586F">
      <w:pPr>
        <w:numPr>
          <w:ilvl w:val="0"/>
          <w:numId w:val="72"/>
        </w:numPr>
        <w:rPr>
          <w:snapToGrid w:val="0"/>
          <w:sz w:val="24"/>
          <w:u w:val="single"/>
          <w:lang w:eastAsia="en-US"/>
        </w:rPr>
      </w:pPr>
      <w:r>
        <w:rPr>
          <w:snapToGrid w:val="0"/>
          <w:sz w:val="24"/>
          <w:u w:val="single"/>
          <w:lang w:eastAsia="en-US"/>
        </w:rPr>
        <w:t>2 P.S.’s</w:t>
      </w:r>
    </w:p>
    <w:p w14:paraId="25136859" w14:textId="77777777" w:rsidR="00E12791" w:rsidRDefault="00E12791" w:rsidP="002D586F">
      <w:pPr>
        <w:numPr>
          <w:ilvl w:val="0"/>
          <w:numId w:val="79"/>
        </w:numPr>
        <w:rPr>
          <w:snapToGrid w:val="0"/>
          <w:sz w:val="24"/>
          <w:lang w:eastAsia="en-US"/>
        </w:rPr>
      </w:pPr>
      <w:r>
        <w:rPr>
          <w:snapToGrid w:val="0"/>
          <w:sz w:val="24"/>
          <w:lang w:eastAsia="en-US"/>
        </w:rPr>
        <w:t>Text does not say “As many as were regenerated/truly converted/born again were baptized.”</w:t>
      </w:r>
    </w:p>
    <w:p w14:paraId="7496E895" w14:textId="77777777" w:rsidR="00E12791" w:rsidRDefault="00E12791" w:rsidP="002D586F">
      <w:pPr>
        <w:numPr>
          <w:ilvl w:val="0"/>
          <w:numId w:val="79"/>
        </w:numPr>
        <w:rPr>
          <w:snapToGrid w:val="0"/>
          <w:sz w:val="24"/>
          <w:lang w:eastAsia="en-US"/>
        </w:rPr>
      </w:pPr>
      <w:r>
        <w:rPr>
          <w:snapToGrid w:val="0"/>
          <w:sz w:val="24"/>
          <w:lang w:eastAsia="en-US"/>
        </w:rPr>
        <w:t xml:space="preserve">Text does not permit delay to prove people were regenerate.  Mark of discipleship commenced.    </w:t>
      </w:r>
      <w:r>
        <w:rPr>
          <w:b/>
          <w:snapToGrid w:val="0"/>
          <w:sz w:val="24"/>
          <w:lang w:eastAsia="en-US"/>
        </w:rPr>
        <w:t>CHART</w:t>
      </w:r>
    </w:p>
    <w:p w14:paraId="5C659C8E" w14:textId="77777777" w:rsidR="00E12791" w:rsidRDefault="00E12791" w:rsidP="00E12791">
      <w:pPr>
        <w:ind w:left="1440"/>
        <w:rPr>
          <w:i/>
          <w:snapToGrid w:val="0"/>
          <w:sz w:val="24"/>
          <w:lang w:eastAsia="en-US"/>
        </w:rPr>
      </w:pPr>
      <w:r>
        <w:rPr>
          <w:i/>
          <w:snapToGrid w:val="0"/>
          <w:sz w:val="24"/>
          <w:lang w:eastAsia="en-US"/>
        </w:rPr>
        <w:t>Do the other nine passages teach household baptism?</w:t>
      </w:r>
    </w:p>
    <w:p w14:paraId="4133DA50" w14:textId="77777777" w:rsidR="00E12791" w:rsidRDefault="00E12791" w:rsidP="00E12791">
      <w:pPr>
        <w:ind w:left="1440"/>
        <w:rPr>
          <w:i/>
          <w:snapToGrid w:val="0"/>
          <w:sz w:val="24"/>
          <w:lang w:eastAsia="en-US"/>
        </w:rPr>
      </w:pPr>
    </w:p>
    <w:p w14:paraId="7D4B0A06" w14:textId="77777777" w:rsidR="00E12791" w:rsidRDefault="00E12791" w:rsidP="00E12791">
      <w:pPr>
        <w:ind w:left="720" w:hanging="720"/>
        <w:rPr>
          <w:snapToGrid w:val="0"/>
          <w:sz w:val="24"/>
          <w:lang w:eastAsia="en-US"/>
        </w:rPr>
      </w:pPr>
      <w:r>
        <w:rPr>
          <w:b/>
          <w:snapToGrid w:val="0"/>
          <w:sz w:val="24"/>
          <w:lang w:eastAsia="en-US"/>
        </w:rPr>
        <w:t xml:space="preserve">2.   Acts 8:12f.   </w:t>
      </w:r>
      <w:r>
        <w:rPr>
          <w:i/>
          <w:snapToGrid w:val="0"/>
          <w:sz w:val="24"/>
          <w:lang w:eastAsia="en-US"/>
        </w:rPr>
        <w:t xml:space="preserve">Baptist stronghold, </w:t>
      </w:r>
      <w:r>
        <w:rPr>
          <w:rFonts w:ascii="Bwgrkl" w:hAnsi="Bwgrkl"/>
          <w:b/>
          <w:i/>
          <w:snapToGrid w:val="0"/>
          <w:sz w:val="24"/>
          <w:lang w:eastAsia="en-US"/>
        </w:rPr>
        <w:t>eb</w:t>
      </w:r>
      <w:r>
        <w:rPr>
          <w:rFonts w:ascii="Bwgrkl" w:hAnsi="Bwgrkl"/>
          <w:b/>
          <w:snapToGrid w:val="0"/>
          <w:sz w:val="24"/>
          <w:lang w:eastAsia="en-US"/>
        </w:rPr>
        <w:t xml:space="preserve">apti,zonto a;ndrej te kai. gunai/kejÅ  </w:t>
      </w:r>
      <w:r>
        <w:rPr>
          <w:i/>
          <w:snapToGrid w:val="0"/>
          <w:sz w:val="24"/>
          <w:lang w:eastAsia="en-US"/>
        </w:rPr>
        <w:t xml:space="preserve">Why not </w:t>
      </w:r>
      <w:r>
        <w:rPr>
          <w:rFonts w:ascii="Bwgrkl" w:hAnsi="Bwgrkl"/>
          <w:b/>
          <w:snapToGrid w:val="0"/>
          <w:sz w:val="24"/>
          <w:lang w:eastAsia="en-US"/>
        </w:rPr>
        <w:t>bre,fh(</w:t>
      </w:r>
      <w:r>
        <w:rPr>
          <w:rFonts w:ascii="Bwgrkl" w:hAnsi="Bwgrkl"/>
          <w:b/>
          <w:i/>
          <w:snapToGrid w:val="0"/>
          <w:sz w:val="24"/>
          <w:lang w:eastAsia="en-US"/>
        </w:rPr>
        <w:t xml:space="preserve"> </w:t>
      </w:r>
      <w:r>
        <w:rPr>
          <w:rFonts w:ascii="Bwgrkl" w:hAnsi="Bwgrkl"/>
          <w:b/>
          <w:snapToGrid w:val="0"/>
          <w:sz w:val="24"/>
          <w:lang w:eastAsia="en-US"/>
        </w:rPr>
        <w:t>paidi,wnÅ</w:t>
      </w:r>
      <w:r>
        <w:rPr>
          <w:snapToGrid w:val="0"/>
          <w:sz w:val="24"/>
          <w:lang w:eastAsia="en-US"/>
        </w:rPr>
        <w:t xml:space="preserve">&amp; </w:t>
      </w:r>
      <w:r>
        <w:rPr>
          <w:rFonts w:ascii="Bwgrkl" w:hAnsi="Bwgrkl"/>
          <w:b/>
          <w:snapToGrid w:val="0"/>
          <w:sz w:val="24"/>
          <w:lang w:eastAsia="en-US"/>
        </w:rPr>
        <w:t>te,kna</w:t>
      </w:r>
      <w:r>
        <w:rPr>
          <w:snapToGrid w:val="0"/>
          <w:sz w:val="24"/>
          <w:lang w:eastAsia="en-US"/>
        </w:rPr>
        <w:t>?</w:t>
      </w:r>
    </w:p>
    <w:p w14:paraId="42CC75A6" w14:textId="77777777" w:rsidR="00E12791" w:rsidRDefault="00E12791" w:rsidP="00E12791">
      <w:pPr>
        <w:ind w:left="360" w:hanging="360"/>
        <w:rPr>
          <w:snapToGrid w:val="0"/>
          <w:sz w:val="24"/>
          <w:lang w:eastAsia="en-US"/>
        </w:rPr>
      </w:pPr>
      <w:r>
        <w:rPr>
          <w:b/>
          <w:snapToGrid w:val="0"/>
          <w:sz w:val="24"/>
          <w:lang w:eastAsia="en-US"/>
        </w:rPr>
        <w:tab/>
      </w:r>
      <w:r>
        <w:rPr>
          <w:b/>
          <w:snapToGrid w:val="0"/>
          <w:sz w:val="24"/>
          <w:lang w:eastAsia="en-US"/>
        </w:rPr>
        <w:tab/>
      </w:r>
      <w:r>
        <w:rPr>
          <w:snapToGrid w:val="0"/>
          <w:sz w:val="24"/>
          <w:u w:val="single"/>
          <w:lang w:eastAsia="en-US"/>
        </w:rPr>
        <w:t>Response</w:t>
      </w:r>
      <w:r>
        <w:rPr>
          <w:snapToGrid w:val="0"/>
          <w:sz w:val="24"/>
          <w:lang w:eastAsia="en-US"/>
        </w:rPr>
        <w:t xml:space="preserve">:  </w:t>
      </w:r>
    </w:p>
    <w:p w14:paraId="38CA49AE" w14:textId="77777777" w:rsidR="00E12791" w:rsidRDefault="00E12791" w:rsidP="002D586F">
      <w:pPr>
        <w:numPr>
          <w:ilvl w:val="0"/>
          <w:numId w:val="80"/>
        </w:numPr>
        <w:rPr>
          <w:snapToGrid w:val="0"/>
          <w:sz w:val="24"/>
          <w:lang w:eastAsia="en-US"/>
        </w:rPr>
      </w:pPr>
      <w:r>
        <w:rPr>
          <w:snapToGrid w:val="0"/>
          <w:sz w:val="24"/>
          <w:lang w:eastAsia="en-US"/>
        </w:rPr>
        <w:t>No children present, cf. Acts 2:39-41.  Perhaps they had no children!!!</w:t>
      </w:r>
    </w:p>
    <w:p w14:paraId="43797306" w14:textId="77777777" w:rsidR="00E12791" w:rsidRDefault="00E12791" w:rsidP="002D586F">
      <w:pPr>
        <w:numPr>
          <w:ilvl w:val="0"/>
          <w:numId w:val="80"/>
        </w:numPr>
        <w:rPr>
          <w:snapToGrid w:val="0"/>
          <w:sz w:val="24"/>
          <w:lang w:eastAsia="en-US"/>
        </w:rPr>
      </w:pPr>
      <w:r>
        <w:rPr>
          <w:snapToGrid w:val="0"/>
          <w:sz w:val="24"/>
          <w:lang w:eastAsia="en-US"/>
        </w:rPr>
        <w:t xml:space="preserve">Luke’s concern, *8:2.  *Children not in purview of his concern at this point.  </w:t>
      </w:r>
    </w:p>
    <w:p w14:paraId="253E8CB7" w14:textId="77777777" w:rsidR="00E12791" w:rsidRDefault="00E12791" w:rsidP="00E12791">
      <w:pPr>
        <w:ind w:left="1800"/>
        <w:rPr>
          <w:snapToGrid w:val="0"/>
          <w:sz w:val="24"/>
          <w:lang w:eastAsia="en-US"/>
        </w:rPr>
      </w:pPr>
      <w:r>
        <w:rPr>
          <w:snapToGrid w:val="0"/>
          <w:sz w:val="24"/>
          <w:lang w:eastAsia="en-US"/>
        </w:rPr>
        <w:t xml:space="preserve">NOTE: We are more concerned re. this issue than NT writers were. </w:t>
      </w:r>
    </w:p>
    <w:p w14:paraId="6BA912A8" w14:textId="77777777" w:rsidR="00E12791" w:rsidRDefault="00E12791" w:rsidP="002D586F">
      <w:pPr>
        <w:numPr>
          <w:ilvl w:val="0"/>
          <w:numId w:val="80"/>
        </w:numPr>
        <w:rPr>
          <w:snapToGrid w:val="0"/>
          <w:sz w:val="24"/>
          <w:lang w:eastAsia="en-US"/>
        </w:rPr>
      </w:pPr>
      <w:r>
        <w:rPr>
          <w:snapToGrid w:val="0"/>
          <w:sz w:val="24"/>
          <w:lang w:eastAsia="en-US"/>
        </w:rPr>
        <w:t xml:space="preserve">“Samaritans”: </w:t>
      </w:r>
    </w:p>
    <w:p w14:paraId="503DB07D" w14:textId="77777777" w:rsidR="00E12791" w:rsidRDefault="00E12791" w:rsidP="002D586F">
      <w:pPr>
        <w:numPr>
          <w:ilvl w:val="0"/>
          <w:numId w:val="81"/>
        </w:numPr>
        <w:rPr>
          <w:snapToGrid w:val="0"/>
          <w:sz w:val="24"/>
          <w:lang w:eastAsia="en-US"/>
        </w:rPr>
      </w:pPr>
      <w:r>
        <w:rPr>
          <w:snapToGrid w:val="0"/>
          <w:sz w:val="24"/>
          <w:lang w:eastAsia="en-US"/>
        </w:rPr>
        <w:t xml:space="preserve">Amazing that </w:t>
      </w:r>
      <w:r>
        <w:rPr>
          <w:i/>
          <w:snapToGrid w:val="0"/>
          <w:sz w:val="24"/>
          <w:lang w:eastAsia="en-US"/>
        </w:rPr>
        <w:t>they</w:t>
      </w:r>
      <w:r>
        <w:rPr>
          <w:snapToGrid w:val="0"/>
          <w:sz w:val="24"/>
          <w:lang w:eastAsia="en-US"/>
        </w:rPr>
        <w:t xml:space="preserve"> are introd. to full communion in Christian Church, Jn. 4:9.</w:t>
      </w:r>
    </w:p>
    <w:p w14:paraId="69A8962E" w14:textId="77777777" w:rsidR="00E12791" w:rsidRDefault="00E12791" w:rsidP="002D586F">
      <w:pPr>
        <w:numPr>
          <w:ilvl w:val="0"/>
          <w:numId w:val="81"/>
        </w:numPr>
        <w:rPr>
          <w:snapToGrid w:val="0"/>
          <w:sz w:val="24"/>
          <w:lang w:eastAsia="en-US"/>
        </w:rPr>
      </w:pPr>
      <w:r>
        <w:rPr>
          <w:snapToGrid w:val="0"/>
          <w:sz w:val="24"/>
          <w:lang w:eastAsia="en-US"/>
        </w:rPr>
        <w:t xml:space="preserve">Even more amazing that </w:t>
      </w:r>
      <w:r>
        <w:rPr>
          <w:i/>
          <w:snapToGrid w:val="0"/>
          <w:sz w:val="24"/>
          <w:lang w:eastAsia="en-US"/>
        </w:rPr>
        <w:t xml:space="preserve">women – </w:t>
      </w:r>
      <w:r>
        <w:rPr>
          <w:snapToGrid w:val="0"/>
          <w:sz w:val="24"/>
          <w:lang w:eastAsia="en-US"/>
        </w:rPr>
        <w:t xml:space="preserve">for first time recorded – receive sign of New Covenant.  </w:t>
      </w:r>
      <w:r>
        <w:rPr>
          <w:i/>
          <w:snapToGrid w:val="0"/>
          <w:sz w:val="24"/>
          <w:lang w:eastAsia="en-US"/>
        </w:rPr>
        <w:t>This is Luke’s emphasis.</w:t>
      </w:r>
    </w:p>
    <w:p w14:paraId="03965CB3" w14:textId="77777777" w:rsidR="00E12791" w:rsidRDefault="00E12791" w:rsidP="002D586F">
      <w:pPr>
        <w:numPr>
          <w:ilvl w:val="0"/>
          <w:numId w:val="80"/>
        </w:numPr>
        <w:rPr>
          <w:snapToGrid w:val="0"/>
          <w:sz w:val="24"/>
          <w:lang w:eastAsia="en-US"/>
        </w:rPr>
      </w:pPr>
      <w:r>
        <w:rPr>
          <w:snapToGrid w:val="0"/>
          <w:sz w:val="24"/>
          <w:lang w:eastAsia="en-US"/>
        </w:rPr>
        <w:t xml:space="preserve">P.S.:  Again, not regeneration, but belief brings prompt baptism.   </w:t>
      </w:r>
      <w:r>
        <w:rPr>
          <w:b/>
          <w:snapToGrid w:val="0"/>
          <w:sz w:val="24"/>
          <w:lang w:eastAsia="en-US"/>
        </w:rPr>
        <w:t>CHART</w:t>
      </w:r>
      <w:r>
        <w:rPr>
          <w:snapToGrid w:val="0"/>
          <w:sz w:val="24"/>
          <w:lang w:eastAsia="en-US"/>
        </w:rPr>
        <w:t xml:space="preserve"> </w:t>
      </w:r>
    </w:p>
    <w:p w14:paraId="3A6EE76A" w14:textId="77777777" w:rsidR="00E12791" w:rsidRDefault="00E12791" w:rsidP="00E12791">
      <w:pPr>
        <w:ind w:left="1080"/>
        <w:rPr>
          <w:snapToGrid w:val="0"/>
          <w:sz w:val="24"/>
          <w:lang w:eastAsia="en-US"/>
        </w:rPr>
      </w:pPr>
    </w:p>
    <w:p w14:paraId="4BB0A3AD" w14:textId="77777777" w:rsidR="00E12791" w:rsidRDefault="00E12791" w:rsidP="002D586F">
      <w:pPr>
        <w:numPr>
          <w:ilvl w:val="0"/>
          <w:numId w:val="79"/>
        </w:numPr>
        <w:tabs>
          <w:tab w:val="clear" w:pos="1080"/>
        </w:tabs>
        <w:ind w:left="450" w:hanging="450"/>
        <w:rPr>
          <w:b/>
          <w:snapToGrid w:val="0"/>
          <w:sz w:val="24"/>
          <w:lang w:eastAsia="en-US"/>
        </w:rPr>
      </w:pPr>
      <w:r>
        <w:rPr>
          <w:b/>
          <w:snapToGrid w:val="0"/>
          <w:sz w:val="24"/>
          <w:lang w:eastAsia="en-US"/>
        </w:rPr>
        <w:t>Acts 8:36-39</w:t>
      </w:r>
    </w:p>
    <w:p w14:paraId="5283F957" w14:textId="77777777" w:rsidR="00E12791" w:rsidRDefault="00E12791" w:rsidP="00E12791">
      <w:pPr>
        <w:ind w:left="360"/>
        <w:rPr>
          <w:b/>
          <w:snapToGrid w:val="0"/>
          <w:sz w:val="24"/>
          <w:lang w:eastAsia="en-US"/>
        </w:rPr>
      </w:pPr>
      <w:r>
        <w:rPr>
          <w:snapToGrid w:val="0"/>
          <w:sz w:val="24"/>
          <w:lang w:eastAsia="en-US"/>
        </w:rPr>
        <w:t xml:space="preserve">A. Adult single male.    </w:t>
      </w:r>
      <w:r>
        <w:rPr>
          <w:b/>
          <w:snapToGrid w:val="0"/>
          <w:sz w:val="24"/>
          <w:lang w:eastAsia="en-US"/>
        </w:rPr>
        <w:t>CHART</w:t>
      </w:r>
    </w:p>
    <w:p w14:paraId="2C01621D" w14:textId="77777777" w:rsidR="00E12791" w:rsidRDefault="00E12791" w:rsidP="00E12791">
      <w:pPr>
        <w:ind w:left="360"/>
        <w:rPr>
          <w:snapToGrid w:val="0"/>
          <w:sz w:val="24"/>
          <w:lang w:eastAsia="en-US"/>
        </w:rPr>
      </w:pPr>
      <w:r>
        <w:rPr>
          <w:snapToGrid w:val="0"/>
          <w:sz w:val="24"/>
          <w:lang w:eastAsia="en-US"/>
        </w:rPr>
        <w:t xml:space="preserve">B. Not regeneration, but belief, followed by prompt baptism. </w:t>
      </w:r>
    </w:p>
    <w:p w14:paraId="4C1DAE67" w14:textId="77777777" w:rsidR="00E12791" w:rsidRDefault="00E12791" w:rsidP="002D586F">
      <w:pPr>
        <w:numPr>
          <w:ilvl w:val="0"/>
          <w:numId w:val="70"/>
        </w:numPr>
        <w:rPr>
          <w:snapToGrid w:val="0"/>
          <w:sz w:val="24"/>
          <w:lang w:eastAsia="en-US"/>
        </w:rPr>
      </w:pPr>
      <w:r>
        <w:rPr>
          <w:snapToGrid w:val="0"/>
          <w:sz w:val="24"/>
          <w:lang w:eastAsia="en-US"/>
        </w:rPr>
        <w:t xml:space="preserve">Mode of baptism: 1. To &amp; from the water, i.e. </w:t>
      </w:r>
      <w:r>
        <w:rPr>
          <w:rFonts w:ascii="Bwgrkl" w:hAnsi="Bwgrkl"/>
          <w:b/>
          <w:snapToGrid w:val="0"/>
          <w:sz w:val="24"/>
          <w:lang w:eastAsia="en-US"/>
        </w:rPr>
        <w:t xml:space="preserve">kate,bhsan avmfo,teroi eivj to. u[dwr(  te de. avne,bhsan evk tou/ u[datoj(  </w:t>
      </w:r>
      <w:r>
        <w:rPr>
          <w:snapToGrid w:val="0"/>
          <w:sz w:val="24"/>
          <w:lang w:eastAsia="en-US"/>
        </w:rPr>
        <w:t>2. Phillip not immersed!!!</w:t>
      </w:r>
    </w:p>
    <w:p w14:paraId="29B88447" w14:textId="77777777" w:rsidR="00E12791" w:rsidRDefault="00E12791" w:rsidP="00E12791">
      <w:pPr>
        <w:ind w:left="360"/>
        <w:rPr>
          <w:snapToGrid w:val="0"/>
          <w:sz w:val="24"/>
          <w:lang w:eastAsia="en-US"/>
        </w:rPr>
      </w:pPr>
    </w:p>
    <w:p w14:paraId="26B76FFC" w14:textId="77777777" w:rsidR="00E12791" w:rsidRDefault="00E12791" w:rsidP="00E12791">
      <w:pPr>
        <w:rPr>
          <w:b/>
          <w:snapToGrid w:val="0"/>
          <w:sz w:val="24"/>
          <w:lang w:eastAsia="en-US"/>
        </w:rPr>
      </w:pPr>
      <w:r>
        <w:rPr>
          <w:b/>
          <w:snapToGrid w:val="0"/>
          <w:sz w:val="24"/>
          <w:lang w:eastAsia="en-US"/>
        </w:rPr>
        <w:t>4.   Acts 9:17f. cf. 22:16</w:t>
      </w:r>
    </w:p>
    <w:p w14:paraId="664FE85E" w14:textId="77777777" w:rsidR="00E12791" w:rsidRDefault="00E12791" w:rsidP="002D586F">
      <w:pPr>
        <w:numPr>
          <w:ilvl w:val="0"/>
          <w:numId w:val="82"/>
        </w:numPr>
        <w:rPr>
          <w:b/>
          <w:snapToGrid w:val="0"/>
          <w:sz w:val="24"/>
          <w:lang w:eastAsia="en-US"/>
        </w:rPr>
      </w:pPr>
      <w:r>
        <w:rPr>
          <w:snapToGrid w:val="0"/>
          <w:sz w:val="24"/>
          <w:lang w:eastAsia="en-US"/>
        </w:rPr>
        <w:t xml:space="preserve">Adult single male. </w:t>
      </w:r>
      <w:r>
        <w:rPr>
          <w:b/>
          <w:snapToGrid w:val="0"/>
          <w:sz w:val="24"/>
          <w:lang w:eastAsia="en-US"/>
        </w:rPr>
        <w:t>CHART</w:t>
      </w:r>
    </w:p>
    <w:p w14:paraId="2292457A" w14:textId="77777777" w:rsidR="00E12791" w:rsidRDefault="00E12791" w:rsidP="002D586F">
      <w:pPr>
        <w:numPr>
          <w:ilvl w:val="0"/>
          <w:numId w:val="82"/>
        </w:numPr>
        <w:rPr>
          <w:i/>
          <w:snapToGrid w:val="0"/>
          <w:sz w:val="24"/>
          <w:lang w:eastAsia="en-US"/>
        </w:rPr>
      </w:pPr>
      <w:r>
        <w:rPr>
          <w:snapToGrid w:val="0"/>
          <w:sz w:val="24"/>
          <w:lang w:eastAsia="en-US"/>
        </w:rPr>
        <w:t>Emphasis on “calling on name of the Lord” for forgiveness, i.e. “</w:t>
      </w:r>
      <w:r>
        <w:rPr>
          <w:i/>
          <w:snapToGrid w:val="0"/>
          <w:sz w:val="24"/>
          <w:lang w:eastAsia="en-US"/>
        </w:rPr>
        <w:t>Arise</w:t>
      </w:r>
      <w:r>
        <w:rPr>
          <w:snapToGrid w:val="0"/>
          <w:sz w:val="24"/>
          <w:lang w:eastAsia="en-US"/>
        </w:rPr>
        <w:t xml:space="preserve">, </w:t>
      </w:r>
      <w:r>
        <w:rPr>
          <w:i/>
          <w:snapToGrid w:val="0"/>
          <w:sz w:val="24"/>
          <w:lang w:eastAsia="en-US"/>
        </w:rPr>
        <w:t>get yourself baptized</w:t>
      </w:r>
      <w:r>
        <w:rPr>
          <w:snapToGrid w:val="0"/>
          <w:sz w:val="24"/>
          <w:lang w:eastAsia="en-US"/>
        </w:rPr>
        <w:t xml:space="preserve"> (aorist middle imperative), </w:t>
      </w:r>
      <w:r>
        <w:rPr>
          <w:i/>
          <w:snapToGrid w:val="0"/>
          <w:sz w:val="24"/>
          <w:lang w:eastAsia="en-US"/>
        </w:rPr>
        <w:t>getting your sins washed away</w:t>
      </w:r>
      <w:r>
        <w:rPr>
          <w:snapToGrid w:val="0"/>
          <w:sz w:val="24"/>
          <w:lang w:eastAsia="en-US"/>
        </w:rPr>
        <w:t xml:space="preserve"> (aorist middle imperative) </w:t>
      </w:r>
      <w:r>
        <w:rPr>
          <w:i/>
          <w:snapToGrid w:val="0"/>
          <w:sz w:val="24"/>
          <w:lang w:eastAsia="en-US"/>
        </w:rPr>
        <w:t>as you call on the name of the Lord</w:t>
      </w:r>
      <w:r>
        <w:rPr>
          <w:snapToGrid w:val="0"/>
          <w:sz w:val="24"/>
          <w:lang w:eastAsia="en-US"/>
        </w:rPr>
        <w:t xml:space="preserve"> (aorist middle participle)”</w:t>
      </w:r>
    </w:p>
    <w:p w14:paraId="60801F4D" w14:textId="77777777" w:rsidR="00E12791" w:rsidRDefault="00E12791" w:rsidP="00E12791">
      <w:pPr>
        <w:ind w:left="1080"/>
        <w:rPr>
          <w:snapToGrid w:val="0"/>
          <w:sz w:val="24"/>
          <w:lang w:eastAsia="en-US"/>
        </w:rPr>
      </w:pPr>
      <w:r>
        <w:rPr>
          <w:snapToGrid w:val="0"/>
          <w:sz w:val="24"/>
          <w:lang w:eastAsia="en-US"/>
        </w:rPr>
        <w:t>i.e. “the calling upon the Lord effects the washing away of sin”, cf. I Peter 3:21.</w:t>
      </w:r>
    </w:p>
    <w:p w14:paraId="2E3DBFD7" w14:textId="77777777" w:rsidR="00E12791" w:rsidRDefault="00E12791" w:rsidP="00E12791">
      <w:pPr>
        <w:ind w:left="1080"/>
        <w:rPr>
          <w:snapToGrid w:val="0"/>
          <w:sz w:val="24"/>
          <w:lang w:eastAsia="en-US"/>
        </w:rPr>
      </w:pPr>
    </w:p>
    <w:p w14:paraId="11F5600B" w14:textId="7AFEA70D" w:rsidR="00E12791" w:rsidRDefault="004A1759" w:rsidP="00E12791">
      <w:pPr>
        <w:rPr>
          <w:b/>
          <w:i/>
          <w:snapToGrid w:val="0"/>
          <w:sz w:val="24"/>
          <w:lang w:eastAsia="en-US"/>
        </w:rPr>
      </w:pPr>
      <w:r>
        <w:rPr>
          <w:b/>
          <w:i/>
          <w:snapToGrid w:val="0"/>
          <w:sz w:val="24"/>
          <w:lang w:eastAsia="en-US"/>
        </w:rPr>
        <w:t>Next Class</w:t>
      </w:r>
      <w:r w:rsidR="00E12791">
        <w:rPr>
          <w:b/>
          <w:i/>
          <w:snapToGrid w:val="0"/>
          <w:sz w:val="24"/>
          <w:lang w:eastAsia="en-US"/>
        </w:rPr>
        <w:t>: The other six NT references to the subjects of baptism.</w:t>
      </w:r>
    </w:p>
    <w:p w14:paraId="676F9A10" w14:textId="77777777" w:rsidR="00E52A1D" w:rsidRDefault="00E52A1D" w:rsidP="00E12791">
      <w:pPr>
        <w:rPr>
          <w:b/>
          <w:i/>
          <w:snapToGrid w:val="0"/>
          <w:sz w:val="24"/>
          <w:lang w:eastAsia="en-US"/>
        </w:rPr>
      </w:pPr>
    </w:p>
    <w:p w14:paraId="3B5E45AC" w14:textId="77777777" w:rsidR="004A1759" w:rsidRDefault="004A1759" w:rsidP="00E52A1D">
      <w:pPr>
        <w:jc w:val="center"/>
        <w:rPr>
          <w:b/>
          <w:bCs/>
          <w:i/>
          <w:iCs/>
          <w:sz w:val="24"/>
          <w:szCs w:val="24"/>
        </w:rPr>
      </w:pPr>
    </w:p>
    <w:p w14:paraId="2AA3BA77" w14:textId="77777777" w:rsidR="004A1759" w:rsidRDefault="004A1759" w:rsidP="00E52A1D">
      <w:pPr>
        <w:jc w:val="center"/>
        <w:rPr>
          <w:b/>
          <w:bCs/>
          <w:i/>
          <w:iCs/>
          <w:sz w:val="24"/>
          <w:szCs w:val="24"/>
        </w:rPr>
      </w:pPr>
    </w:p>
    <w:p w14:paraId="66353F0B" w14:textId="77777777" w:rsidR="004A1759" w:rsidRDefault="004A1759" w:rsidP="00E52A1D">
      <w:pPr>
        <w:jc w:val="center"/>
        <w:rPr>
          <w:b/>
          <w:bCs/>
          <w:i/>
          <w:iCs/>
          <w:sz w:val="24"/>
          <w:szCs w:val="24"/>
        </w:rPr>
      </w:pPr>
    </w:p>
    <w:p w14:paraId="5DC69309" w14:textId="48107B7D" w:rsidR="00E52A1D" w:rsidRPr="004A1759" w:rsidRDefault="00E52A1D" w:rsidP="00E52A1D">
      <w:pPr>
        <w:jc w:val="center"/>
        <w:rPr>
          <w:b/>
          <w:bCs/>
          <w:i/>
          <w:iCs/>
          <w:sz w:val="24"/>
          <w:szCs w:val="24"/>
        </w:rPr>
      </w:pPr>
      <w:r w:rsidRPr="004A1759">
        <w:rPr>
          <w:b/>
          <w:bCs/>
          <w:i/>
          <w:iCs/>
          <w:sz w:val="24"/>
          <w:szCs w:val="24"/>
        </w:rPr>
        <w:lastRenderedPageBreak/>
        <w:t>Class 9:  THE OBJ</w:t>
      </w:r>
      <w:r w:rsidR="004A1759">
        <w:rPr>
          <w:b/>
          <w:bCs/>
          <w:i/>
          <w:iCs/>
          <w:sz w:val="24"/>
          <w:szCs w:val="24"/>
        </w:rPr>
        <w:t>ECTS OF CHRISTIAN BAPTISM (pt. 1)</w:t>
      </w:r>
      <w:r w:rsidRPr="004A1759">
        <w:rPr>
          <w:b/>
          <w:bCs/>
          <w:i/>
          <w:iCs/>
          <w:sz w:val="24"/>
          <w:szCs w:val="24"/>
        </w:rPr>
        <w:t>)</w:t>
      </w:r>
    </w:p>
    <w:p w14:paraId="2DE032A8" w14:textId="77777777" w:rsidR="00E52A1D" w:rsidRDefault="00E52A1D" w:rsidP="00E52A1D">
      <w:pPr>
        <w:pStyle w:val="Header"/>
        <w:tabs>
          <w:tab w:val="clear" w:pos="4320"/>
          <w:tab w:val="clear" w:pos="8640"/>
        </w:tabs>
      </w:pPr>
    </w:p>
    <w:p w14:paraId="0D042A21" w14:textId="77777777" w:rsidR="00E52A1D" w:rsidRDefault="00E52A1D" w:rsidP="00E52A1D">
      <w:pPr>
        <w:rPr>
          <w:sz w:val="24"/>
        </w:rPr>
      </w:pPr>
      <w:r>
        <w:rPr>
          <w:b/>
          <w:sz w:val="24"/>
        </w:rPr>
        <w:t>REVIEW &amp; INTRODUCTION</w:t>
      </w:r>
      <w:r>
        <w:rPr>
          <w:sz w:val="24"/>
        </w:rPr>
        <w:t xml:space="preserve">:  </w:t>
      </w:r>
    </w:p>
    <w:p w14:paraId="73D0F852" w14:textId="77777777" w:rsidR="00E52A1D" w:rsidRDefault="00E52A1D" w:rsidP="002D586F">
      <w:pPr>
        <w:numPr>
          <w:ilvl w:val="0"/>
          <w:numId w:val="83"/>
        </w:numPr>
        <w:rPr>
          <w:sz w:val="24"/>
        </w:rPr>
      </w:pPr>
      <w:r>
        <w:rPr>
          <w:sz w:val="24"/>
          <w:u w:val="single"/>
        </w:rPr>
        <w:t>OT Baptisms</w:t>
      </w:r>
      <w:r>
        <w:rPr>
          <w:sz w:val="24"/>
        </w:rPr>
        <w:t xml:space="preserve">:  Family solidarity in God’s covenantal dealings.  “Administrative procedure” included whole families. Did not mean salvation of each family members.  All those in corporate unit expected to live as people of God, e.g. Josh. 24:15.  </w:t>
      </w:r>
      <w:r>
        <w:rPr>
          <w:i/>
          <w:sz w:val="24"/>
        </w:rPr>
        <w:t>Disciples</w:t>
      </w:r>
      <w:r>
        <w:rPr>
          <w:sz w:val="24"/>
        </w:rPr>
        <w:t>.</w:t>
      </w:r>
    </w:p>
    <w:p w14:paraId="32D354CE" w14:textId="77777777" w:rsidR="00E52A1D" w:rsidRDefault="00E52A1D" w:rsidP="002D586F">
      <w:pPr>
        <w:numPr>
          <w:ilvl w:val="0"/>
          <w:numId w:val="83"/>
        </w:numPr>
        <w:rPr>
          <w:sz w:val="24"/>
        </w:rPr>
      </w:pPr>
      <w:r>
        <w:rPr>
          <w:sz w:val="24"/>
          <w:u w:val="single"/>
        </w:rPr>
        <w:t>Gospels</w:t>
      </w:r>
      <w:r>
        <w:rPr>
          <w:sz w:val="24"/>
        </w:rPr>
        <w:t xml:space="preserve">:  Focus is on coming of Christ &amp; fulfillment of baptism’s meaning. </w:t>
      </w:r>
    </w:p>
    <w:p w14:paraId="706935C7" w14:textId="77777777" w:rsidR="00E52A1D" w:rsidRDefault="00E52A1D" w:rsidP="002D586F">
      <w:pPr>
        <w:numPr>
          <w:ilvl w:val="0"/>
          <w:numId w:val="84"/>
        </w:numPr>
        <w:rPr>
          <w:i/>
          <w:sz w:val="24"/>
        </w:rPr>
      </w:pPr>
      <w:r>
        <w:rPr>
          <w:i/>
          <w:sz w:val="24"/>
        </w:rPr>
        <w:t xml:space="preserve">If radical change in admin. procedure, should be obvious in rest of NT  10 refs. </w:t>
      </w:r>
    </w:p>
    <w:p w14:paraId="0F41166C" w14:textId="10D71B7B" w:rsidR="00E52A1D" w:rsidRPr="004A1759" w:rsidRDefault="00E52A1D" w:rsidP="002D586F">
      <w:pPr>
        <w:numPr>
          <w:ilvl w:val="0"/>
          <w:numId w:val="83"/>
        </w:numPr>
        <w:rPr>
          <w:sz w:val="24"/>
        </w:rPr>
      </w:pPr>
      <w:r>
        <w:rPr>
          <w:sz w:val="24"/>
          <w:u w:val="single"/>
        </w:rPr>
        <w:t>References to Objects of Baptism in Acts &amp; Epistles</w:t>
      </w:r>
      <w:r w:rsidRPr="004A1759">
        <w:rPr>
          <w:sz w:val="24"/>
        </w:rPr>
        <w:t>:</w:t>
      </w:r>
      <w:r w:rsidR="004A1759" w:rsidRPr="004A1759">
        <w:rPr>
          <w:sz w:val="24"/>
        </w:rPr>
        <w:t xml:space="preserve">   Make use of this chart for each reference</w:t>
      </w:r>
    </w:p>
    <w:p w14:paraId="4F05DBEA" w14:textId="2E27281C" w:rsidR="00E52A1D" w:rsidRDefault="00E52A1D" w:rsidP="00E52A1D">
      <w:pPr>
        <w:ind w:left="720"/>
        <w:rPr>
          <w:b/>
        </w:rPr>
      </w:pPr>
      <w:r>
        <w:rPr>
          <w:noProof/>
          <w:sz w:val="24"/>
        </w:rPr>
        <mc:AlternateContent>
          <mc:Choice Requires="wps">
            <w:drawing>
              <wp:anchor distT="0" distB="0" distL="114300" distR="114300" simplePos="0" relativeHeight="251665408" behindDoc="0" locked="0" layoutInCell="0" allowOverlap="1" wp14:anchorId="372D24E1" wp14:editId="0A02F2BE">
                <wp:simplePos x="0" y="0"/>
                <wp:positionH relativeFrom="column">
                  <wp:posOffset>3291840</wp:posOffset>
                </wp:positionH>
                <wp:positionV relativeFrom="paragraph">
                  <wp:posOffset>21590</wp:posOffset>
                </wp:positionV>
                <wp:extent cx="0" cy="45720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BB6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7pt" to="259.2pt,3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" o:allowincell="f"/>
            </w:pict>
          </mc:Fallback>
        </mc:AlternateContent>
      </w:r>
      <w:r>
        <w:rPr>
          <w:noProof/>
        </w:rPr>
        <mc:AlternateContent>
          <mc:Choice Requires="wps">
            <w:drawing>
              <wp:anchor distT="0" distB="0" distL="114300" distR="114300" simplePos="0" relativeHeight="251664384" behindDoc="0" locked="0" layoutInCell="0" allowOverlap="1" wp14:anchorId="59ECA68D" wp14:editId="0BE55E9B">
                <wp:simplePos x="0" y="0"/>
                <wp:positionH relativeFrom="column">
                  <wp:posOffset>2286000</wp:posOffset>
                </wp:positionH>
                <wp:positionV relativeFrom="paragraph">
                  <wp:posOffset>21590</wp:posOffset>
                </wp:positionV>
                <wp:extent cx="0" cy="45720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E28FC"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pt" to="180pt,3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" o:allowincell="f"/>
            </w:pict>
          </mc:Fallback>
        </mc:AlternateContent>
      </w:r>
      <w:r>
        <w:rPr>
          <w:sz w:val="24"/>
        </w:rPr>
        <w:t xml:space="preserve">1, </w:t>
      </w:r>
      <w:r>
        <w:rPr>
          <w:sz w:val="24"/>
          <w:u w:val="single"/>
        </w:rPr>
        <w:t>Chart</w:t>
      </w:r>
      <w:r>
        <w:rPr>
          <w:sz w:val="24"/>
        </w:rPr>
        <w:t xml:space="preserve">:   </w:t>
      </w:r>
      <w:r>
        <w:rPr>
          <w:u w:val="single"/>
        </w:rPr>
        <w:t>Adult Believers Only</w:t>
      </w:r>
      <w:r>
        <w:rPr>
          <w:u w:val="single"/>
        </w:rPr>
        <w:tab/>
        <w:t xml:space="preserve">     Households                      ??????</w:t>
      </w:r>
    </w:p>
    <w:p w14:paraId="2ED28011" w14:textId="77777777" w:rsidR="00E52A1D" w:rsidRDefault="00E52A1D" w:rsidP="00E52A1D">
      <w:pPr>
        <w:rPr>
          <w:b/>
        </w:rPr>
      </w:pPr>
      <w:r>
        <w:rPr>
          <w:b/>
        </w:rPr>
        <w:tab/>
      </w:r>
    </w:p>
    <w:p w14:paraId="5C87E0C5" w14:textId="77777777" w:rsidR="00E52A1D" w:rsidRDefault="00E52A1D" w:rsidP="00E52A1D">
      <w:pPr>
        <w:rPr>
          <w:b/>
          <w:sz w:val="24"/>
        </w:rPr>
      </w:pPr>
      <w:r>
        <w:rPr>
          <w:b/>
          <w:sz w:val="24"/>
        </w:rPr>
        <w:tab/>
      </w:r>
      <w:r>
        <w:rPr>
          <w:b/>
          <w:sz w:val="24"/>
        </w:rPr>
        <w:tab/>
      </w:r>
    </w:p>
    <w:p w14:paraId="63C6C22D" w14:textId="77777777" w:rsidR="00E52A1D" w:rsidRDefault="00E52A1D" w:rsidP="00E52A1D">
      <w:pPr>
        <w:ind w:left="360" w:firstLine="360"/>
        <w:rPr>
          <w:sz w:val="24"/>
        </w:rPr>
      </w:pPr>
      <w:r>
        <w:rPr>
          <w:sz w:val="24"/>
        </w:rPr>
        <w:t xml:space="preserve">2. </w:t>
      </w:r>
      <w:r>
        <w:rPr>
          <w:sz w:val="24"/>
          <w:u w:val="single"/>
        </w:rPr>
        <w:t>Specific Texts</w:t>
      </w:r>
      <w:r>
        <w:rPr>
          <w:sz w:val="24"/>
        </w:rPr>
        <w:t>:</w:t>
      </w:r>
    </w:p>
    <w:p w14:paraId="5B1425AB" w14:textId="77777777" w:rsidR="00E52A1D" w:rsidRDefault="00E52A1D" w:rsidP="00E52A1D">
      <w:pPr>
        <w:ind w:left="1440" w:hanging="360"/>
        <w:rPr>
          <w:sz w:val="24"/>
        </w:rPr>
      </w:pPr>
      <w:r>
        <w:rPr>
          <w:b/>
          <w:sz w:val="24"/>
        </w:rPr>
        <w:t>Acts 2:39-41</w:t>
      </w:r>
      <w:r>
        <w:rPr>
          <w:sz w:val="24"/>
        </w:rPr>
        <w:t>:  First admin. of true New Covenant baptism.  “Promise to you &amp; to your children, etc. “  Link w. Abrahamic Covenant. Explicit OT prophecies.</w:t>
      </w:r>
    </w:p>
    <w:p w14:paraId="2EF5EB7C" w14:textId="77777777" w:rsidR="00E52A1D" w:rsidRDefault="00E52A1D" w:rsidP="00E52A1D">
      <w:pPr>
        <w:ind w:left="1440" w:hanging="360"/>
        <w:rPr>
          <w:sz w:val="24"/>
        </w:rPr>
      </w:pPr>
      <w:r>
        <w:rPr>
          <w:sz w:val="24"/>
        </w:rPr>
        <w:tab/>
      </w:r>
      <w:r>
        <w:rPr>
          <w:sz w:val="24"/>
        </w:rPr>
        <w:tab/>
        <w:t>NOTE: Why this language?  Seems to display continuity between OT &amp; NT!</w:t>
      </w:r>
    </w:p>
    <w:p w14:paraId="2B57D023" w14:textId="77777777" w:rsidR="00E52A1D" w:rsidRDefault="00E52A1D" w:rsidP="00E52A1D">
      <w:pPr>
        <w:ind w:left="1440" w:hanging="360"/>
        <w:rPr>
          <w:sz w:val="24"/>
        </w:rPr>
      </w:pPr>
      <w:r>
        <w:rPr>
          <w:b/>
          <w:sz w:val="24"/>
        </w:rPr>
        <w:t>Acts 8:12f</w:t>
      </w:r>
      <w:r>
        <w:rPr>
          <w:sz w:val="24"/>
        </w:rPr>
        <w:t>.   Men &amp; Women</w:t>
      </w:r>
    </w:p>
    <w:p w14:paraId="62D88B41" w14:textId="77777777" w:rsidR="00E52A1D" w:rsidRDefault="00E52A1D" w:rsidP="00E52A1D">
      <w:pPr>
        <w:ind w:left="1440" w:hanging="360"/>
        <w:rPr>
          <w:sz w:val="24"/>
        </w:rPr>
      </w:pPr>
      <w:r>
        <w:rPr>
          <w:b/>
          <w:sz w:val="24"/>
        </w:rPr>
        <w:t>Acts 8</w:t>
      </w:r>
      <w:r>
        <w:rPr>
          <w:sz w:val="24"/>
        </w:rPr>
        <w:t>:36-39.  Adult single male</w:t>
      </w:r>
    </w:p>
    <w:p w14:paraId="286333D3" w14:textId="77777777" w:rsidR="00E52A1D" w:rsidRDefault="00E52A1D" w:rsidP="00E52A1D">
      <w:pPr>
        <w:ind w:left="1440" w:hanging="360"/>
        <w:rPr>
          <w:sz w:val="24"/>
        </w:rPr>
      </w:pPr>
      <w:r>
        <w:rPr>
          <w:b/>
          <w:sz w:val="24"/>
        </w:rPr>
        <w:t>Acts 9</w:t>
      </w:r>
      <w:r>
        <w:rPr>
          <w:sz w:val="24"/>
        </w:rPr>
        <w:t>:</w:t>
      </w:r>
      <w:r>
        <w:rPr>
          <w:b/>
          <w:sz w:val="24"/>
        </w:rPr>
        <w:t>17f., cf. 22:16</w:t>
      </w:r>
      <w:r>
        <w:rPr>
          <w:sz w:val="24"/>
        </w:rPr>
        <w:t xml:space="preserve">:  Adult single male. </w:t>
      </w:r>
    </w:p>
    <w:p w14:paraId="00C7FF1F" w14:textId="77777777" w:rsidR="00E52A1D" w:rsidRDefault="00E52A1D" w:rsidP="00E52A1D">
      <w:pPr>
        <w:rPr>
          <w:sz w:val="24"/>
        </w:rPr>
      </w:pPr>
      <w:r>
        <w:rPr>
          <w:b/>
          <w:sz w:val="24"/>
        </w:rPr>
        <w:tab/>
      </w:r>
      <w:r>
        <w:rPr>
          <w:b/>
          <w:sz w:val="24"/>
        </w:rPr>
        <w:tab/>
      </w:r>
      <w:r>
        <w:rPr>
          <w:sz w:val="24"/>
        </w:rPr>
        <w:t>3</w:t>
      </w:r>
      <w:r>
        <w:rPr>
          <w:sz w:val="24"/>
          <w:u w:val="single"/>
        </w:rPr>
        <w:t>. Note on an Expression</w:t>
      </w:r>
      <w:r>
        <w:rPr>
          <w:sz w:val="24"/>
        </w:rPr>
        <w:t>:</w:t>
      </w:r>
    </w:p>
    <w:p w14:paraId="1392F718" w14:textId="77777777" w:rsidR="00E52A1D" w:rsidRDefault="00E52A1D" w:rsidP="002D586F">
      <w:pPr>
        <w:numPr>
          <w:ilvl w:val="0"/>
          <w:numId w:val="90"/>
        </w:numPr>
        <w:rPr>
          <w:sz w:val="24"/>
        </w:rPr>
      </w:pPr>
      <w:r>
        <w:rPr>
          <w:sz w:val="24"/>
          <w:u w:val="single"/>
        </w:rPr>
        <w:t>Baptist Model</w:t>
      </w:r>
      <w:r>
        <w:rPr>
          <w:sz w:val="24"/>
        </w:rPr>
        <w:t xml:space="preserve"> (Practice):  Adult believers/converts/disciples/regen. ones ONLY.</w:t>
      </w:r>
    </w:p>
    <w:p w14:paraId="081E1B5B" w14:textId="77777777" w:rsidR="00E52A1D" w:rsidRDefault="00E52A1D" w:rsidP="002D586F">
      <w:pPr>
        <w:numPr>
          <w:ilvl w:val="0"/>
          <w:numId w:val="90"/>
        </w:numPr>
        <w:rPr>
          <w:sz w:val="24"/>
        </w:rPr>
      </w:pPr>
      <w:r>
        <w:rPr>
          <w:sz w:val="24"/>
          <w:u w:val="single"/>
        </w:rPr>
        <w:t>Paedobaptist Model</w:t>
      </w:r>
      <w:r>
        <w:rPr>
          <w:sz w:val="24"/>
        </w:rPr>
        <w:t xml:space="preserve"> (Practice):  Adult believer(s) &amp; his/her household. </w:t>
      </w:r>
    </w:p>
    <w:p w14:paraId="060C238D" w14:textId="77777777" w:rsidR="00E52A1D" w:rsidRDefault="00E52A1D" w:rsidP="00E52A1D">
      <w:pPr>
        <w:ind w:left="1440" w:hanging="360"/>
        <w:rPr>
          <w:b/>
          <w:sz w:val="24"/>
        </w:rPr>
      </w:pPr>
    </w:p>
    <w:p w14:paraId="1ABC9DDF" w14:textId="77777777" w:rsidR="00E52A1D" w:rsidRDefault="00E52A1D" w:rsidP="00E52A1D">
      <w:pPr>
        <w:rPr>
          <w:b/>
          <w:sz w:val="24"/>
        </w:rPr>
      </w:pPr>
      <w:r>
        <w:rPr>
          <w:b/>
          <w:sz w:val="24"/>
        </w:rPr>
        <w:t>Acts 10&amp; 11:</w:t>
      </w:r>
    </w:p>
    <w:p w14:paraId="51013456" w14:textId="77777777" w:rsidR="00E52A1D" w:rsidRDefault="00E52A1D" w:rsidP="002D586F">
      <w:pPr>
        <w:numPr>
          <w:ilvl w:val="0"/>
          <w:numId w:val="85"/>
        </w:numPr>
        <w:rPr>
          <w:sz w:val="24"/>
          <w:u w:val="single"/>
        </w:rPr>
      </w:pPr>
      <w:r>
        <w:rPr>
          <w:sz w:val="24"/>
          <w:u w:val="single"/>
        </w:rPr>
        <w:t>Exposition:</w:t>
      </w:r>
    </w:p>
    <w:p w14:paraId="3641B1E7" w14:textId="77777777" w:rsidR="00E52A1D" w:rsidRDefault="00E52A1D" w:rsidP="00E52A1D">
      <w:pPr>
        <w:ind w:left="720"/>
        <w:rPr>
          <w:sz w:val="24"/>
        </w:rPr>
      </w:pPr>
      <w:r>
        <w:rPr>
          <w:i/>
          <w:sz w:val="24"/>
        </w:rPr>
        <w:t>vs. 2</w:t>
      </w:r>
      <w:r>
        <w:rPr>
          <w:sz w:val="24"/>
        </w:rPr>
        <w:t>. Emphasis on faith of Cornelius. Not:  “He &amp; his household feared God.”</w:t>
      </w:r>
    </w:p>
    <w:p w14:paraId="1152C73C" w14:textId="77777777" w:rsidR="00E52A1D" w:rsidRDefault="00E52A1D" w:rsidP="00E52A1D">
      <w:pPr>
        <w:ind w:left="720"/>
        <w:rPr>
          <w:sz w:val="24"/>
        </w:rPr>
      </w:pPr>
      <w:r>
        <w:rPr>
          <w:sz w:val="24"/>
        </w:rPr>
        <w:tab/>
        <w:t>cf. vs. 4.  Lang. of OT worship &amp; sacrifice led by head of home.  cf. vss. 22, 31.</w:t>
      </w:r>
    </w:p>
    <w:p w14:paraId="2FB1F3E2" w14:textId="77777777" w:rsidR="00E52A1D" w:rsidRDefault="00E52A1D" w:rsidP="00E52A1D">
      <w:pPr>
        <w:ind w:left="720"/>
        <w:rPr>
          <w:sz w:val="24"/>
        </w:rPr>
      </w:pPr>
      <w:r>
        <w:rPr>
          <w:i/>
          <w:sz w:val="24"/>
        </w:rPr>
        <w:t>vs. 24</w:t>
      </w:r>
      <w:r>
        <w:rPr>
          <w:sz w:val="24"/>
        </w:rPr>
        <w:t xml:space="preserve">: “Relatives &amp; close friends”, incl. his immed. family, 11:14f. </w:t>
      </w:r>
    </w:p>
    <w:p w14:paraId="58E5E996" w14:textId="77777777" w:rsidR="00E52A1D" w:rsidRDefault="00E52A1D" w:rsidP="00E52A1D">
      <w:pPr>
        <w:ind w:left="1080" w:hanging="360"/>
        <w:rPr>
          <w:sz w:val="24"/>
        </w:rPr>
      </w:pPr>
      <w:r>
        <w:rPr>
          <w:i/>
          <w:sz w:val="24"/>
        </w:rPr>
        <w:t>vss. 34-43</w:t>
      </w:r>
      <w:r>
        <w:rPr>
          <w:sz w:val="24"/>
        </w:rPr>
        <w:t xml:space="preserve">:  Christ preached, i.e. anointed, vs. 38, death, vs. 39, resurrection, vss. 40f., judgment, vs. 42, forgiveness, vs. 43:  Objective elements that constitute gospel. </w:t>
      </w:r>
    </w:p>
    <w:p w14:paraId="073EFA16" w14:textId="77777777" w:rsidR="00E52A1D" w:rsidRDefault="00E52A1D" w:rsidP="00E52A1D">
      <w:pPr>
        <w:ind w:left="1080" w:hanging="360"/>
        <w:rPr>
          <w:sz w:val="24"/>
        </w:rPr>
      </w:pPr>
      <w:r>
        <w:rPr>
          <w:i/>
          <w:sz w:val="24"/>
        </w:rPr>
        <w:t>vss. 44-48</w:t>
      </w:r>
      <w:r>
        <w:rPr>
          <w:sz w:val="24"/>
        </w:rPr>
        <w:t xml:space="preserve">:   Gift of Spirit evidenced by speak. w. tongues, cf. 2:5-11 &amp; praising God.  </w:t>
      </w:r>
    </w:p>
    <w:p w14:paraId="160CC243" w14:textId="77777777" w:rsidR="00E52A1D" w:rsidRDefault="00E52A1D" w:rsidP="002D586F">
      <w:pPr>
        <w:numPr>
          <w:ilvl w:val="0"/>
          <w:numId w:val="84"/>
        </w:numPr>
        <w:rPr>
          <w:sz w:val="24"/>
        </w:rPr>
      </w:pPr>
      <w:r>
        <w:rPr>
          <w:sz w:val="24"/>
        </w:rPr>
        <w:t>Baptism, vss. 47f. :  Sign of Spirit’s wk. in applying Christ’s benefits to His people.</w:t>
      </w:r>
    </w:p>
    <w:p w14:paraId="02853486" w14:textId="77777777" w:rsidR="00E52A1D" w:rsidRDefault="00E52A1D" w:rsidP="002D586F">
      <w:pPr>
        <w:numPr>
          <w:ilvl w:val="0"/>
          <w:numId w:val="84"/>
        </w:numPr>
        <w:rPr>
          <w:sz w:val="24"/>
        </w:rPr>
      </w:pPr>
      <w:r>
        <w:rPr>
          <w:sz w:val="24"/>
        </w:rPr>
        <w:t xml:space="preserve">No mention of faith </w:t>
      </w:r>
      <w:r>
        <w:rPr>
          <w:sz w:val="24"/>
          <w:u w:val="single"/>
        </w:rPr>
        <w:t>at all</w:t>
      </w:r>
      <w:r>
        <w:rPr>
          <w:sz w:val="24"/>
        </w:rPr>
        <w:t xml:space="preserve"> here!  Baptism = Sign of wk. of God done by Spirit. </w:t>
      </w:r>
    </w:p>
    <w:p w14:paraId="4B3CA44A" w14:textId="77777777" w:rsidR="00E52A1D" w:rsidRDefault="00E52A1D" w:rsidP="00E52A1D">
      <w:pPr>
        <w:ind w:left="720"/>
        <w:rPr>
          <w:sz w:val="24"/>
        </w:rPr>
      </w:pPr>
      <w:r>
        <w:rPr>
          <w:i/>
          <w:sz w:val="24"/>
        </w:rPr>
        <w:t>11:14-16</w:t>
      </w:r>
      <w:r>
        <w:rPr>
          <w:sz w:val="24"/>
        </w:rPr>
        <w:t>: “Them”: Household, cf. vss. 15,17</w:t>
      </w:r>
    </w:p>
    <w:p w14:paraId="707779C8" w14:textId="77777777" w:rsidR="00E52A1D" w:rsidRDefault="00E52A1D" w:rsidP="002D586F">
      <w:pPr>
        <w:numPr>
          <w:ilvl w:val="0"/>
          <w:numId w:val="91"/>
        </w:numPr>
        <w:rPr>
          <w:snapToGrid w:val="0"/>
          <w:sz w:val="24"/>
          <w:lang w:eastAsia="en-US"/>
        </w:rPr>
      </w:pPr>
      <w:r>
        <w:rPr>
          <w:rFonts w:ascii="Bwgrkl" w:hAnsi="Bwgrkl"/>
          <w:snapToGrid w:val="0"/>
          <w:sz w:val="24"/>
          <w:lang w:eastAsia="en-US"/>
        </w:rPr>
        <w:t xml:space="preserve">oi=ko,j., </w:t>
      </w:r>
      <w:r>
        <w:rPr>
          <w:snapToGrid w:val="0"/>
          <w:sz w:val="24"/>
          <w:lang w:eastAsia="en-US"/>
        </w:rPr>
        <w:t xml:space="preserve">not  </w:t>
      </w:r>
      <w:r>
        <w:rPr>
          <w:rFonts w:ascii="Bwgrkl" w:hAnsi="Bwgrkl"/>
          <w:snapToGrid w:val="0"/>
          <w:sz w:val="24"/>
          <w:lang w:eastAsia="en-US"/>
        </w:rPr>
        <w:t>oi=kia,j:</w:t>
      </w:r>
      <w:r>
        <w:rPr>
          <w:snapToGrid w:val="0"/>
          <w:sz w:val="24"/>
          <w:lang w:eastAsia="en-US"/>
        </w:rPr>
        <w:t>: Family members, incl. children, e.g. Num. 16:27,32.</w:t>
      </w:r>
    </w:p>
    <w:p w14:paraId="3287E8C4" w14:textId="77777777" w:rsidR="00E52A1D" w:rsidRDefault="00E52A1D" w:rsidP="002D586F">
      <w:pPr>
        <w:numPr>
          <w:ilvl w:val="0"/>
          <w:numId w:val="91"/>
        </w:numPr>
        <w:rPr>
          <w:sz w:val="24"/>
        </w:rPr>
      </w:pPr>
      <w:r>
        <w:rPr>
          <w:snapToGrid w:val="0"/>
          <w:sz w:val="24"/>
          <w:lang w:eastAsia="en-US"/>
        </w:rPr>
        <w:t>In harmony w. explicit OT prophecies, esp. Is. 59:20f., 61:8f., 65:23</w:t>
      </w:r>
    </w:p>
    <w:p w14:paraId="22F96B77" w14:textId="77777777" w:rsidR="00E52A1D" w:rsidRDefault="00E52A1D" w:rsidP="002D586F">
      <w:pPr>
        <w:numPr>
          <w:ilvl w:val="0"/>
          <w:numId w:val="85"/>
        </w:numPr>
        <w:rPr>
          <w:sz w:val="24"/>
          <w:u w:val="single"/>
        </w:rPr>
      </w:pPr>
      <w:r>
        <w:rPr>
          <w:sz w:val="24"/>
          <w:u w:val="single"/>
        </w:rPr>
        <w:t>Baptist Objections</w:t>
      </w:r>
    </w:p>
    <w:p w14:paraId="559C79EA" w14:textId="77777777" w:rsidR="00E52A1D" w:rsidRDefault="00E52A1D" w:rsidP="002D586F">
      <w:pPr>
        <w:numPr>
          <w:ilvl w:val="0"/>
          <w:numId w:val="92"/>
        </w:numPr>
        <w:rPr>
          <w:i/>
          <w:sz w:val="24"/>
        </w:rPr>
      </w:pPr>
      <w:r>
        <w:rPr>
          <w:i/>
          <w:sz w:val="24"/>
        </w:rPr>
        <w:t xml:space="preserve">“Repentance is in view, *vs. 18.  Infants can’t repent.” </w:t>
      </w:r>
    </w:p>
    <w:p w14:paraId="6EFDDCFF" w14:textId="77777777" w:rsidR="00E52A1D" w:rsidRDefault="00E52A1D" w:rsidP="002D586F">
      <w:pPr>
        <w:numPr>
          <w:ilvl w:val="0"/>
          <w:numId w:val="93"/>
        </w:numPr>
        <w:rPr>
          <w:sz w:val="24"/>
        </w:rPr>
      </w:pPr>
      <w:r>
        <w:rPr>
          <w:sz w:val="24"/>
        </w:rPr>
        <w:t xml:space="preserve">Genl. statement re. covenantal dealings.  Now Gentiles incl. in New Covenant! </w:t>
      </w:r>
    </w:p>
    <w:p w14:paraId="1C141E6C" w14:textId="77777777" w:rsidR="00E52A1D" w:rsidRDefault="00E52A1D" w:rsidP="002D586F">
      <w:pPr>
        <w:numPr>
          <w:ilvl w:val="0"/>
          <w:numId w:val="93"/>
        </w:numPr>
        <w:rPr>
          <w:sz w:val="24"/>
        </w:rPr>
      </w:pPr>
      <w:r>
        <w:rPr>
          <w:sz w:val="24"/>
        </w:rPr>
        <w:t>Argument proves too much:  Then no infants could possess eternal life!</w:t>
      </w:r>
    </w:p>
    <w:p w14:paraId="4ADFCB68" w14:textId="77777777" w:rsidR="00E52A1D" w:rsidRDefault="00E52A1D" w:rsidP="002D586F">
      <w:pPr>
        <w:numPr>
          <w:ilvl w:val="0"/>
          <w:numId w:val="92"/>
        </w:numPr>
        <w:rPr>
          <w:i/>
          <w:sz w:val="24"/>
        </w:rPr>
      </w:pPr>
      <w:r>
        <w:rPr>
          <w:i/>
          <w:sz w:val="24"/>
        </w:rPr>
        <w:t>“Infants can’t speak w. tongues &amp; magnify God.”</w:t>
      </w:r>
    </w:p>
    <w:p w14:paraId="068B3B23" w14:textId="77777777" w:rsidR="00E52A1D" w:rsidRDefault="00E52A1D" w:rsidP="002D586F">
      <w:pPr>
        <w:numPr>
          <w:ilvl w:val="0"/>
          <w:numId w:val="94"/>
        </w:numPr>
        <w:rPr>
          <w:sz w:val="24"/>
        </w:rPr>
      </w:pPr>
      <w:r>
        <w:rPr>
          <w:sz w:val="24"/>
        </w:rPr>
        <w:t>Any animate creature can speak in tongues, I C. 14:14, e.g. Balaam’s donkey.</w:t>
      </w:r>
    </w:p>
    <w:p w14:paraId="266865D7" w14:textId="77777777" w:rsidR="00E52A1D" w:rsidRDefault="00E52A1D" w:rsidP="002D586F">
      <w:pPr>
        <w:numPr>
          <w:ilvl w:val="0"/>
          <w:numId w:val="94"/>
        </w:numPr>
        <w:rPr>
          <w:sz w:val="24"/>
        </w:rPr>
      </w:pPr>
      <w:r>
        <w:rPr>
          <w:sz w:val="24"/>
        </w:rPr>
        <w:t>Contradicts testimony of Scripture re. children, e.g. Ps. 8:2, Matt. 21:16.</w:t>
      </w:r>
    </w:p>
    <w:p w14:paraId="0E179E75" w14:textId="77777777" w:rsidR="00E52A1D" w:rsidRDefault="00E52A1D" w:rsidP="00E52A1D">
      <w:pPr>
        <w:ind w:left="1080" w:hanging="360"/>
        <w:rPr>
          <w:sz w:val="24"/>
        </w:rPr>
      </w:pPr>
      <w:r>
        <w:rPr>
          <w:sz w:val="24"/>
        </w:rPr>
        <w:t xml:space="preserve">3. </w:t>
      </w:r>
      <w:r>
        <w:rPr>
          <w:i/>
          <w:sz w:val="24"/>
        </w:rPr>
        <w:t xml:space="preserve">“ How do you know there were children in the house?”  </w:t>
      </w:r>
      <w:r>
        <w:rPr>
          <w:sz w:val="24"/>
        </w:rPr>
        <w:t xml:space="preserve"> We don’t!  But why this language?    If Baptist view were correct, why not explicitly </w:t>
      </w:r>
      <w:r>
        <w:rPr>
          <w:i/>
          <w:sz w:val="24"/>
        </w:rPr>
        <w:t>exclude</w:t>
      </w:r>
      <w:r>
        <w:rPr>
          <w:sz w:val="24"/>
        </w:rPr>
        <w:t xml:space="preserve"> children?</w:t>
      </w:r>
    </w:p>
    <w:p w14:paraId="3B26AE91" w14:textId="77777777" w:rsidR="00E52A1D" w:rsidRDefault="00E52A1D" w:rsidP="002D586F">
      <w:pPr>
        <w:numPr>
          <w:ilvl w:val="0"/>
          <w:numId w:val="92"/>
        </w:numPr>
        <w:rPr>
          <w:sz w:val="24"/>
        </w:rPr>
      </w:pPr>
      <w:r>
        <w:rPr>
          <w:sz w:val="24"/>
        </w:rPr>
        <w:t>“</w:t>
      </w:r>
      <w:r>
        <w:rPr>
          <w:i/>
          <w:sz w:val="24"/>
        </w:rPr>
        <w:t>That means all were saved</w:t>
      </w:r>
      <w:r>
        <w:rPr>
          <w:sz w:val="24"/>
        </w:rPr>
        <w:t>!”, cf. 11:14.  Sure!  If they held fast the Word of God!</w:t>
      </w:r>
    </w:p>
    <w:p w14:paraId="5603D621" w14:textId="77777777" w:rsidR="00E52A1D" w:rsidRDefault="00E52A1D" w:rsidP="00E52A1D">
      <w:pPr>
        <w:ind w:left="1080"/>
        <w:rPr>
          <w:sz w:val="24"/>
        </w:rPr>
      </w:pPr>
      <w:r>
        <w:rPr>
          <w:sz w:val="24"/>
        </w:rPr>
        <w:t>cf. *I Cor. 15:1f.  *Biblical view of salvation incl. necessity of perseverance.</w:t>
      </w:r>
    </w:p>
    <w:p w14:paraId="6C3A8794" w14:textId="77777777" w:rsidR="00E52A1D" w:rsidRDefault="00E52A1D" w:rsidP="00E52A1D">
      <w:pPr>
        <w:ind w:left="1080"/>
        <w:rPr>
          <w:b/>
          <w:i/>
          <w:sz w:val="24"/>
        </w:rPr>
      </w:pPr>
      <w:r>
        <w:rPr>
          <w:sz w:val="24"/>
        </w:rPr>
        <w:tab/>
        <w:t xml:space="preserve">&gt; Biblical view of child nurture:  Perspective of promise, not decree.  </w:t>
      </w:r>
      <w:r>
        <w:rPr>
          <w:b/>
          <w:i/>
          <w:sz w:val="24"/>
        </w:rPr>
        <w:t>CHART</w:t>
      </w:r>
    </w:p>
    <w:p w14:paraId="23C084B4" w14:textId="77777777" w:rsidR="004A1759" w:rsidRDefault="004A1759" w:rsidP="00E52A1D">
      <w:pPr>
        <w:ind w:left="1080"/>
        <w:rPr>
          <w:b/>
          <w:i/>
          <w:sz w:val="24"/>
        </w:rPr>
      </w:pPr>
    </w:p>
    <w:p w14:paraId="2BAFC2F6" w14:textId="77777777" w:rsidR="004A1759" w:rsidRDefault="004A1759" w:rsidP="00E52A1D">
      <w:pPr>
        <w:ind w:left="1080"/>
        <w:rPr>
          <w:sz w:val="24"/>
        </w:rPr>
      </w:pPr>
    </w:p>
    <w:p w14:paraId="1C701F92" w14:textId="77777777" w:rsidR="00E52A1D" w:rsidRDefault="00E52A1D" w:rsidP="00E52A1D">
      <w:pPr>
        <w:rPr>
          <w:b/>
          <w:sz w:val="24"/>
        </w:rPr>
      </w:pPr>
    </w:p>
    <w:p w14:paraId="1477DF9C" w14:textId="77777777" w:rsidR="00E52A1D" w:rsidRDefault="00E52A1D" w:rsidP="00E52A1D">
      <w:pPr>
        <w:rPr>
          <w:sz w:val="24"/>
        </w:rPr>
      </w:pPr>
      <w:r>
        <w:rPr>
          <w:b/>
          <w:sz w:val="24"/>
        </w:rPr>
        <w:lastRenderedPageBreak/>
        <w:t>Acts 16:14,15</w:t>
      </w:r>
      <w:r>
        <w:rPr>
          <w:sz w:val="24"/>
        </w:rPr>
        <w:t>:</w:t>
      </w:r>
    </w:p>
    <w:p w14:paraId="55CA26A8" w14:textId="77777777" w:rsidR="00E52A1D" w:rsidRDefault="00E52A1D" w:rsidP="002D586F">
      <w:pPr>
        <w:numPr>
          <w:ilvl w:val="0"/>
          <w:numId w:val="86"/>
        </w:numPr>
        <w:rPr>
          <w:sz w:val="24"/>
        </w:rPr>
      </w:pPr>
      <w:r>
        <w:rPr>
          <w:sz w:val="24"/>
          <w:u w:val="single"/>
        </w:rPr>
        <w:t>Exposition</w:t>
      </w:r>
      <w:r>
        <w:rPr>
          <w:sz w:val="24"/>
        </w:rPr>
        <w:t>:</w:t>
      </w:r>
    </w:p>
    <w:p w14:paraId="4739E3B5" w14:textId="77777777" w:rsidR="00E52A1D" w:rsidRDefault="00E52A1D" w:rsidP="002D586F">
      <w:pPr>
        <w:numPr>
          <w:ilvl w:val="0"/>
          <w:numId w:val="95"/>
        </w:numPr>
        <w:rPr>
          <w:sz w:val="24"/>
        </w:rPr>
      </w:pPr>
      <w:r>
        <w:rPr>
          <w:sz w:val="24"/>
        </w:rPr>
        <w:t>Gentiles…grafted into covenantal blessings by faith, cf. Rom. 11:11ff., Eph. 2:11ff.</w:t>
      </w:r>
    </w:p>
    <w:p w14:paraId="12E16715" w14:textId="77777777" w:rsidR="00E52A1D" w:rsidRDefault="00E52A1D" w:rsidP="002D586F">
      <w:pPr>
        <w:numPr>
          <w:ilvl w:val="0"/>
          <w:numId w:val="95"/>
        </w:numPr>
        <w:rPr>
          <w:sz w:val="24"/>
        </w:rPr>
      </w:pPr>
      <w:r>
        <w:rPr>
          <w:sz w:val="24"/>
        </w:rPr>
        <w:t xml:space="preserve">Emphasis (again) on faith of head of home, cf. </w:t>
      </w:r>
      <w:r>
        <w:rPr>
          <w:i/>
          <w:sz w:val="24"/>
        </w:rPr>
        <w:t>“her heart.  “me to be faithful</w:t>
      </w:r>
      <w:r>
        <w:rPr>
          <w:sz w:val="24"/>
        </w:rPr>
        <w:t>”</w:t>
      </w:r>
    </w:p>
    <w:p w14:paraId="6C3C3950" w14:textId="77777777" w:rsidR="00E52A1D" w:rsidRDefault="00E52A1D" w:rsidP="002D586F">
      <w:pPr>
        <w:numPr>
          <w:ilvl w:val="0"/>
          <w:numId w:val="95"/>
        </w:numPr>
        <w:rPr>
          <w:sz w:val="24"/>
        </w:rPr>
      </w:pPr>
      <w:r>
        <w:rPr>
          <w:sz w:val="24"/>
        </w:rPr>
        <w:t>Why this manner of expression?</w:t>
      </w:r>
    </w:p>
    <w:p w14:paraId="5D6FA41A" w14:textId="77777777" w:rsidR="00E52A1D" w:rsidRDefault="00E52A1D" w:rsidP="002D586F">
      <w:pPr>
        <w:numPr>
          <w:ilvl w:val="0"/>
          <w:numId w:val="96"/>
        </w:numPr>
        <w:rPr>
          <w:sz w:val="24"/>
        </w:rPr>
      </w:pPr>
      <w:r>
        <w:rPr>
          <w:sz w:val="24"/>
        </w:rPr>
        <w:t>Baptist model: Problems.  (Esp. if radical change in administration in NT.</w:t>
      </w:r>
    </w:p>
    <w:p w14:paraId="1EF764F8" w14:textId="77777777" w:rsidR="00E52A1D" w:rsidRDefault="00E52A1D" w:rsidP="002D586F">
      <w:pPr>
        <w:numPr>
          <w:ilvl w:val="0"/>
          <w:numId w:val="96"/>
        </w:numPr>
        <w:rPr>
          <w:sz w:val="24"/>
        </w:rPr>
      </w:pPr>
      <w:r>
        <w:rPr>
          <w:sz w:val="24"/>
        </w:rPr>
        <w:t>Paedobaptist model: Whole household to be disciples as in OT, cf. *Calvin, 104f.</w:t>
      </w:r>
    </w:p>
    <w:p w14:paraId="13E94AAC" w14:textId="77777777" w:rsidR="00E52A1D" w:rsidRDefault="00E52A1D" w:rsidP="002D586F">
      <w:pPr>
        <w:numPr>
          <w:ilvl w:val="0"/>
          <w:numId w:val="86"/>
        </w:numPr>
        <w:rPr>
          <w:sz w:val="24"/>
        </w:rPr>
      </w:pPr>
      <w:r>
        <w:rPr>
          <w:sz w:val="24"/>
          <w:u w:val="single"/>
        </w:rPr>
        <w:t xml:space="preserve">Baptist Objection: </w:t>
      </w:r>
      <w:r>
        <w:rPr>
          <w:sz w:val="24"/>
        </w:rPr>
        <w:t xml:space="preserve"> </w:t>
      </w:r>
      <w:r>
        <w:rPr>
          <w:i/>
          <w:sz w:val="24"/>
        </w:rPr>
        <w:t xml:space="preserve">“Lydia is older woman w. no children.  Single woman.  Husband left </w:t>
      </w:r>
    </w:p>
    <w:p w14:paraId="77E27462" w14:textId="77777777" w:rsidR="00E52A1D" w:rsidRDefault="00E52A1D" w:rsidP="00E52A1D">
      <w:pPr>
        <w:ind w:left="1080"/>
        <w:rPr>
          <w:sz w:val="24"/>
        </w:rPr>
      </w:pPr>
      <w:r>
        <w:rPr>
          <w:i/>
          <w:sz w:val="24"/>
        </w:rPr>
        <w:t xml:space="preserve">her, etc.”  </w:t>
      </w:r>
      <w:r>
        <w:rPr>
          <w:sz w:val="24"/>
        </w:rPr>
        <w:t xml:space="preserve">*Why this language???   </w:t>
      </w:r>
      <w:r>
        <w:rPr>
          <w:b/>
          <w:i/>
          <w:sz w:val="24"/>
        </w:rPr>
        <w:t>CHART</w:t>
      </w:r>
    </w:p>
    <w:p w14:paraId="4597D3E1" w14:textId="77777777" w:rsidR="00E52A1D" w:rsidRDefault="00E52A1D" w:rsidP="00E52A1D">
      <w:pPr>
        <w:ind w:left="1080"/>
        <w:rPr>
          <w:sz w:val="24"/>
        </w:rPr>
      </w:pPr>
    </w:p>
    <w:p w14:paraId="6CA83760" w14:textId="77777777" w:rsidR="00E52A1D" w:rsidRDefault="00E52A1D" w:rsidP="00E52A1D">
      <w:pPr>
        <w:rPr>
          <w:b/>
          <w:sz w:val="24"/>
        </w:rPr>
      </w:pPr>
      <w:r>
        <w:rPr>
          <w:b/>
          <w:sz w:val="24"/>
        </w:rPr>
        <w:t>Acts 16:31-34</w:t>
      </w:r>
    </w:p>
    <w:p w14:paraId="0C615983" w14:textId="77777777" w:rsidR="00E52A1D" w:rsidRDefault="00E52A1D" w:rsidP="002D586F">
      <w:pPr>
        <w:numPr>
          <w:ilvl w:val="0"/>
          <w:numId w:val="87"/>
        </w:numPr>
        <w:rPr>
          <w:sz w:val="24"/>
        </w:rPr>
      </w:pPr>
      <w:r>
        <w:rPr>
          <w:sz w:val="24"/>
          <w:u w:val="single"/>
        </w:rPr>
        <w:t>Exposition</w:t>
      </w:r>
      <w:r>
        <w:rPr>
          <w:sz w:val="24"/>
        </w:rPr>
        <w:t>:  Gentiles…grafted into covenant blessings by faith.</w:t>
      </w:r>
    </w:p>
    <w:p w14:paraId="0DB39EFB" w14:textId="77777777" w:rsidR="00E52A1D" w:rsidRDefault="00E52A1D" w:rsidP="002D586F">
      <w:pPr>
        <w:numPr>
          <w:ilvl w:val="0"/>
          <w:numId w:val="87"/>
        </w:numPr>
        <w:rPr>
          <w:sz w:val="24"/>
        </w:rPr>
      </w:pPr>
      <w:r>
        <w:rPr>
          <w:sz w:val="24"/>
          <w:u w:val="single"/>
        </w:rPr>
        <w:t>Baptist Objection</w:t>
      </w:r>
      <w:r>
        <w:rPr>
          <w:sz w:val="24"/>
        </w:rPr>
        <w:t>:  *T. E. Watson, p. 37   Various translations of Acts 16:34, eg…</w:t>
      </w:r>
    </w:p>
    <w:p w14:paraId="3EE6B2FD" w14:textId="77777777" w:rsidR="00E52A1D" w:rsidRDefault="00E52A1D" w:rsidP="00E52A1D">
      <w:pPr>
        <w:ind w:left="720"/>
        <w:rPr>
          <w:rFonts w:ascii="Arial" w:hAnsi="Arial"/>
          <w:i/>
          <w:snapToGrid w:val="0"/>
          <w:lang w:eastAsia="en-US"/>
        </w:rPr>
      </w:pPr>
      <w:r>
        <w:rPr>
          <w:i/>
          <w:sz w:val="24"/>
        </w:rPr>
        <w:t>KJ</w:t>
      </w:r>
      <w:r>
        <w:rPr>
          <w:rFonts w:ascii="Arial" w:hAnsi="Arial"/>
          <w:i/>
          <w:snapToGrid w:val="0"/>
          <w:lang w:eastAsia="en-US"/>
        </w:rPr>
        <w:t>V  “And when he had brought them into his house, he set meat before them, and rejoiced, believing in God with all his house.”</w:t>
      </w:r>
    </w:p>
    <w:p w14:paraId="336D6968" w14:textId="77777777" w:rsidR="00E52A1D" w:rsidRDefault="00E52A1D" w:rsidP="00E52A1D">
      <w:pPr>
        <w:ind w:left="720"/>
        <w:rPr>
          <w:rFonts w:ascii="Arial" w:hAnsi="Arial"/>
          <w:i/>
          <w:snapToGrid w:val="0"/>
          <w:lang w:eastAsia="en-US"/>
        </w:rPr>
      </w:pPr>
      <w:r>
        <w:rPr>
          <w:rFonts w:ascii="Arial" w:hAnsi="Arial"/>
          <w:i/>
          <w:snapToGrid w:val="0"/>
          <w:lang w:eastAsia="en-US"/>
        </w:rPr>
        <w:t>NAS  “And he brought them into his house and set food before them, and rejoiced greatly, having believed in God with his whole household.”</w:t>
      </w:r>
    </w:p>
    <w:p w14:paraId="077177ED" w14:textId="77777777" w:rsidR="00E52A1D" w:rsidRDefault="00E52A1D" w:rsidP="00E52A1D">
      <w:pPr>
        <w:ind w:left="720"/>
        <w:rPr>
          <w:rFonts w:ascii="Arial" w:hAnsi="Arial"/>
          <w:i/>
          <w:snapToGrid w:val="0"/>
          <w:lang w:eastAsia="en-US"/>
        </w:rPr>
      </w:pPr>
      <w:r>
        <w:rPr>
          <w:rFonts w:ascii="Arial" w:hAnsi="Arial"/>
          <w:i/>
          <w:snapToGrid w:val="0"/>
          <w:lang w:eastAsia="en-US"/>
        </w:rPr>
        <w:t>NIV “The whole family was filled w. joy because they had come to believe in God.”</w:t>
      </w:r>
    </w:p>
    <w:p w14:paraId="27127AF8" w14:textId="77777777" w:rsidR="00E52A1D" w:rsidRDefault="00E52A1D" w:rsidP="00E52A1D">
      <w:pPr>
        <w:ind w:left="720"/>
        <w:rPr>
          <w:snapToGrid w:val="0"/>
          <w:sz w:val="24"/>
          <w:lang w:eastAsia="en-US"/>
        </w:rPr>
      </w:pPr>
      <w:r>
        <w:rPr>
          <w:snapToGrid w:val="0"/>
          <w:sz w:val="24"/>
          <w:lang w:eastAsia="en-US"/>
        </w:rPr>
        <w:t>But:  Transl. from Gk, *vs. 33f:  “</w:t>
      </w:r>
      <w:r>
        <w:rPr>
          <w:i/>
          <w:snapToGrid w:val="0"/>
          <w:sz w:val="24"/>
          <w:lang w:eastAsia="en-US"/>
        </w:rPr>
        <w:t xml:space="preserve">And he himself was baptized, and all his immediately …and </w:t>
      </w:r>
      <w:r>
        <w:rPr>
          <w:i/>
          <w:snapToGrid w:val="0"/>
          <w:sz w:val="24"/>
          <w:u w:val="single"/>
          <w:lang w:eastAsia="en-US"/>
        </w:rPr>
        <w:t>he rejoiced</w:t>
      </w:r>
      <w:r>
        <w:rPr>
          <w:snapToGrid w:val="0"/>
          <w:sz w:val="24"/>
          <w:lang w:eastAsia="en-US"/>
        </w:rPr>
        <w:t xml:space="preserve"> (3d s. aorist mid. indic.) </w:t>
      </w:r>
      <w:r>
        <w:rPr>
          <w:i/>
          <w:snapToGrid w:val="0"/>
          <w:sz w:val="24"/>
          <w:lang w:eastAsia="en-US"/>
        </w:rPr>
        <w:t xml:space="preserve">with all (his) house, </w:t>
      </w:r>
      <w:r>
        <w:rPr>
          <w:i/>
          <w:snapToGrid w:val="0"/>
          <w:sz w:val="24"/>
          <w:u w:val="single"/>
          <w:lang w:eastAsia="en-US"/>
        </w:rPr>
        <w:t>he having believed in God</w:t>
      </w:r>
      <w:r>
        <w:rPr>
          <w:snapToGrid w:val="0"/>
          <w:sz w:val="24"/>
          <w:u w:val="single"/>
          <w:lang w:eastAsia="en-US"/>
        </w:rPr>
        <w:t>.</w:t>
      </w:r>
      <w:r>
        <w:rPr>
          <w:snapToGrid w:val="0"/>
          <w:sz w:val="24"/>
          <w:lang w:eastAsia="en-US"/>
        </w:rPr>
        <w:t xml:space="preserve"> (perf. act. ptcpl, n. s. m.)</w:t>
      </w:r>
    </w:p>
    <w:p w14:paraId="0B043498" w14:textId="77777777" w:rsidR="00E52A1D" w:rsidRDefault="00E52A1D" w:rsidP="00E52A1D">
      <w:pPr>
        <w:ind w:left="1440" w:hanging="360"/>
        <w:rPr>
          <w:rFonts w:ascii="Arial" w:hAnsi="Arial"/>
          <w:snapToGrid w:val="0"/>
          <w:lang w:eastAsia="en-US"/>
        </w:rPr>
      </w:pPr>
      <w:r>
        <w:rPr>
          <w:snapToGrid w:val="0"/>
          <w:sz w:val="24"/>
          <w:lang w:eastAsia="en-US"/>
        </w:rPr>
        <w:t xml:space="preserve">cf.  </w:t>
      </w:r>
      <w:r>
        <w:rPr>
          <w:rFonts w:ascii="Arial" w:hAnsi="Arial"/>
          <w:snapToGrid w:val="0"/>
          <w:lang w:eastAsia="en-US"/>
        </w:rPr>
        <w:t>RSV:</w:t>
      </w:r>
      <w:r>
        <w:rPr>
          <w:rFonts w:ascii="Arial" w:hAnsi="Arial"/>
          <w:i/>
          <w:snapToGrid w:val="0"/>
          <w:lang w:eastAsia="en-US"/>
        </w:rPr>
        <w:t xml:space="preserve">  “Then he brought them up into his house, and set food before them; and he rejoiced with all his household that he had believed in God</w:t>
      </w:r>
      <w:r>
        <w:rPr>
          <w:rFonts w:ascii="Arial" w:hAnsi="Arial"/>
          <w:snapToGrid w:val="0"/>
          <w:lang w:eastAsia="en-US"/>
        </w:rPr>
        <w:t>.”</w:t>
      </w:r>
    </w:p>
    <w:p w14:paraId="3B625D0C" w14:textId="77777777" w:rsidR="00E52A1D" w:rsidRDefault="00E52A1D" w:rsidP="002D586F">
      <w:pPr>
        <w:numPr>
          <w:ilvl w:val="0"/>
          <w:numId w:val="97"/>
        </w:numPr>
        <w:rPr>
          <w:snapToGrid w:val="0"/>
          <w:sz w:val="24"/>
          <w:lang w:eastAsia="en-US"/>
        </w:rPr>
      </w:pPr>
      <w:r>
        <w:rPr>
          <w:snapToGrid w:val="0"/>
          <w:sz w:val="24"/>
          <w:lang w:eastAsia="en-US"/>
        </w:rPr>
        <w:t xml:space="preserve">Absolutely </w:t>
      </w:r>
      <w:r>
        <w:rPr>
          <w:snapToGrid w:val="0"/>
          <w:sz w:val="24"/>
          <w:u w:val="single"/>
          <w:lang w:eastAsia="en-US"/>
        </w:rPr>
        <w:t>not</w:t>
      </w:r>
      <w:r>
        <w:rPr>
          <w:snapToGrid w:val="0"/>
          <w:sz w:val="24"/>
          <w:lang w:eastAsia="en-US"/>
        </w:rPr>
        <w:t xml:space="preserve"> proof of Baptist view. </w:t>
      </w:r>
    </w:p>
    <w:p w14:paraId="4798672E" w14:textId="77777777" w:rsidR="00E52A1D" w:rsidRDefault="00E52A1D" w:rsidP="002D586F">
      <w:pPr>
        <w:numPr>
          <w:ilvl w:val="0"/>
          <w:numId w:val="97"/>
        </w:numPr>
        <w:rPr>
          <w:snapToGrid w:val="0"/>
          <w:sz w:val="24"/>
          <w:lang w:eastAsia="en-US"/>
        </w:rPr>
      </w:pPr>
      <w:r>
        <w:rPr>
          <w:snapToGrid w:val="0"/>
          <w:sz w:val="24"/>
          <w:lang w:eastAsia="en-US"/>
        </w:rPr>
        <w:t>Another evidence that covenantal admin. does not change even w. Gentiles in NT.</w:t>
      </w:r>
    </w:p>
    <w:p w14:paraId="3CBB370A" w14:textId="77777777" w:rsidR="00E52A1D" w:rsidRDefault="00E52A1D" w:rsidP="00E52A1D">
      <w:pPr>
        <w:ind w:left="1080"/>
        <w:rPr>
          <w:sz w:val="24"/>
        </w:rPr>
      </w:pPr>
      <w:r>
        <w:rPr>
          <w:snapToGrid w:val="0"/>
          <w:sz w:val="24"/>
          <w:lang w:eastAsia="en-US"/>
        </w:rPr>
        <w:t xml:space="preserve">&gt;  </w:t>
      </w:r>
      <w:r>
        <w:rPr>
          <w:b/>
          <w:i/>
          <w:sz w:val="24"/>
        </w:rPr>
        <w:t xml:space="preserve">CHART   </w:t>
      </w:r>
      <w:r>
        <w:rPr>
          <w:sz w:val="24"/>
        </w:rPr>
        <w:t>cf. vs. 31:  Whole household of disciples is to believe!</w:t>
      </w:r>
    </w:p>
    <w:p w14:paraId="753B409D" w14:textId="77777777" w:rsidR="00E52A1D" w:rsidRDefault="00E52A1D" w:rsidP="00E52A1D">
      <w:pPr>
        <w:ind w:left="360"/>
        <w:rPr>
          <w:sz w:val="24"/>
        </w:rPr>
      </w:pPr>
    </w:p>
    <w:p w14:paraId="7D2AB9E6" w14:textId="77777777" w:rsidR="00E52A1D" w:rsidRDefault="00E52A1D" w:rsidP="00E52A1D">
      <w:pPr>
        <w:rPr>
          <w:sz w:val="24"/>
        </w:rPr>
      </w:pPr>
      <w:r>
        <w:rPr>
          <w:b/>
          <w:sz w:val="24"/>
        </w:rPr>
        <w:t>Acts 18:8</w:t>
      </w:r>
      <w:r>
        <w:rPr>
          <w:sz w:val="24"/>
        </w:rPr>
        <w:t xml:space="preserve">, cf. I Cor. 1:14ff.   </w:t>
      </w:r>
      <w:r>
        <w:rPr>
          <w:i/>
          <w:sz w:val="24"/>
        </w:rPr>
        <w:t>Prima facie</w:t>
      </w:r>
      <w:r>
        <w:rPr>
          <w:sz w:val="24"/>
        </w:rPr>
        <w:t xml:space="preserve"> case for Baptist view….but wait until I Cor. 1:14ff. </w:t>
      </w:r>
    </w:p>
    <w:p w14:paraId="6B2A97ED" w14:textId="77777777" w:rsidR="00E52A1D" w:rsidRDefault="00E52A1D" w:rsidP="00E52A1D">
      <w:pPr>
        <w:rPr>
          <w:sz w:val="24"/>
        </w:rPr>
      </w:pPr>
    </w:p>
    <w:p w14:paraId="5C13442D" w14:textId="77777777" w:rsidR="00E52A1D" w:rsidRDefault="00E52A1D" w:rsidP="00E52A1D">
      <w:pPr>
        <w:rPr>
          <w:sz w:val="24"/>
        </w:rPr>
      </w:pPr>
      <w:r>
        <w:rPr>
          <w:b/>
          <w:sz w:val="24"/>
        </w:rPr>
        <w:t>Acts 19:5</w:t>
      </w:r>
      <w:r>
        <w:rPr>
          <w:sz w:val="24"/>
        </w:rPr>
        <w:t>, cf. vss. 1-5</w:t>
      </w:r>
    </w:p>
    <w:p w14:paraId="6A2B4D88" w14:textId="77777777" w:rsidR="00E52A1D" w:rsidRDefault="00E52A1D" w:rsidP="002D586F">
      <w:pPr>
        <w:numPr>
          <w:ilvl w:val="0"/>
          <w:numId w:val="98"/>
        </w:numPr>
        <w:rPr>
          <w:sz w:val="24"/>
        </w:rPr>
      </w:pPr>
      <w:r>
        <w:rPr>
          <w:sz w:val="24"/>
        </w:rPr>
        <w:t xml:space="preserve">Assoc. of baptism w. Holy Spirit, i.e. as He applies Christ’s work, cf. *vss. 2f. </w:t>
      </w:r>
    </w:p>
    <w:p w14:paraId="1A4A5CC9" w14:textId="77777777" w:rsidR="00E52A1D" w:rsidRDefault="00E52A1D" w:rsidP="002D586F">
      <w:pPr>
        <w:numPr>
          <w:ilvl w:val="0"/>
          <w:numId w:val="99"/>
        </w:numPr>
        <w:rPr>
          <w:sz w:val="24"/>
        </w:rPr>
      </w:pPr>
      <w:r>
        <w:rPr>
          <w:sz w:val="24"/>
        </w:rPr>
        <w:t xml:space="preserve">Not “immersed in” Spirit….but “received” Spirit. </w:t>
      </w:r>
    </w:p>
    <w:p w14:paraId="31D64098" w14:textId="77777777" w:rsidR="00E52A1D" w:rsidRDefault="00E52A1D" w:rsidP="002D586F">
      <w:pPr>
        <w:numPr>
          <w:ilvl w:val="0"/>
          <w:numId w:val="99"/>
        </w:numPr>
        <w:rPr>
          <w:sz w:val="24"/>
        </w:rPr>
      </w:pPr>
      <w:r>
        <w:rPr>
          <w:sz w:val="24"/>
        </w:rPr>
        <w:t xml:space="preserve">Christ’s baptism (w. Spirit) rep. by water…supercedes John’s baptism, *vss. 5f. </w:t>
      </w:r>
    </w:p>
    <w:p w14:paraId="0378DC31" w14:textId="77777777" w:rsidR="00E52A1D" w:rsidRDefault="00E52A1D" w:rsidP="00E52A1D">
      <w:pPr>
        <w:ind w:left="360"/>
        <w:rPr>
          <w:sz w:val="24"/>
        </w:rPr>
      </w:pPr>
      <w:r>
        <w:rPr>
          <w:sz w:val="24"/>
        </w:rPr>
        <w:t>B. “They”, vs. 5 =  Men, vs. 7 (</w:t>
      </w:r>
      <w:r>
        <w:rPr>
          <w:rFonts w:ascii="Bwgrkl" w:hAnsi="Bwgrkl"/>
          <w:snapToGrid w:val="0"/>
          <w:sz w:val="24"/>
          <w:lang w:eastAsia="en-US"/>
        </w:rPr>
        <w:t>a;ndrej</w:t>
      </w:r>
      <w:r>
        <w:rPr>
          <w:snapToGrid w:val="0"/>
          <w:sz w:val="24"/>
          <w:lang w:eastAsia="en-US"/>
        </w:rPr>
        <w:t xml:space="preserve">).  Disciple baptism, *vs. 1.   </w:t>
      </w:r>
      <w:r>
        <w:rPr>
          <w:b/>
          <w:i/>
          <w:snapToGrid w:val="0"/>
          <w:sz w:val="24"/>
          <w:lang w:eastAsia="en-US"/>
        </w:rPr>
        <w:t>CHART</w:t>
      </w:r>
    </w:p>
    <w:p w14:paraId="4EA3F687" w14:textId="77777777" w:rsidR="00E52A1D" w:rsidRDefault="00E52A1D" w:rsidP="00E52A1D">
      <w:pPr>
        <w:rPr>
          <w:sz w:val="24"/>
        </w:rPr>
      </w:pPr>
      <w:r>
        <w:rPr>
          <w:sz w:val="24"/>
        </w:rPr>
        <w:tab/>
      </w:r>
    </w:p>
    <w:p w14:paraId="033571C3" w14:textId="77777777" w:rsidR="00E52A1D" w:rsidRDefault="00E52A1D" w:rsidP="00E52A1D">
      <w:pPr>
        <w:rPr>
          <w:sz w:val="24"/>
        </w:rPr>
      </w:pPr>
      <w:r>
        <w:rPr>
          <w:b/>
          <w:sz w:val="24"/>
        </w:rPr>
        <w:t>I Corinthians 1:14-16</w:t>
      </w:r>
      <w:r>
        <w:rPr>
          <w:sz w:val="24"/>
        </w:rPr>
        <w:t>, cf. vss. 12f. re. nature of baptism</w:t>
      </w:r>
    </w:p>
    <w:p w14:paraId="3459FBB7" w14:textId="77777777" w:rsidR="00E52A1D" w:rsidRDefault="00E52A1D" w:rsidP="002D586F">
      <w:pPr>
        <w:numPr>
          <w:ilvl w:val="0"/>
          <w:numId w:val="88"/>
        </w:numPr>
        <w:rPr>
          <w:sz w:val="24"/>
        </w:rPr>
      </w:pPr>
      <w:r>
        <w:rPr>
          <w:sz w:val="24"/>
          <w:u w:val="single"/>
        </w:rPr>
        <w:t>Exposition</w:t>
      </w:r>
      <w:r>
        <w:rPr>
          <w:sz w:val="24"/>
        </w:rPr>
        <w:t>:</w:t>
      </w:r>
    </w:p>
    <w:p w14:paraId="7B1A65F5" w14:textId="77777777" w:rsidR="00E52A1D" w:rsidRDefault="00E52A1D" w:rsidP="00E52A1D">
      <w:pPr>
        <w:ind w:left="720"/>
        <w:rPr>
          <w:sz w:val="24"/>
        </w:rPr>
      </w:pPr>
      <w:r>
        <w:rPr>
          <w:sz w:val="24"/>
        </w:rPr>
        <w:t>vs. 14:  “Crispus (Acts 18:8) &amp; Gaius (cf. Titius Justus of Acts 18:7?  Gentile?)</w:t>
      </w:r>
    </w:p>
    <w:p w14:paraId="3EC66DFA" w14:textId="77777777" w:rsidR="00E52A1D" w:rsidRDefault="00E52A1D" w:rsidP="00E52A1D">
      <w:pPr>
        <w:ind w:left="720"/>
        <w:rPr>
          <w:snapToGrid w:val="0"/>
          <w:sz w:val="24"/>
          <w:lang w:eastAsia="en-US"/>
        </w:rPr>
      </w:pPr>
      <w:r>
        <w:rPr>
          <w:sz w:val="24"/>
        </w:rPr>
        <w:t>vs. 16:  Household of Stephanas (</w:t>
      </w:r>
      <w:r>
        <w:rPr>
          <w:rFonts w:ascii="Bwgrkl" w:hAnsi="Bwgrkl"/>
          <w:snapToGrid w:val="0"/>
          <w:sz w:val="24"/>
          <w:lang w:eastAsia="en-US"/>
        </w:rPr>
        <w:t>oi=kon</w:t>
      </w:r>
      <w:r>
        <w:rPr>
          <w:snapToGrid w:val="0"/>
          <w:sz w:val="24"/>
          <w:lang w:eastAsia="en-US"/>
        </w:rPr>
        <w:t>):  “</w:t>
      </w:r>
      <w:r>
        <w:rPr>
          <w:rFonts w:ascii="Bwgrkl" w:hAnsi="Bwgrkl"/>
          <w:snapToGrid w:val="0"/>
          <w:sz w:val="24"/>
          <w:lang w:eastAsia="en-US"/>
        </w:rPr>
        <w:t>loipo.n ouvk oi=da ei; tina a;llon evba,ptisaÅ</w:t>
      </w:r>
      <w:r>
        <w:rPr>
          <w:snapToGrid w:val="0"/>
          <w:sz w:val="24"/>
          <w:lang w:eastAsia="en-US"/>
        </w:rPr>
        <w:t>”</w:t>
      </w:r>
    </w:p>
    <w:p w14:paraId="5D75E0F7" w14:textId="77777777" w:rsidR="00E52A1D" w:rsidRDefault="00E52A1D" w:rsidP="00E52A1D">
      <w:pPr>
        <w:ind w:left="720"/>
        <w:rPr>
          <w:snapToGrid w:val="0"/>
          <w:sz w:val="24"/>
          <w:lang w:eastAsia="en-US"/>
        </w:rPr>
      </w:pPr>
      <w:r>
        <w:rPr>
          <w:snapToGrid w:val="0"/>
          <w:sz w:val="24"/>
          <w:lang w:eastAsia="en-US"/>
        </w:rPr>
        <w:tab/>
        <w:t xml:space="preserve">i.e. Any other </w:t>
      </w:r>
      <w:r>
        <w:rPr>
          <w:i/>
          <w:snapToGrid w:val="0"/>
          <w:sz w:val="24"/>
          <w:lang w:eastAsia="en-US"/>
        </w:rPr>
        <w:t>what</w:t>
      </w:r>
      <w:r>
        <w:rPr>
          <w:snapToGrid w:val="0"/>
          <w:sz w:val="24"/>
          <w:lang w:eastAsia="en-US"/>
        </w:rPr>
        <w:t>?  Norm in NT = Baptism of households, even among Gentiles.</w:t>
      </w:r>
    </w:p>
    <w:p w14:paraId="0E445912" w14:textId="77777777" w:rsidR="00E52A1D" w:rsidRDefault="00E52A1D" w:rsidP="00E52A1D">
      <w:pPr>
        <w:ind w:left="360"/>
        <w:rPr>
          <w:sz w:val="24"/>
        </w:rPr>
      </w:pPr>
      <w:r>
        <w:rPr>
          <w:snapToGrid w:val="0"/>
          <w:sz w:val="24"/>
          <w:lang w:eastAsia="en-US"/>
        </w:rPr>
        <w:tab/>
      </w:r>
      <w:r>
        <w:rPr>
          <w:snapToGrid w:val="0"/>
          <w:sz w:val="24"/>
          <w:lang w:eastAsia="en-US"/>
        </w:rPr>
        <w:tab/>
        <w:t xml:space="preserve">cf. </w:t>
      </w:r>
      <w:r>
        <w:rPr>
          <w:b/>
          <w:i/>
          <w:snapToGrid w:val="0"/>
          <w:sz w:val="24"/>
          <w:lang w:eastAsia="en-US"/>
        </w:rPr>
        <w:t>CHART</w:t>
      </w:r>
    </w:p>
    <w:p w14:paraId="6F19CC3F" w14:textId="77777777" w:rsidR="00E52A1D" w:rsidRDefault="00E52A1D" w:rsidP="002D586F">
      <w:pPr>
        <w:numPr>
          <w:ilvl w:val="0"/>
          <w:numId w:val="88"/>
        </w:numPr>
        <w:rPr>
          <w:i/>
          <w:sz w:val="24"/>
          <w:u w:val="single"/>
        </w:rPr>
      </w:pPr>
      <w:r>
        <w:rPr>
          <w:sz w:val="24"/>
          <w:u w:val="single"/>
        </w:rPr>
        <w:t xml:space="preserve">Baptist Objections:  </w:t>
      </w:r>
      <w:r>
        <w:rPr>
          <w:sz w:val="24"/>
        </w:rPr>
        <w:t xml:space="preserve">*I Cor. 16:15f.  But, cf. I Sam. 2:11, 18, </w:t>
      </w:r>
      <w:r>
        <w:rPr>
          <w:i/>
          <w:sz w:val="24"/>
        </w:rPr>
        <w:t>“Samuel ministered to the Lord even as a child.”</w:t>
      </w:r>
      <w:r>
        <w:rPr>
          <w:sz w:val="24"/>
        </w:rPr>
        <w:t xml:space="preserve">  cf. Infants as examples of faith, singing praises to Jesus, etc. </w:t>
      </w:r>
    </w:p>
    <w:p w14:paraId="4BBD7C61" w14:textId="77777777" w:rsidR="00E52A1D" w:rsidRDefault="00E52A1D" w:rsidP="002D586F">
      <w:pPr>
        <w:numPr>
          <w:ilvl w:val="0"/>
          <w:numId w:val="88"/>
        </w:numPr>
        <w:rPr>
          <w:sz w:val="24"/>
        </w:rPr>
      </w:pPr>
      <w:r>
        <w:rPr>
          <w:sz w:val="24"/>
          <w:u w:val="single"/>
        </w:rPr>
        <w:t>Question</w:t>
      </w:r>
      <w:r>
        <w:rPr>
          <w:sz w:val="24"/>
        </w:rPr>
        <w:t>: Why this language at all if Baptist model is correct?   Or:  Does family covenant structure of OT carry over to NT?</w:t>
      </w:r>
    </w:p>
    <w:p w14:paraId="3F5979DE" w14:textId="77777777" w:rsidR="00E52A1D" w:rsidRDefault="00E52A1D" w:rsidP="00E52A1D">
      <w:pPr>
        <w:rPr>
          <w:sz w:val="24"/>
        </w:rPr>
      </w:pPr>
    </w:p>
    <w:p w14:paraId="66A51150" w14:textId="77777777" w:rsidR="00E52A1D" w:rsidRDefault="00E52A1D" w:rsidP="00E52A1D">
      <w:pPr>
        <w:rPr>
          <w:b/>
          <w:i/>
          <w:sz w:val="24"/>
        </w:rPr>
      </w:pPr>
      <w:r>
        <w:rPr>
          <w:b/>
          <w:sz w:val="24"/>
        </w:rPr>
        <w:t xml:space="preserve">CONCLUSION:   </w:t>
      </w:r>
      <w:r>
        <w:rPr>
          <w:b/>
          <w:i/>
          <w:sz w:val="24"/>
        </w:rPr>
        <w:t>CHART</w:t>
      </w:r>
    </w:p>
    <w:p w14:paraId="659617D5" w14:textId="77777777" w:rsidR="00E52A1D" w:rsidRDefault="00E52A1D" w:rsidP="002D586F">
      <w:pPr>
        <w:numPr>
          <w:ilvl w:val="0"/>
          <w:numId w:val="89"/>
        </w:numPr>
        <w:rPr>
          <w:sz w:val="24"/>
        </w:rPr>
      </w:pPr>
      <w:r>
        <w:rPr>
          <w:sz w:val="24"/>
          <w:u w:val="single"/>
        </w:rPr>
        <w:t>No Specific Mention of Infant Baptism</w:t>
      </w:r>
      <w:r>
        <w:rPr>
          <w:sz w:val="24"/>
        </w:rPr>
        <w:t>:</w:t>
      </w:r>
    </w:p>
    <w:p w14:paraId="4A1D2430" w14:textId="77777777" w:rsidR="00E52A1D" w:rsidRDefault="00E52A1D" w:rsidP="002D586F">
      <w:pPr>
        <w:numPr>
          <w:ilvl w:val="0"/>
          <w:numId w:val="100"/>
        </w:numPr>
        <w:rPr>
          <w:sz w:val="24"/>
        </w:rPr>
      </w:pPr>
      <w:r>
        <w:rPr>
          <w:sz w:val="24"/>
        </w:rPr>
        <w:t>Language not a problem for paedobaptists, i.e. “Oikobaptists”:  We see what is given as built on OT model of administration of covenant of grace.  Households incl. children.  *Reason for this in weeks to come…</w:t>
      </w:r>
    </w:p>
    <w:p w14:paraId="5B022F29" w14:textId="77777777" w:rsidR="00E52A1D" w:rsidRDefault="00E52A1D" w:rsidP="002D586F">
      <w:pPr>
        <w:numPr>
          <w:ilvl w:val="0"/>
          <w:numId w:val="100"/>
        </w:numPr>
        <w:rPr>
          <w:sz w:val="24"/>
        </w:rPr>
      </w:pPr>
      <w:r>
        <w:rPr>
          <w:sz w:val="24"/>
        </w:rPr>
        <w:lastRenderedPageBreak/>
        <w:t xml:space="preserve">Language IS problem for Baptists:  Cannot fit what is given w. the view that OT model of admin. of grace has changed to adult believers only. </w:t>
      </w:r>
    </w:p>
    <w:p w14:paraId="7DD81D0B" w14:textId="77777777" w:rsidR="00E52A1D" w:rsidRDefault="00E52A1D" w:rsidP="00E52A1D">
      <w:pPr>
        <w:ind w:left="1440"/>
        <w:rPr>
          <w:sz w:val="24"/>
        </w:rPr>
      </w:pPr>
      <w:r>
        <w:rPr>
          <w:sz w:val="24"/>
        </w:rPr>
        <w:t>i.e. No positive precept for radically difft. practice in NT!</w:t>
      </w:r>
    </w:p>
    <w:p w14:paraId="66DF3770" w14:textId="77777777" w:rsidR="00E52A1D" w:rsidRDefault="00E52A1D" w:rsidP="002D586F">
      <w:pPr>
        <w:numPr>
          <w:ilvl w:val="0"/>
          <w:numId w:val="89"/>
        </w:numPr>
        <w:rPr>
          <w:sz w:val="24"/>
          <w:u w:val="single"/>
        </w:rPr>
      </w:pPr>
      <w:r>
        <w:rPr>
          <w:sz w:val="24"/>
          <w:u w:val="single"/>
        </w:rPr>
        <w:t xml:space="preserve">Practice of Christian Baptism must allow for Adult Baptism &amp; Baptism of Whole </w:t>
      </w:r>
    </w:p>
    <w:p w14:paraId="1C5EBB0D" w14:textId="77777777" w:rsidR="00E52A1D" w:rsidRPr="004A1759" w:rsidRDefault="00E52A1D" w:rsidP="00E52A1D">
      <w:pPr>
        <w:pStyle w:val="Heading6"/>
        <w:ind w:left="360" w:firstLine="360"/>
        <w:rPr>
          <w:rFonts w:asciiTheme="majorBidi" w:hAnsiTheme="majorBidi"/>
          <w:sz w:val="24"/>
          <w:szCs w:val="24"/>
          <w:u w:val="single"/>
        </w:rPr>
      </w:pPr>
      <w:r w:rsidRPr="004A1759">
        <w:rPr>
          <w:rFonts w:asciiTheme="majorBidi" w:hAnsiTheme="majorBidi"/>
          <w:sz w:val="24"/>
          <w:szCs w:val="24"/>
          <w:u w:val="single"/>
        </w:rPr>
        <w:t>Households.</w:t>
      </w:r>
    </w:p>
    <w:p w14:paraId="2D6D277D" w14:textId="07D939A2" w:rsidR="00E52A1D" w:rsidRPr="004A1759" w:rsidRDefault="00E52A1D" w:rsidP="002D586F">
      <w:pPr>
        <w:numPr>
          <w:ilvl w:val="0"/>
          <w:numId w:val="84"/>
        </w:numPr>
        <w:rPr>
          <w:sz w:val="24"/>
        </w:rPr>
      </w:pPr>
      <w:r>
        <w:rPr>
          <w:sz w:val="24"/>
        </w:rPr>
        <w:t xml:space="preserve">Interesting Observation:  No record anywhere in NT of adult baptism of son/daughter born to Christian parents.   *Marcel, p. 190. </w:t>
      </w:r>
    </w:p>
    <w:p w14:paraId="4F90BD8D" w14:textId="77777777" w:rsidR="00E52A1D" w:rsidRDefault="00E52A1D" w:rsidP="00E52A1D">
      <w:pPr>
        <w:rPr>
          <w:sz w:val="24"/>
        </w:rPr>
      </w:pPr>
    </w:p>
    <w:p w14:paraId="5A43DB0F" w14:textId="3384AE0E" w:rsidR="00E52A1D" w:rsidRDefault="00E52A1D" w:rsidP="00E52A1D">
      <w:pPr>
        <w:rPr>
          <w:rFonts w:ascii="Bwgrkl" w:hAnsi="Bwgrkl"/>
          <w:b/>
          <w:i/>
          <w:snapToGrid w:val="0"/>
          <w:sz w:val="24"/>
          <w:lang w:eastAsia="en-US"/>
        </w:rPr>
      </w:pPr>
    </w:p>
    <w:p w14:paraId="5F7231AF" w14:textId="17A0722F" w:rsidR="004A1759" w:rsidRDefault="00E52A1D" w:rsidP="004A1759">
      <w:pPr>
        <w:pStyle w:val="Header"/>
        <w:tabs>
          <w:tab w:val="clear" w:pos="4320"/>
          <w:tab w:val="clear" w:pos="8640"/>
        </w:tabs>
        <w:jc w:val="center"/>
        <w:rPr>
          <w:b/>
          <w:bCs/>
          <w:i/>
          <w:iCs/>
          <w:sz w:val="24"/>
          <w:szCs w:val="24"/>
        </w:rPr>
      </w:pPr>
      <w:r w:rsidRPr="00627F73">
        <w:rPr>
          <w:b/>
          <w:bCs/>
          <w:i/>
          <w:iCs/>
          <w:sz w:val="24"/>
          <w:szCs w:val="24"/>
        </w:rPr>
        <w:t>CLASS 10</w:t>
      </w:r>
      <w:r w:rsidRPr="00E52A1D">
        <w:rPr>
          <w:b/>
          <w:bCs/>
          <w:sz w:val="24"/>
          <w:szCs w:val="24"/>
        </w:rPr>
        <w:t xml:space="preserve">:  </w:t>
      </w:r>
      <w:r w:rsidRPr="00E52A1D">
        <w:rPr>
          <w:b/>
          <w:bCs/>
          <w:i/>
          <w:iCs/>
          <w:sz w:val="24"/>
          <w:szCs w:val="24"/>
        </w:rPr>
        <w:t>ADDITIONAL SUPPORTING EVIDENCE FOR THIS POSITION</w:t>
      </w:r>
      <w:r w:rsidR="00627F73">
        <w:rPr>
          <w:b/>
          <w:bCs/>
          <w:i/>
          <w:iCs/>
          <w:sz w:val="24"/>
          <w:szCs w:val="24"/>
        </w:rPr>
        <w:t xml:space="preserve"> (pt. 1)</w:t>
      </w:r>
    </w:p>
    <w:p w14:paraId="1603F102" w14:textId="77777777" w:rsidR="004A1759" w:rsidRDefault="004A1759" w:rsidP="004A1759">
      <w:pPr>
        <w:pStyle w:val="Header"/>
        <w:tabs>
          <w:tab w:val="clear" w:pos="4320"/>
          <w:tab w:val="clear" w:pos="8640"/>
        </w:tabs>
        <w:jc w:val="center"/>
        <w:rPr>
          <w:b/>
          <w:bCs/>
          <w:i/>
          <w:iCs/>
          <w:sz w:val="24"/>
          <w:szCs w:val="24"/>
        </w:rPr>
      </w:pPr>
    </w:p>
    <w:p w14:paraId="3041845D" w14:textId="77777777" w:rsidR="004A1759" w:rsidRDefault="004A1759" w:rsidP="004A1759">
      <w:pPr>
        <w:pStyle w:val="Header"/>
        <w:tabs>
          <w:tab w:val="clear" w:pos="4320"/>
          <w:tab w:val="clear" w:pos="8640"/>
        </w:tabs>
        <w:jc w:val="center"/>
        <w:rPr>
          <w:b/>
          <w:bCs/>
          <w:i/>
          <w:iCs/>
          <w:sz w:val="24"/>
          <w:szCs w:val="24"/>
        </w:rPr>
      </w:pPr>
    </w:p>
    <w:p w14:paraId="18B64AD6" w14:textId="3AE8F4CB" w:rsidR="00E52A1D" w:rsidRDefault="00E52A1D" w:rsidP="004A1759">
      <w:pPr>
        <w:pStyle w:val="Header"/>
        <w:tabs>
          <w:tab w:val="clear" w:pos="4320"/>
          <w:tab w:val="clear" w:pos="8640"/>
        </w:tabs>
        <w:rPr>
          <w:sz w:val="24"/>
        </w:rPr>
      </w:pPr>
      <w:r>
        <w:rPr>
          <w:b/>
          <w:sz w:val="24"/>
        </w:rPr>
        <w:t>REVIEW &amp; INTRODUCTION</w:t>
      </w:r>
      <w:r>
        <w:rPr>
          <w:sz w:val="24"/>
        </w:rPr>
        <w:t xml:space="preserve">:  </w:t>
      </w:r>
    </w:p>
    <w:p w14:paraId="2461AF76" w14:textId="77777777" w:rsidR="00E52A1D" w:rsidRDefault="00E52A1D" w:rsidP="002D586F">
      <w:pPr>
        <w:numPr>
          <w:ilvl w:val="0"/>
          <w:numId w:val="101"/>
        </w:numPr>
        <w:rPr>
          <w:sz w:val="24"/>
        </w:rPr>
      </w:pPr>
      <w:r>
        <w:rPr>
          <w:sz w:val="24"/>
          <w:u w:val="single"/>
        </w:rPr>
        <w:t>Established Thus Far</w:t>
      </w:r>
      <w:r>
        <w:rPr>
          <w:sz w:val="24"/>
        </w:rPr>
        <w:t xml:space="preserve">:  Christian baptism with water is a sign of identification with Christ and of being marked out to be His disciple.  It is administered to Jewish and Gentile adults who profess faith in Christ and to whole households based on the faith of one adult.  It administration is based on the model of covenant administration in the Old Testament, and it is illustrated by the various types of baptism which occurred during the Old Testament period. </w:t>
      </w:r>
    </w:p>
    <w:p w14:paraId="529512CA" w14:textId="77777777" w:rsidR="00E52A1D" w:rsidRDefault="00E52A1D" w:rsidP="002D586F">
      <w:pPr>
        <w:numPr>
          <w:ilvl w:val="0"/>
          <w:numId w:val="107"/>
        </w:numPr>
        <w:rPr>
          <w:sz w:val="24"/>
        </w:rPr>
      </w:pPr>
      <w:r>
        <w:rPr>
          <w:sz w:val="24"/>
        </w:rPr>
        <w:t>Baptism NOT only for those who have already expressed faith:  Baptist position.</w:t>
      </w:r>
    </w:p>
    <w:p w14:paraId="3BFEAFD1" w14:textId="77777777" w:rsidR="00E52A1D" w:rsidRDefault="00E52A1D" w:rsidP="002D586F">
      <w:pPr>
        <w:numPr>
          <w:ilvl w:val="0"/>
          <w:numId w:val="107"/>
        </w:numPr>
        <w:rPr>
          <w:sz w:val="24"/>
        </w:rPr>
      </w:pPr>
      <w:r>
        <w:rPr>
          <w:sz w:val="24"/>
        </w:rPr>
        <w:t xml:space="preserve">(Conversely) Baptism of households in Scripture gives basis for household baptism today:  Historic Reformed position. </w:t>
      </w:r>
    </w:p>
    <w:p w14:paraId="34ABB600" w14:textId="77777777" w:rsidR="00E52A1D" w:rsidRDefault="00E52A1D" w:rsidP="002D586F">
      <w:pPr>
        <w:numPr>
          <w:ilvl w:val="0"/>
          <w:numId w:val="101"/>
        </w:numPr>
        <w:rPr>
          <w:sz w:val="24"/>
        </w:rPr>
      </w:pPr>
      <w:r>
        <w:rPr>
          <w:sz w:val="24"/>
        </w:rPr>
        <w:t>Now:  “Indirect Evidence” Buttressing This Position, e.g. Hub &amp; Spokes</w:t>
      </w:r>
    </w:p>
    <w:p w14:paraId="3A71E602" w14:textId="77777777" w:rsidR="00E52A1D" w:rsidRDefault="00E52A1D" w:rsidP="002D586F">
      <w:pPr>
        <w:numPr>
          <w:ilvl w:val="0"/>
          <w:numId w:val="102"/>
        </w:numPr>
        <w:rPr>
          <w:sz w:val="24"/>
        </w:rPr>
      </w:pPr>
      <w:r>
        <w:rPr>
          <w:sz w:val="24"/>
        </w:rPr>
        <w:t xml:space="preserve">This Wk:  </w:t>
      </w:r>
      <w:r>
        <w:rPr>
          <w:i/>
          <w:sz w:val="24"/>
        </w:rPr>
        <w:t>The NT’s view of the Church</w:t>
      </w:r>
      <w:r>
        <w:rPr>
          <w:sz w:val="24"/>
        </w:rPr>
        <w:t>.</w:t>
      </w:r>
    </w:p>
    <w:p w14:paraId="3E91A38F" w14:textId="77777777" w:rsidR="00E52A1D" w:rsidRDefault="00E52A1D" w:rsidP="002D586F">
      <w:pPr>
        <w:numPr>
          <w:ilvl w:val="0"/>
          <w:numId w:val="102"/>
        </w:numPr>
        <w:rPr>
          <w:sz w:val="24"/>
        </w:rPr>
      </w:pPr>
      <w:r>
        <w:rPr>
          <w:sz w:val="24"/>
        </w:rPr>
        <w:t xml:space="preserve">Next Wk:  </w:t>
      </w:r>
      <w:r>
        <w:rPr>
          <w:i/>
          <w:sz w:val="24"/>
        </w:rPr>
        <w:t>The NT’s view of Children</w:t>
      </w:r>
    </w:p>
    <w:p w14:paraId="743C6DB4" w14:textId="77777777" w:rsidR="00E52A1D" w:rsidRDefault="00E52A1D" w:rsidP="00E52A1D">
      <w:pPr>
        <w:ind w:left="360" w:firstLine="360"/>
        <w:rPr>
          <w:sz w:val="24"/>
        </w:rPr>
      </w:pPr>
      <w:r>
        <w:rPr>
          <w:sz w:val="24"/>
        </w:rPr>
        <w:t xml:space="preserve">   NOTE: Only highlighting points under both headings.  Much more could be said. </w:t>
      </w:r>
    </w:p>
    <w:p w14:paraId="4D497A8A" w14:textId="77777777" w:rsidR="00E52A1D" w:rsidRDefault="00E52A1D" w:rsidP="00E52A1D">
      <w:pPr>
        <w:rPr>
          <w:sz w:val="24"/>
        </w:rPr>
      </w:pPr>
      <w:r>
        <w:rPr>
          <w:sz w:val="24"/>
        </w:rPr>
        <w:tab/>
      </w:r>
      <w:r>
        <w:rPr>
          <w:sz w:val="24"/>
        </w:rPr>
        <w:tab/>
      </w:r>
      <w:r>
        <w:rPr>
          <w:sz w:val="24"/>
        </w:rPr>
        <w:tab/>
        <w:t>&gt; In both cases:  Evidence fits far better w. historic Reformed position.</w:t>
      </w:r>
    </w:p>
    <w:p w14:paraId="16EEEC8F" w14:textId="77777777" w:rsidR="00E52A1D" w:rsidRDefault="00E52A1D" w:rsidP="00E52A1D">
      <w:pPr>
        <w:ind w:left="360" w:firstLine="360"/>
        <w:rPr>
          <w:sz w:val="24"/>
        </w:rPr>
      </w:pPr>
    </w:p>
    <w:p w14:paraId="66F5D70E" w14:textId="77777777" w:rsidR="00E52A1D" w:rsidRDefault="00E52A1D" w:rsidP="002D586F">
      <w:pPr>
        <w:pStyle w:val="Heading4"/>
        <w:numPr>
          <w:ilvl w:val="0"/>
          <w:numId w:val="103"/>
        </w:numPr>
        <w:rPr>
          <w:b/>
        </w:rPr>
      </w:pPr>
      <w:r>
        <w:rPr>
          <w:b/>
        </w:rPr>
        <w:t>THE NEW TESTAMENT’S VIEW OF THE CHURCH</w:t>
      </w:r>
    </w:p>
    <w:p w14:paraId="00481B44" w14:textId="77777777" w:rsidR="00E52A1D" w:rsidRDefault="00E52A1D" w:rsidP="00E52A1D"/>
    <w:p w14:paraId="694AB7BF" w14:textId="77777777" w:rsidR="00E52A1D" w:rsidRPr="004A1759" w:rsidRDefault="00E52A1D" w:rsidP="002D586F">
      <w:pPr>
        <w:numPr>
          <w:ilvl w:val="0"/>
          <w:numId w:val="104"/>
        </w:numPr>
        <w:rPr>
          <w:b/>
          <w:bCs/>
          <w:sz w:val="24"/>
        </w:rPr>
      </w:pPr>
      <w:r w:rsidRPr="004A1759">
        <w:rPr>
          <w:b/>
          <w:bCs/>
          <w:sz w:val="24"/>
          <w:u w:val="single"/>
        </w:rPr>
        <w:t>The Baptistic vs. the Historic Reformed Position</w:t>
      </w:r>
      <w:r w:rsidRPr="004A1759">
        <w:rPr>
          <w:b/>
          <w:bCs/>
          <w:sz w:val="24"/>
        </w:rPr>
        <w:t>:</w:t>
      </w:r>
    </w:p>
    <w:p w14:paraId="7278157E" w14:textId="77777777" w:rsidR="00E52A1D" w:rsidRDefault="00E52A1D" w:rsidP="002D586F">
      <w:pPr>
        <w:numPr>
          <w:ilvl w:val="0"/>
          <w:numId w:val="106"/>
        </w:numPr>
        <w:rPr>
          <w:sz w:val="24"/>
        </w:rPr>
      </w:pPr>
      <w:r w:rsidRPr="004A1759">
        <w:rPr>
          <w:b/>
          <w:bCs/>
          <w:sz w:val="24"/>
          <w:u w:val="single"/>
        </w:rPr>
        <w:t>Baptist Position</w:t>
      </w:r>
      <w:r>
        <w:rPr>
          <w:sz w:val="24"/>
        </w:rPr>
        <w:t xml:space="preserve">: </w:t>
      </w:r>
    </w:p>
    <w:p w14:paraId="03DD7BB6" w14:textId="77777777" w:rsidR="00E52A1D" w:rsidRDefault="00E52A1D" w:rsidP="002D586F">
      <w:pPr>
        <w:numPr>
          <w:ilvl w:val="0"/>
          <w:numId w:val="108"/>
        </w:numPr>
        <w:rPr>
          <w:sz w:val="24"/>
          <w:u w:val="single"/>
        </w:rPr>
      </w:pPr>
      <w:r>
        <w:rPr>
          <w:sz w:val="24"/>
          <w:u w:val="single"/>
        </w:rPr>
        <w:t>Regenerate church membership: Only true converts/disciples/actual recipients of saving grace are to be baptized.</w:t>
      </w:r>
    </w:p>
    <w:p w14:paraId="62DFAF2F" w14:textId="77777777" w:rsidR="00E52A1D" w:rsidRDefault="00E52A1D" w:rsidP="00E52A1D">
      <w:pPr>
        <w:ind w:left="1080"/>
        <w:rPr>
          <w:sz w:val="24"/>
        </w:rPr>
      </w:pPr>
    </w:p>
    <w:p w14:paraId="3A509583" w14:textId="77777777" w:rsidR="00E52A1D" w:rsidRDefault="00E52A1D" w:rsidP="002D586F">
      <w:pPr>
        <w:numPr>
          <w:ilvl w:val="0"/>
          <w:numId w:val="109"/>
        </w:numPr>
        <w:rPr>
          <w:sz w:val="24"/>
        </w:rPr>
      </w:pPr>
      <w:r>
        <w:rPr>
          <w:sz w:val="24"/>
        </w:rPr>
        <w:t xml:space="preserve">View of the covenant in relation to this?  cf. Isaac Backus (1724-1806): Converted during Great Awakening.  Joins “New Light”/Separatist Congregational Church.  In 1751 adopts Baptist principles and immersed w. his wife.  Great contributor to growth of the Baptist movement in New England.  In </w:t>
      </w:r>
      <w:r>
        <w:rPr>
          <w:sz w:val="24"/>
          <w:u w:val="single"/>
        </w:rPr>
        <w:t>ISAAC BACKUS ON CHURCH, STATE, AND CALVINISM</w:t>
      </w:r>
      <w:r>
        <w:rPr>
          <w:sz w:val="24"/>
        </w:rPr>
        <w:t xml:space="preserve"> (p. 157): </w:t>
      </w:r>
    </w:p>
    <w:p w14:paraId="40848A99" w14:textId="77777777" w:rsidR="00E52A1D" w:rsidRDefault="00E52A1D" w:rsidP="00E52A1D">
      <w:pPr>
        <w:ind w:left="1440"/>
        <w:rPr>
          <w:sz w:val="24"/>
        </w:rPr>
      </w:pPr>
    </w:p>
    <w:p w14:paraId="37C5D86A" w14:textId="77777777" w:rsidR="00E52A1D" w:rsidRDefault="00E52A1D" w:rsidP="00E52A1D">
      <w:pPr>
        <w:ind w:left="1080"/>
        <w:rPr>
          <w:i/>
          <w:sz w:val="22"/>
        </w:rPr>
      </w:pPr>
      <w:r>
        <w:rPr>
          <w:i/>
          <w:sz w:val="22"/>
        </w:rPr>
        <w:tab/>
        <w:t xml:space="preserve">“Circumcision was a type of what should come,  Christ being cut off and also of regeneration (Col. 2:11).  Whereas baptism is not a type of what is to come, but is an outward sign or manifestation of what  </w:t>
      </w:r>
      <w:r>
        <w:rPr>
          <w:i/>
          <w:sz w:val="22"/>
          <w:u w:val="single"/>
        </w:rPr>
        <w:t xml:space="preserve">is </w:t>
      </w:r>
      <w:r>
        <w:rPr>
          <w:i/>
          <w:sz w:val="22"/>
        </w:rPr>
        <w:t xml:space="preserve"> inwardly wrought.  As many as are baptized into Christ have put on Christ.  Here lies one special difference between the ordinances of the Old Testament and the ordinances of the New. Old Testament ordinances were typical of what was to come, whereas the ordinances of the new are open declarations of </w:t>
      </w:r>
      <w:r>
        <w:rPr>
          <w:i/>
          <w:sz w:val="22"/>
          <w:u w:val="single"/>
        </w:rPr>
        <w:t>what is actually done</w:t>
      </w:r>
      <w:r>
        <w:rPr>
          <w:i/>
          <w:sz w:val="22"/>
        </w:rPr>
        <w:t xml:space="preserve">.  Circumcision pointed forward to what was to be, and so might be administered to subjects who did not have the thing typified wrought in their hearts </w:t>
      </w:r>
      <w:r>
        <w:rPr>
          <w:i/>
          <w:sz w:val="22"/>
        </w:rPr>
        <w:tab/>
        <w:t>(</w:t>
      </w:r>
      <w:r>
        <w:rPr>
          <w:sz w:val="22"/>
        </w:rPr>
        <w:t>Why?  mine)</w:t>
      </w:r>
      <w:r>
        <w:rPr>
          <w:i/>
          <w:sz w:val="22"/>
        </w:rPr>
        <w:t xml:space="preserve">, but baptism is not a type that the subjects </w:t>
      </w:r>
      <w:r>
        <w:rPr>
          <w:i/>
          <w:sz w:val="22"/>
          <w:u w:val="single"/>
        </w:rPr>
        <w:t>shall be converted</w:t>
      </w:r>
      <w:r>
        <w:rPr>
          <w:i/>
          <w:sz w:val="22"/>
        </w:rPr>
        <w:t>, but an open sign or witness that he is so (</w:t>
      </w:r>
      <w:r>
        <w:rPr>
          <w:sz w:val="22"/>
        </w:rPr>
        <w:t xml:space="preserve">Problem here!  mine).  </w:t>
      </w:r>
      <w:r>
        <w:rPr>
          <w:i/>
          <w:sz w:val="22"/>
        </w:rPr>
        <w:t xml:space="preserve">And thus the worthy subject in attending that ordinance declares that he has been crucified with Christ and is made dead to sin and alive to God through Jesus Christ our Lord.” </w:t>
      </w:r>
    </w:p>
    <w:p w14:paraId="3C0C2344" w14:textId="77777777" w:rsidR="00E52A1D" w:rsidRDefault="00E52A1D" w:rsidP="00E52A1D">
      <w:pPr>
        <w:ind w:left="1080"/>
        <w:rPr>
          <w:i/>
          <w:sz w:val="22"/>
        </w:rPr>
      </w:pPr>
    </w:p>
    <w:p w14:paraId="38B1A97E" w14:textId="77777777" w:rsidR="00E52A1D" w:rsidRDefault="00E52A1D" w:rsidP="002D586F">
      <w:pPr>
        <w:numPr>
          <w:ilvl w:val="0"/>
          <w:numId w:val="108"/>
        </w:numPr>
        <w:rPr>
          <w:sz w:val="24"/>
          <w:u w:val="single"/>
        </w:rPr>
      </w:pPr>
      <w:r>
        <w:rPr>
          <w:sz w:val="24"/>
          <w:u w:val="single"/>
        </w:rPr>
        <w:t>Baptism applied only to those giving the fruit of divine election unto salvation</w:t>
      </w:r>
    </w:p>
    <w:p w14:paraId="12C00CAF" w14:textId="77777777" w:rsidR="00E52A1D" w:rsidRDefault="00E52A1D" w:rsidP="00E52A1D">
      <w:pPr>
        <w:ind w:left="1440"/>
        <w:rPr>
          <w:i/>
          <w:sz w:val="24"/>
        </w:rPr>
      </w:pPr>
      <w:r>
        <w:rPr>
          <w:sz w:val="24"/>
        </w:rPr>
        <w:lastRenderedPageBreak/>
        <w:t>cf. Paul K. Jewett, INFANT BAPTISM AND THE COVENANT OF GRACE, p. 223, “</w:t>
      </w:r>
      <w:r>
        <w:rPr>
          <w:i/>
          <w:sz w:val="24"/>
        </w:rPr>
        <w:t xml:space="preserve">It is God’s electing grace, therefore, working in and through </w:t>
      </w:r>
      <w:r>
        <w:rPr>
          <w:b/>
          <w:i/>
          <w:sz w:val="24"/>
        </w:rPr>
        <w:t>the free choice of the individual</w:t>
      </w:r>
      <w:r>
        <w:rPr>
          <w:sz w:val="24"/>
        </w:rPr>
        <w:t xml:space="preserve"> (emphasis mine), </w:t>
      </w:r>
      <w:r>
        <w:rPr>
          <w:i/>
          <w:sz w:val="24"/>
        </w:rPr>
        <w:t>that gives one covenantal status as the covenant is newly administered in Christ.”</w:t>
      </w:r>
    </w:p>
    <w:p w14:paraId="6CB35B1B" w14:textId="77777777" w:rsidR="00E52A1D" w:rsidRPr="004A1759" w:rsidRDefault="00E52A1D" w:rsidP="002D586F">
      <w:pPr>
        <w:numPr>
          <w:ilvl w:val="0"/>
          <w:numId w:val="106"/>
        </w:numPr>
        <w:rPr>
          <w:b/>
          <w:bCs/>
          <w:sz w:val="24"/>
          <w:u w:val="single"/>
        </w:rPr>
      </w:pPr>
      <w:r w:rsidRPr="004A1759">
        <w:rPr>
          <w:b/>
          <w:bCs/>
          <w:sz w:val="24"/>
          <w:u w:val="single"/>
        </w:rPr>
        <w:t>Historic Reformed Position</w:t>
      </w:r>
    </w:p>
    <w:p w14:paraId="37BB0A3A" w14:textId="77777777" w:rsidR="00E52A1D" w:rsidRDefault="00E52A1D" w:rsidP="002D586F">
      <w:pPr>
        <w:numPr>
          <w:ilvl w:val="0"/>
          <w:numId w:val="110"/>
        </w:numPr>
        <w:rPr>
          <w:sz w:val="24"/>
          <w:u w:val="single"/>
        </w:rPr>
      </w:pPr>
      <w:r>
        <w:rPr>
          <w:sz w:val="24"/>
          <w:u w:val="single"/>
        </w:rPr>
        <w:t>Same essential view of the church carries over from OT to NT.</w:t>
      </w:r>
    </w:p>
    <w:p w14:paraId="1D8430CF" w14:textId="77777777" w:rsidR="00E52A1D" w:rsidRDefault="00E52A1D" w:rsidP="00E52A1D">
      <w:pPr>
        <w:ind w:left="1800"/>
        <w:rPr>
          <w:sz w:val="24"/>
        </w:rPr>
      </w:pPr>
      <w:r>
        <w:rPr>
          <w:sz w:val="24"/>
        </w:rPr>
        <w:t xml:space="preserve">cf. Acts 7:38; 15:16f,  I Peter 2:4-9, etc. </w:t>
      </w:r>
    </w:p>
    <w:p w14:paraId="73513197" w14:textId="77777777" w:rsidR="00E52A1D" w:rsidRDefault="00E52A1D" w:rsidP="002D586F">
      <w:pPr>
        <w:numPr>
          <w:ilvl w:val="0"/>
          <w:numId w:val="110"/>
        </w:numPr>
        <w:rPr>
          <w:sz w:val="24"/>
        </w:rPr>
      </w:pPr>
      <w:r>
        <w:rPr>
          <w:sz w:val="24"/>
          <w:u w:val="single"/>
        </w:rPr>
        <w:t xml:space="preserve">In both OT &amp; NT: Covenant sign applied to </w:t>
      </w:r>
      <w:r>
        <w:rPr>
          <w:i/>
          <w:sz w:val="24"/>
          <w:u w:val="single"/>
        </w:rPr>
        <w:t>households</w:t>
      </w:r>
      <w:r>
        <w:rPr>
          <w:sz w:val="24"/>
          <w:u w:val="single"/>
        </w:rPr>
        <w:t xml:space="preserve"> as basic unit of church</w:t>
      </w:r>
      <w:r>
        <w:rPr>
          <w:sz w:val="24"/>
        </w:rPr>
        <w:t xml:space="preserve">. </w:t>
      </w:r>
    </w:p>
    <w:p w14:paraId="0CE85722" w14:textId="77777777" w:rsidR="00E52A1D" w:rsidRDefault="00E52A1D" w:rsidP="002D586F">
      <w:pPr>
        <w:numPr>
          <w:ilvl w:val="0"/>
          <w:numId w:val="111"/>
        </w:numPr>
        <w:rPr>
          <w:sz w:val="24"/>
        </w:rPr>
      </w:pPr>
      <w:r>
        <w:rPr>
          <w:sz w:val="24"/>
        </w:rPr>
        <w:t xml:space="preserve">In neither OT nor NT are all recipients of covenant sign to be regarded as necessarily truly regenerate.   </w:t>
      </w:r>
    </w:p>
    <w:p w14:paraId="48636EC5" w14:textId="77777777" w:rsidR="00E52A1D" w:rsidRDefault="00E52A1D" w:rsidP="002D586F">
      <w:pPr>
        <w:numPr>
          <w:ilvl w:val="0"/>
          <w:numId w:val="111"/>
        </w:numPr>
        <w:rPr>
          <w:sz w:val="24"/>
        </w:rPr>
      </w:pPr>
      <w:r>
        <w:rPr>
          <w:sz w:val="24"/>
        </w:rPr>
        <w:t xml:space="preserve">We are dealing with the </w:t>
      </w:r>
      <w:r>
        <w:rPr>
          <w:i/>
          <w:sz w:val="24"/>
        </w:rPr>
        <w:t>human administration</w:t>
      </w:r>
      <w:r>
        <w:rPr>
          <w:sz w:val="24"/>
        </w:rPr>
        <w:t xml:space="preserve"> of God’s covenant. </w:t>
      </w:r>
    </w:p>
    <w:p w14:paraId="299D56FB" w14:textId="77777777" w:rsidR="00E52A1D" w:rsidRDefault="00E52A1D" w:rsidP="00E52A1D">
      <w:pPr>
        <w:ind w:left="2520"/>
        <w:rPr>
          <w:i/>
          <w:sz w:val="24"/>
        </w:rPr>
      </w:pPr>
      <w:r>
        <w:rPr>
          <w:i/>
          <w:sz w:val="24"/>
        </w:rPr>
        <w:t>&gt; Overhead re. Baptist Position &amp; Historic Reformed Position</w:t>
      </w:r>
    </w:p>
    <w:p w14:paraId="141EA5BE" w14:textId="77777777" w:rsidR="00E52A1D" w:rsidRDefault="00E52A1D" w:rsidP="002D586F">
      <w:pPr>
        <w:numPr>
          <w:ilvl w:val="0"/>
          <w:numId w:val="106"/>
        </w:numPr>
        <w:rPr>
          <w:sz w:val="24"/>
        </w:rPr>
      </w:pPr>
      <w:r w:rsidRPr="004A1759">
        <w:rPr>
          <w:b/>
          <w:bCs/>
          <w:sz w:val="24"/>
          <w:u w:val="single"/>
        </w:rPr>
        <w:t>Summary</w:t>
      </w:r>
      <w:r>
        <w:rPr>
          <w:sz w:val="24"/>
        </w:rPr>
        <w:t>:</w:t>
      </w:r>
    </w:p>
    <w:p w14:paraId="76C9133B" w14:textId="77777777" w:rsidR="00E52A1D" w:rsidRDefault="00E52A1D" w:rsidP="002D586F">
      <w:pPr>
        <w:numPr>
          <w:ilvl w:val="0"/>
          <w:numId w:val="112"/>
        </w:numPr>
        <w:rPr>
          <w:sz w:val="24"/>
        </w:rPr>
      </w:pPr>
      <w:r>
        <w:rPr>
          <w:sz w:val="24"/>
          <w:u w:val="single"/>
        </w:rPr>
        <w:t>Baptistic Position</w:t>
      </w:r>
      <w:r>
        <w:rPr>
          <w:sz w:val="24"/>
        </w:rPr>
        <w:t xml:space="preserve">: Baptism  signifies only &amp; always the benefits of salvation actually received.  </w:t>
      </w:r>
    </w:p>
    <w:p w14:paraId="1AF3BAE4" w14:textId="77777777" w:rsidR="00E52A1D" w:rsidRDefault="00E52A1D" w:rsidP="00E52A1D">
      <w:pPr>
        <w:ind w:left="1440" w:firstLine="360"/>
        <w:rPr>
          <w:sz w:val="24"/>
        </w:rPr>
      </w:pPr>
      <w:r>
        <w:rPr>
          <w:sz w:val="24"/>
        </w:rPr>
        <w:t>i.e. Focus is on individual experience.</w:t>
      </w:r>
    </w:p>
    <w:p w14:paraId="13558B6E" w14:textId="77777777" w:rsidR="00E52A1D" w:rsidRDefault="00E52A1D" w:rsidP="002D586F">
      <w:pPr>
        <w:numPr>
          <w:ilvl w:val="0"/>
          <w:numId w:val="112"/>
        </w:numPr>
        <w:rPr>
          <w:sz w:val="24"/>
        </w:rPr>
      </w:pPr>
      <w:r>
        <w:rPr>
          <w:sz w:val="24"/>
          <w:u w:val="single"/>
        </w:rPr>
        <w:t>Historic Reformed Position</w:t>
      </w:r>
      <w:r>
        <w:rPr>
          <w:sz w:val="24"/>
        </w:rPr>
        <w:t xml:space="preserve">:  Baptism signifies the benefits of the New Covenant, which benefits may or may not apply savingly to the one baptized.  </w:t>
      </w:r>
    </w:p>
    <w:p w14:paraId="53D2C331" w14:textId="77777777" w:rsidR="00E52A1D" w:rsidRDefault="00E52A1D" w:rsidP="00E52A1D">
      <w:pPr>
        <w:ind w:left="1440" w:firstLine="360"/>
        <w:rPr>
          <w:sz w:val="24"/>
        </w:rPr>
      </w:pPr>
      <w:r>
        <w:rPr>
          <w:sz w:val="24"/>
        </w:rPr>
        <w:t xml:space="preserve">i.e. Focus is on God’s covenant.  </w:t>
      </w:r>
    </w:p>
    <w:p w14:paraId="57970C89" w14:textId="77777777" w:rsidR="00E52A1D" w:rsidRDefault="00E52A1D" w:rsidP="00E52A1D">
      <w:pPr>
        <w:ind w:left="1080"/>
        <w:rPr>
          <w:sz w:val="24"/>
          <w:u w:val="single"/>
        </w:rPr>
      </w:pPr>
    </w:p>
    <w:p w14:paraId="58C8C686" w14:textId="77777777" w:rsidR="00E52A1D" w:rsidRPr="004A1759" w:rsidRDefault="00E52A1D" w:rsidP="002D586F">
      <w:pPr>
        <w:numPr>
          <w:ilvl w:val="0"/>
          <w:numId w:val="104"/>
        </w:numPr>
        <w:rPr>
          <w:b/>
          <w:bCs/>
          <w:sz w:val="24"/>
        </w:rPr>
      </w:pPr>
      <w:r w:rsidRPr="004A1759">
        <w:rPr>
          <w:b/>
          <w:bCs/>
          <w:sz w:val="24"/>
          <w:u w:val="single"/>
        </w:rPr>
        <w:t>Five Lines of Argument Supporting the Reformed Position:</w:t>
      </w:r>
    </w:p>
    <w:p w14:paraId="2974EBF5" w14:textId="77777777" w:rsidR="00E52A1D" w:rsidRDefault="00E52A1D" w:rsidP="002D586F">
      <w:pPr>
        <w:numPr>
          <w:ilvl w:val="0"/>
          <w:numId w:val="105"/>
        </w:numPr>
        <w:rPr>
          <w:i/>
          <w:sz w:val="24"/>
        </w:rPr>
      </w:pPr>
      <w:r>
        <w:rPr>
          <w:i/>
          <w:sz w:val="24"/>
        </w:rPr>
        <w:t>The manner in which the NT connects old and new covenant administrations.</w:t>
      </w:r>
    </w:p>
    <w:p w14:paraId="058CD15A" w14:textId="77777777" w:rsidR="00E52A1D" w:rsidRDefault="00E52A1D" w:rsidP="00E52A1D">
      <w:pPr>
        <w:ind w:left="1440" w:hanging="360"/>
        <w:rPr>
          <w:sz w:val="24"/>
        </w:rPr>
      </w:pPr>
      <w:r>
        <w:rPr>
          <w:sz w:val="24"/>
        </w:rPr>
        <w:t xml:space="preserve">   NOTE: Impt. of administrations:  What </w:t>
      </w:r>
      <w:r>
        <w:rPr>
          <w:i/>
          <w:sz w:val="24"/>
        </w:rPr>
        <w:t>means</w:t>
      </w:r>
      <w:r>
        <w:rPr>
          <w:sz w:val="24"/>
        </w:rPr>
        <w:t xml:space="preserve"> does God use to manage the economy He uses to redeem His elect at particular points in history?</w:t>
      </w:r>
    </w:p>
    <w:p w14:paraId="064817C8" w14:textId="77777777" w:rsidR="00E52A1D" w:rsidRPr="00E52A1D" w:rsidRDefault="00E52A1D" w:rsidP="00E52A1D">
      <w:pPr>
        <w:ind w:left="1440" w:hanging="360"/>
        <w:rPr>
          <w:sz w:val="24"/>
          <w:lang w:val="sv-SE"/>
        </w:rPr>
      </w:pPr>
      <w:r>
        <w:rPr>
          <w:sz w:val="24"/>
        </w:rPr>
        <w:tab/>
      </w:r>
      <w:r>
        <w:rPr>
          <w:sz w:val="24"/>
        </w:rPr>
        <w:tab/>
      </w:r>
      <w:r w:rsidRPr="00E52A1D">
        <w:rPr>
          <w:sz w:val="24"/>
          <w:lang w:val="sv-SE"/>
        </w:rPr>
        <w:t>e.g. *Rom. 11:11-24, cf. Eph. 2:12, 19f..</w:t>
      </w:r>
    </w:p>
    <w:p w14:paraId="16C4FBF8" w14:textId="77777777" w:rsidR="00E52A1D" w:rsidRDefault="00E52A1D" w:rsidP="002D586F">
      <w:pPr>
        <w:numPr>
          <w:ilvl w:val="0"/>
          <w:numId w:val="113"/>
        </w:numPr>
        <w:rPr>
          <w:sz w:val="24"/>
        </w:rPr>
      </w:pPr>
      <w:r>
        <w:rPr>
          <w:sz w:val="24"/>
        </w:rPr>
        <w:t xml:space="preserve">Nature of “branches”:  Believing units, e.g. Individ. family, tribe.  </w:t>
      </w:r>
    </w:p>
    <w:p w14:paraId="1E03284C" w14:textId="77777777" w:rsidR="00E52A1D" w:rsidRDefault="00E52A1D" w:rsidP="00E52A1D">
      <w:pPr>
        <w:ind w:left="2880"/>
        <w:rPr>
          <w:sz w:val="24"/>
        </w:rPr>
      </w:pPr>
      <w:r>
        <w:rPr>
          <w:sz w:val="24"/>
        </w:rPr>
        <w:t>cf. Same principles apply in NT as well as in OT.</w:t>
      </w:r>
    </w:p>
    <w:p w14:paraId="7A2D9EDB" w14:textId="77777777" w:rsidR="00E52A1D" w:rsidRDefault="00E52A1D" w:rsidP="002D586F">
      <w:pPr>
        <w:numPr>
          <w:ilvl w:val="0"/>
          <w:numId w:val="113"/>
        </w:numPr>
        <w:rPr>
          <w:sz w:val="24"/>
        </w:rPr>
      </w:pPr>
      <w:r>
        <w:rPr>
          <w:sz w:val="24"/>
        </w:rPr>
        <w:t>“Cutting off”, vs. 22:  How explained on Baptist position?</w:t>
      </w:r>
    </w:p>
    <w:p w14:paraId="4334410D" w14:textId="77777777" w:rsidR="00E52A1D" w:rsidRDefault="00E52A1D" w:rsidP="00E52A1D">
      <w:pPr>
        <w:ind w:left="2880"/>
        <w:rPr>
          <w:sz w:val="24"/>
        </w:rPr>
      </w:pPr>
      <w:r>
        <w:rPr>
          <w:sz w:val="24"/>
        </w:rPr>
        <w:t xml:space="preserve">cf. Jn. 15:1-6.  </w:t>
      </w:r>
    </w:p>
    <w:p w14:paraId="46B0758D" w14:textId="77777777" w:rsidR="00E52A1D" w:rsidRDefault="00E52A1D" w:rsidP="00E52A1D">
      <w:pPr>
        <w:ind w:left="2880" w:firstLine="360"/>
        <w:rPr>
          <w:sz w:val="24"/>
        </w:rPr>
      </w:pPr>
      <w:r>
        <w:rPr>
          <w:sz w:val="24"/>
        </w:rPr>
        <w:t>NOTE: Arminian Baptist model more consistent.</w:t>
      </w:r>
    </w:p>
    <w:p w14:paraId="7A9A764A" w14:textId="77777777" w:rsidR="00E52A1D" w:rsidRDefault="00E52A1D" w:rsidP="002D586F">
      <w:pPr>
        <w:numPr>
          <w:ilvl w:val="0"/>
          <w:numId w:val="105"/>
        </w:numPr>
        <w:rPr>
          <w:i/>
          <w:sz w:val="24"/>
        </w:rPr>
      </w:pPr>
      <w:r>
        <w:rPr>
          <w:i/>
          <w:sz w:val="24"/>
        </w:rPr>
        <w:t>The manner in which the NT writers deal with believers, i.e. covenant people.</w:t>
      </w:r>
    </w:p>
    <w:p w14:paraId="12B8ED72" w14:textId="77777777" w:rsidR="00E52A1D" w:rsidRPr="00E52A1D" w:rsidRDefault="00E52A1D" w:rsidP="00E52A1D">
      <w:pPr>
        <w:ind w:left="1800"/>
        <w:rPr>
          <w:sz w:val="24"/>
          <w:lang w:val="nl-NL"/>
        </w:rPr>
      </w:pPr>
      <w:r w:rsidRPr="00E52A1D">
        <w:rPr>
          <w:sz w:val="24"/>
          <w:lang w:val="nl-NL"/>
        </w:rPr>
        <w:t>e.g. *Heb. 10:26-39, cf. Heb. 6:1-8.</w:t>
      </w:r>
    </w:p>
    <w:p w14:paraId="5B79EBEE" w14:textId="77777777" w:rsidR="00E52A1D" w:rsidRDefault="00E52A1D" w:rsidP="002D586F">
      <w:pPr>
        <w:numPr>
          <w:ilvl w:val="0"/>
          <w:numId w:val="114"/>
        </w:numPr>
        <w:rPr>
          <w:sz w:val="24"/>
        </w:rPr>
      </w:pPr>
      <w:r>
        <w:rPr>
          <w:sz w:val="24"/>
        </w:rPr>
        <w:t>NT:  Heightened blessing &amp; heightened warning.</w:t>
      </w:r>
    </w:p>
    <w:p w14:paraId="5E72566B" w14:textId="77777777" w:rsidR="004A1759" w:rsidRDefault="00E52A1D" w:rsidP="002D586F">
      <w:pPr>
        <w:numPr>
          <w:ilvl w:val="0"/>
          <w:numId w:val="114"/>
        </w:numPr>
        <w:rPr>
          <w:sz w:val="24"/>
        </w:rPr>
      </w:pPr>
      <w:r>
        <w:rPr>
          <w:sz w:val="24"/>
        </w:rPr>
        <w:t xml:space="preserve">Essential covenantal unity:  Danger of falling.  </w:t>
      </w:r>
    </w:p>
    <w:p w14:paraId="5A43AA3D" w14:textId="636A359D" w:rsidR="00E52A1D" w:rsidRPr="004A1759" w:rsidRDefault="00E52A1D" w:rsidP="002D586F">
      <w:pPr>
        <w:numPr>
          <w:ilvl w:val="0"/>
          <w:numId w:val="114"/>
        </w:numPr>
        <w:rPr>
          <w:sz w:val="24"/>
        </w:rPr>
      </w:pPr>
      <w:r w:rsidRPr="004A1759">
        <w:rPr>
          <w:sz w:val="24"/>
        </w:rPr>
        <w:t>NOTE: How is this explainable on consistent Baptist model?</w:t>
      </w:r>
    </w:p>
    <w:p w14:paraId="70E6C04C" w14:textId="75E7587A" w:rsidR="00E52A1D" w:rsidRPr="00E52A1D" w:rsidRDefault="004A1759" w:rsidP="00E52A1D">
      <w:pPr>
        <w:rPr>
          <w:sz w:val="24"/>
          <w:lang w:val="pt-BR"/>
        </w:rPr>
      </w:pPr>
      <w:r>
        <w:rPr>
          <w:sz w:val="24"/>
        </w:rPr>
        <w:tab/>
      </w:r>
      <w:r>
        <w:rPr>
          <w:sz w:val="24"/>
        </w:rPr>
        <w:tab/>
      </w:r>
      <w:r>
        <w:rPr>
          <w:sz w:val="24"/>
        </w:rPr>
        <w:tab/>
      </w:r>
      <w:r>
        <w:rPr>
          <w:sz w:val="24"/>
        </w:rPr>
        <w:tab/>
      </w:r>
      <w:r w:rsidR="00E52A1D" w:rsidRPr="00E52A1D">
        <w:rPr>
          <w:sz w:val="24"/>
          <w:lang w:val="pt-BR"/>
        </w:rPr>
        <w:t>cf. Js. esp. 5:8f., 19f.,  I Cor. 9:27,  II Cor. 1:1, cf. 13:5,11   Gal. 1:4, cf. 4:19</w:t>
      </w:r>
    </w:p>
    <w:p w14:paraId="5F6C1127" w14:textId="77777777" w:rsidR="00E52A1D" w:rsidRDefault="00E52A1D" w:rsidP="002D586F">
      <w:pPr>
        <w:numPr>
          <w:ilvl w:val="0"/>
          <w:numId w:val="105"/>
        </w:numPr>
        <w:rPr>
          <w:sz w:val="24"/>
        </w:rPr>
      </w:pPr>
      <w:r>
        <w:rPr>
          <w:i/>
          <w:sz w:val="24"/>
        </w:rPr>
        <w:t>The manner in which the NT makes applic. of OT admonitions to covenant people.</w:t>
      </w:r>
    </w:p>
    <w:p w14:paraId="4FDAF496" w14:textId="77777777" w:rsidR="00E52A1D" w:rsidRDefault="00E52A1D" w:rsidP="00E52A1D">
      <w:pPr>
        <w:ind w:left="1800"/>
        <w:rPr>
          <w:sz w:val="24"/>
        </w:rPr>
      </w:pPr>
      <w:r>
        <w:rPr>
          <w:sz w:val="24"/>
        </w:rPr>
        <w:t>e.g. I Cor. 10:1-12, esp. vss. 6,11</w:t>
      </w:r>
    </w:p>
    <w:p w14:paraId="1DE5FC28" w14:textId="77777777" w:rsidR="00E52A1D" w:rsidRDefault="00E52A1D" w:rsidP="00E52A1D">
      <w:pPr>
        <w:ind w:left="2520" w:hanging="360"/>
        <w:rPr>
          <w:sz w:val="24"/>
        </w:rPr>
      </w:pPr>
      <w:r>
        <w:rPr>
          <w:sz w:val="24"/>
        </w:rPr>
        <w:t>NOTE: Are there baptized ones w. whom God is not well pleased?  How is this explainable on a consistent Baptist model?</w:t>
      </w:r>
    </w:p>
    <w:p w14:paraId="1B073FF5" w14:textId="77777777" w:rsidR="00E52A1D" w:rsidRDefault="00E52A1D" w:rsidP="00E52A1D">
      <w:pPr>
        <w:ind w:left="2520" w:hanging="720"/>
        <w:rPr>
          <w:sz w:val="24"/>
        </w:rPr>
      </w:pPr>
      <w:r>
        <w:rPr>
          <w:sz w:val="24"/>
        </w:rPr>
        <w:t xml:space="preserve">c.f. Heb. 3:1 – 4:11: </w:t>
      </w:r>
      <w:r>
        <w:rPr>
          <w:i/>
          <w:sz w:val="24"/>
        </w:rPr>
        <w:t xml:space="preserve">“Let </w:t>
      </w:r>
      <w:r>
        <w:rPr>
          <w:i/>
          <w:sz w:val="24"/>
          <w:u w:val="single"/>
        </w:rPr>
        <w:t>us</w:t>
      </w:r>
      <w:r>
        <w:rPr>
          <w:i/>
          <w:sz w:val="24"/>
        </w:rPr>
        <w:t xml:space="preserve">, therefore, be diligent to enter that rest, lest anyone fall after </w:t>
      </w:r>
      <w:r>
        <w:rPr>
          <w:i/>
          <w:sz w:val="24"/>
          <w:u w:val="single"/>
        </w:rPr>
        <w:t>the same example</w:t>
      </w:r>
      <w:r>
        <w:rPr>
          <w:i/>
          <w:sz w:val="24"/>
        </w:rPr>
        <w:t xml:space="preserve"> of disobedience.”</w:t>
      </w:r>
    </w:p>
    <w:p w14:paraId="002D610A" w14:textId="77777777" w:rsidR="00E52A1D" w:rsidRDefault="00E52A1D" w:rsidP="002D586F">
      <w:pPr>
        <w:numPr>
          <w:ilvl w:val="0"/>
          <w:numId w:val="105"/>
        </w:numPr>
        <w:rPr>
          <w:i/>
          <w:sz w:val="24"/>
        </w:rPr>
      </w:pPr>
      <w:r>
        <w:rPr>
          <w:i/>
          <w:sz w:val="24"/>
        </w:rPr>
        <w:t>The manner in which the NT deals with the corporate church.</w:t>
      </w:r>
    </w:p>
    <w:p w14:paraId="67F07799" w14:textId="77777777" w:rsidR="00E52A1D" w:rsidRDefault="00E52A1D" w:rsidP="00E52A1D">
      <w:pPr>
        <w:ind w:left="1800"/>
        <w:rPr>
          <w:sz w:val="24"/>
        </w:rPr>
      </w:pPr>
      <w:r>
        <w:rPr>
          <w:sz w:val="24"/>
        </w:rPr>
        <w:t xml:space="preserve">e.g. Rev. 2 &amp; 3:  Not “regenerate churches”, but churches in covenant w. God. </w:t>
      </w:r>
    </w:p>
    <w:p w14:paraId="0F2926EA" w14:textId="77777777" w:rsidR="00E52A1D" w:rsidRDefault="00E52A1D" w:rsidP="002D586F">
      <w:pPr>
        <w:numPr>
          <w:ilvl w:val="0"/>
          <w:numId w:val="105"/>
        </w:numPr>
        <w:rPr>
          <w:i/>
          <w:sz w:val="24"/>
        </w:rPr>
      </w:pPr>
      <w:r>
        <w:rPr>
          <w:i/>
          <w:sz w:val="24"/>
        </w:rPr>
        <w:t>The manner of Christ’s dealings and teachings in the Gospels.</w:t>
      </w:r>
    </w:p>
    <w:p w14:paraId="38C6AA50" w14:textId="77777777" w:rsidR="00E52A1D" w:rsidRDefault="00E52A1D" w:rsidP="00E52A1D">
      <w:pPr>
        <w:ind w:left="1800"/>
        <w:rPr>
          <w:sz w:val="24"/>
        </w:rPr>
      </w:pPr>
      <w:r>
        <w:rPr>
          <w:sz w:val="24"/>
        </w:rPr>
        <w:t>e.g. Matt. 7:21f.  Pagans or covenant people?</w:t>
      </w:r>
    </w:p>
    <w:p w14:paraId="38808798" w14:textId="77777777" w:rsidR="00E52A1D" w:rsidRDefault="00E52A1D" w:rsidP="00E52A1D">
      <w:pPr>
        <w:ind w:left="1440" w:hanging="360"/>
        <w:rPr>
          <w:sz w:val="24"/>
        </w:rPr>
      </w:pPr>
      <w:r>
        <w:rPr>
          <w:sz w:val="24"/>
        </w:rPr>
        <w:t>NOTE: Issue not: Are we baptizing only saved people.  But:  Are those who are baptized living like saved people?   More next week…</w:t>
      </w:r>
    </w:p>
    <w:p w14:paraId="35DEA577" w14:textId="77777777" w:rsidR="00E52A1D" w:rsidRDefault="00E52A1D" w:rsidP="00E52A1D">
      <w:pPr>
        <w:ind w:left="1440" w:hanging="360"/>
        <w:rPr>
          <w:sz w:val="24"/>
        </w:rPr>
      </w:pPr>
    </w:p>
    <w:p w14:paraId="397E9881" w14:textId="77777777" w:rsidR="00E52A1D" w:rsidRPr="004A1759" w:rsidRDefault="00E52A1D" w:rsidP="002D586F">
      <w:pPr>
        <w:numPr>
          <w:ilvl w:val="0"/>
          <w:numId w:val="104"/>
        </w:numPr>
        <w:rPr>
          <w:b/>
          <w:bCs/>
          <w:sz w:val="24"/>
          <w:u w:val="single"/>
        </w:rPr>
      </w:pPr>
      <w:r w:rsidRPr="004A1759">
        <w:rPr>
          <w:b/>
          <w:bCs/>
          <w:sz w:val="24"/>
          <w:u w:val="single"/>
        </w:rPr>
        <w:t>Summary</w:t>
      </w:r>
    </w:p>
    <w:p w14:paraId="48AD5146" w14:textId="77777777" w:rsidR="00E52A1D" w:rsidRDefault="00E52A1D" w:rsidP="002D586F">
      <w:pPr>
        <w:numPr>
          <w:ilvl w:val="0"/>
          <w:numId w:val="115"/>
        </w:numPr>
        <w:rPr>
          <w:sz w:val="24"/>
        </w:rPr>
      </w:pPr>
      <w:r>
        <w:rPr>
          <w:sz w:val="24"/>
        </w:rPr>
        <w:t>Baptist Position: Radically different. from historic Reformed view at this point.</w:t>
      </w:r>
    </w:p>
    <w:p w14:paraId="3C13BE0D" w14:textId="77777777" w:rsidR="00E52A1D" w:rsidRDefault="00E52A1D" w:rsidP="00E52A1D">
      <w:pPr>
        <w:ind w:left="1440"/>
        <w:rPr>
          <w:sz w:val="24"/>
        </w:rPr>
      </w:pPr>
      <w:r>
        <w:rPr>
          <w:sz w:val="24"/>
        </w:rPr>
        <w:t>NOTE: Problem with term “Reformed Baptist”.  Bettter:  Calvinistic Baptists.</w:t>
      </w:r>
    </w:p>
    <w:p w14:paraId="5C6EC779" w14:textId="77777777" w:rsidR="00E52A1D" w:rsidRDefault="00E52A1D" w:rsidP="002D586F">
      <w:pPr>
        <w:numPr>
          <w:ilvl w:val="0"/>
          <w:numId w:val="115"/>
        </w:numPr>
        <w:rPr>
          <w:sz w:val="24"/>
        </w:rPr>
      </w:pPr>
      <w:r>
        <w:rPr>
          <w:sz w:val="24"/>
        </w:rPr>
        <w:lastRenderedPageBreak/>
        <w:t xml:space="preserve">Difference that cannot be sustained by clear language of NT as it develops the concept of the Church in the New Covenant, cf. *Marcel, p. 125f. </w:t>
      </w:r>
    </w:p>
    <w:p w14:paraId="7837B59F" w14:textId="77777777" w:rsidR="00E52A1D" w:rsidRDefault="00E52A1D" w:rsidP="00E52A1D">
      <w:pPr>
        <w:rPr>
          <w:i/>
          <w:snapToGrid w:val="0"/>
          <w:sz w:val="24"/>
          <w:lang w:eastAsia="en-US"/>
        </w:rPr>
      </w:pPr>
    </w:p>
    <w:p w14:paraId="6F28ADB9" w14:textId="2FD9865B" w:rsidR="00E52A1D" w:rsidRPr="00297073" w:rsidRDefault="00E52A1D" w:rsidP="00E52A1D">
      <w:pPr>
        <w:pStyle w:val="Header"/>
        <w:tabs>
          <w:tab w:val="clear" w:pos="4320"/>
          <w:tab w:val="clear" w:pos="8640"/>
        </w:tabs>
        <w:jc w:val="center"/>
        <w:rPr>
          <w:b/>
          <w:bCs/>
          <w:i/>
          <w:iCs/>
          <w:sz w:val="24"/>
          <w:szCs w:val="24"/>
        </w:rPr>
      </w:pPr>
      <w:r w:rsidRPr="00297073">
        <w:rPr>
          <w:b/>
          <w:bCs/>
          <w:i/>
          <w:iCs/>
          <w:sz w:val="24"/>
          <w:szCs w:val="24"/>
        </w:rPr>
        <w:t>CLASS 11</w:t>
      </w:r>
      <w:r w:rsidR="00627F73">
        <w:rPr>
          <w:b/>
          <w:bCs/>
          <w:i/>
          <w:iCs/>
          <w:sz w:val="24"/>
          <w:szCs w:val="24"/>
        </w:rPr>
        <w:t>, 12</w:t>
      </w:r>
      <w:r w:rsidRPr="00297073">
        <w:rPr>
          <w:b/>
          <w:bCs/>
          <w:i/>
          <w:iCs/>
          <w:sz w:val="24"/>
          <w:szCs w:val="24"/>
        </w:rPr>
        <w:t xml:space="preserve">:  ADDITIONAL SUPPORTING </w:t>
      </w:r>
      <w:r w:rsidR="00297073">
        <w:rPr>
          <w:b/>
          <w:bCs/>
          <w:i/>
          <w:iCs/>
          <w:sz w:val="24"/>
          <w:szCs w:val="24"/>
        </w:rPr>
        <w:t>EVIDENCE FOR THIS POSITION (pt. 2</w:t>
      </w:r>
      <w:r w:rsidRPr="00297073">
        <w:rPr>
          <w:b/>
          <w:bCs/>
          <w:i/>
          <w:iCs/>
          <w:sz w:val="24"/>
          <w:szCs w:val="24"/>
        </w:rPr>
        <w:t>)</w:t>
      </w:r>
    </w:p>
    <w:p w14:paraId="1659539D" w14:textId="77777777" w:rsidR="00E52A1D" w:rsidRDefault="00E52A1D" w:rsidP="00E52A1D">
      <w:pPr>
        <w:pStyle w:val="Header"/>
        <w:tabs>
          <w:tab w:val="clear" w:pos="4320"/>
          <w:tab w:val="clear" w:pos="8640"/>
        </w:tabs>
        <w:rPr>
          <w:b/>
          <w:sz w:val="24"/>
        </w:rPr>
      </w:pPr>
    </w:p>
    <w:p w14:paraId="5CC7B34C" w14:textId="069D8EE4" w:rsidR="00E52A1D" w:rsidRPr="00E52A1D" w:rsidRDefault="00E52A1D" w:rsidP="00E52A1D">
      <w:pPr>
        <w:pStyle w:val="Header"/>
        <w:tabs>
          <w:tab w:val="clear" w:pos="4320"/>
          <w:tab w:val="clear" w:pos="8640"/>
        </w:tabs>
        <w:rPr>
          <w:sz w:val="24"/>
          <w:szCs w:val="24"/>
        </w:rPr>
      </w:pPr>
      <w:r>
        <w:rPr>
          <w:b/>
          <w:sz w:val="24"/>
        </w:rPr>
        <w:t>REVIEW:</w:t>
      </w:r>
    </w:p>
    <w:p w14:paraId="743654DB" w14:textId="77777777" w:rsidR="00E52A1D" w:rsidRDefault="00E52A1D" w:rsidP="002D586F">
      <w:pPr>
        <w:numPr>
          <w:ilvl w:val="0"/>
          <w:numId w:val="116"/>
        </w:numPr>
        <w:rPr>
          <w:sz w:val="24"/>
        </w:rPr>
      </w:pPr>
      <w:r>
        <w:rPr>
          <w:sz w:val="24"/>
        </w:rPr>
        <w:t>“</w:t>
      </w:r>
      <w:r>
        <w:rPr>
          <w:sz w:val="24"/>
          <w:u w:val="single"/>
        </w:rPr>
        <w:t>Additional Supporting Evidence</w:t>
      </w:r>
      <w:r>
        <w:rPr>
          <w:sz w:val="24"/>
        </w:rPr>
        <w:t>”</w:t>
      </w:r>
    </w:p>
    <w:p w14:paraId="63624520" w14:textId="77777777" w:rsidR="00E52A1D" w:rsidRDefault="00E52A1D" w:rsidP="002D586F">
      <w:pPr>
        <w:numPr>
          <w:ilvl w:val="0"/>
          <w:numId w:val="117"/>
        </w:numPr>
        <w:rPr>
          <w:sz w:val="24"/>
        </w:rPr>
      </w:pPr>
      <w:r>
        <w:rPr>
          <w:sz w:val="24"/>
        </w:rPr>
        <w:t>These lines do not prove “infant baptism” or “believer’s baptism only.”  *Baptism not mentioned,   *We have covered all of these texts already!</w:t>
      </w:r>
    </w:p>
    <w:p w14:paraId="4C02C84C" w14:textId="77777777" w:rsidR="00E52A1D" w:rsidRDefault="00E52A1D" w:rsidP="00E52A1D">
      <w:pPr>
        <w:ind w:left="1440"/>
        <w:rPr>
          <w:sz w:val="24"/>
        </w:rPr>
      </w:pPr>
      <w:r>
        <w:rPr>
          <w:sz w:val="24"/>
        </w:rPr>
        <w:t xml:space="preserve">cf. Our case for “household baptism”: a. Types of baptism in OT.  b. NT practice.  c. (Undergird. these) Nature of God’s covenant &amp; church in both OT &amp; NT forms. </w:t>
      </w:r>
    </w:p>
    <w:p w14:paraId="21CAE620" w14:textId="77777777" w:rsidR="00E52A1D" w:rsidRDefault="00E52A1D" w:rsidP="002D586F">
      <w:pPr>
        <w:numPr>
          <w:ilvl w:val="0"/>
          <w:numId w:val="117"/>
        </w:numPr>
        <w:rPr>
          <w:sz w:val="24"/>
        </w:rPr>
      </w:pPr>
      <w:r>
        <w:rPr>
          <w:sz w:val="24"/>
        </w:rPr>
        <w:t>These lines of biblical material are either odd or very difficult to understand on  baptistic model..</w:t>
      </w:r>
    </w:p>
    <w:p w14:paraId="7FEB1D48" w14:textId="77777777" w:rsidR="00E52A1D" w:rsidRDefault="00E52A1D" w:rsidP="00E52A1D">
      <w:pPr>
        <w:ind w:left="360"/>
        <w:rPr>
          <w:sz w:val="24"/>
        </w:rPr>
      </w:pPr>
      <w:r>
        <w:rPr>
          <w:sz w:val="24"/>
        </w:rPr>
        <w:t xml:space="preserve">   NOTE: Radical change in outward administration of God’s grace demands clear evidence.</w:t>
      </w:r>
    </w:p>
    <w:p w14:paraId="79CF542E" w14:textId="77777777" w:rsidR="00E52A1D" w:rsidRDefault="00E52A1D" w:rsidP="00E52A1D">
      <w:pPr>
        <w:rPr>
          <w:sz w:val="24"/>
        </w:rPr>
      </w:pPr>
      <w:r>
        <w:rPr>
          <w:sz w:val="24"/>
        </w:rPr>
        <w:tab/>
      </w:r>
      <w:r>
        <w:rPr>
          <w:sz w:val="24"/>
        </w:rPr>
        <w:tab/>
        <w:t>cf. These lines of evidence deepen the unclarity of the baptistic model.</w:t>
      </w:r>
    </w:p>
    <w:p w14:paraId="21DD60D3" w14:textId="77777777" w:rsidR="00E52A1D" w:rsidRDefault="00E52A1D" w:rsidP="00E52A1D">
      <w:pPr>
        <w:rPr>
          <w:sz w:val="24"/>
        </w:rPr>
      </w:pPr>
      <w:r>
        <w:rPr>
          <w:sz w:val="24"/>
        </w:rPr>
        <w:tab/>
      </w:r>
      <w:r>
        <w:rPr>
          <w:sz w:val="24"/>
        </w:rPr>
        <w:tab/>
        <w:t xml:space="preserve">     These lines of evidence perfectly understandable on a paedobaptist/</w:t>
      </w:r>
      <w:r>
        <w:rPr>
          <w:i/>
          <w:sz w:val="24"/>
        </w:rPr>
        <w:t>oiko</w:t>
      </w:r>
      <w:r>
        <w:rPr>
          <w:sz w:val="24"/>
        </w:rPr>
        <w:t xml:space="preserve">baptist model.  </w:t>
      </w:r>
    </w:p>
    <w:p w14:paraId="44D838B9" w14:textId="77777777" w:rsidR="00E52A1D" w:rsidRDefault="00E52A1D" w:rsidP="002D586F">
      <w:pPr>
        <w:numPr>
          <w:ilvl w:val="0"/>
          <w:numId w:val="116"/>
        </w:numPr>
        <w:rPr>
          <w:sz w:val="24"/>
        </w:rPr>
      </w:pPr>
      <w:r>
        <w:rPr>
          <w:sz w:val="24"/>
        </w:rPr>
        <w:t xml:space="preserve">(Last Week): </w:t>
      </w:r>
      <w:r>
        <w:rPr>
          <w:sz w:val="24"/>
          <w:u w:val="single"/>
        </w:rPr>
        <w:t>Baptism &amp; The NT View of the Church</w:t>
      </w:r>
    </w:p>
    <w:p w14:paraId="3604E248" w14:textId="77777777" w:rsidR="00E52A1D" w:rsidRDefault="00E52A1D" w:rsidP="00E52A1D">
      <w:pPr>
        <w:ind w:left="720" w:firstLine="360"/>
        <w:rPr>
          <w:sz w:val="24"/>
        </w:rPr>
      </w:pPr>
      <w:r>
        <w:rPr>
          <w:sz w:val="24"/>
        </w:rPr>
        <w:t xml:space="preserve">NOTE: Heart of our difference w. Baptist brothers &amp; sisters is at this point.  </w:t>
      </w:r>
    </w:p>
    <w:p w14:paraId="7469AC29" w14:textId="77777777" w:rsidR="00E52A1D" w:rsidRDefault="00E52A1D" w:rsidP="00E52A1D">
      <w:pPr>
        <w:rPr>
          <w:sz w:val="24"/>
        </w:rPr>
      </w:pPr>
      <w:r>
        <w:rPr>
          <w:sz w:val="24"/>
        </w:rPr>
        <w:tab/>
        <w:t xml:space="preserve">C. </w:t>
      </w:r>
      <w:r>
        <w:rPr>
          <w:sz w:val="24"/>
          <w:u w:val="single"/>
        </w:rPr>
        <w:t>This Week &amp; Next Week</w:t>
      </w:r>
      <w:r>
        <w:rPr>
          <w:sz w:val="24"/>
        </w:rPr>
        <w:t xml:space="preserve">:  </w:t>
      </w:r>
      <w:r>
        <w:rPr>
          <w:i/>
          <w:sz w:val="24"/>
        </w:rPr>
        <w:t>The New Testament’s View of Children</w:t>
      </w:r>
    </w:p>
    <w:p w14:paraId="14FE9017" w14:textId="77777777" w:rsidR="00E52A1D" w:rsidRDefault="00E52A1D" w:rsidP="00E52A1D">
      <w:pPr>
        <w:pStyle w:val="Heading4"/>
      </w:pPr>
    </w:p>
    <w:p w14:paraId="04EA8B1D" w14:textId="0BE40913" w:rsidR="00E52A1D" w:rsidRDefault="00297073" w:rsidP="00E52A1D">
      <w:pPr>
        <w:pStyle w:val="Heading4"/>
        <w:rPr>
          <w:b/>
        </w:rPr>
      </w:pPr>
      <w:r>
        <w:t xml:space="preserve">A. </w:t>
      </w:r>
      <w:r w:rsidR="00E52A1D">
        <w:t xml:space="preserve">. </w:t>
      </w:r>
      <w:r w:rsidR="00E52A1D">
        <w:rPr>
          <w:b/>
        </w:rPr>
        <w:t>THE NEW TESTAMENT’S VIEW OF  CHILDREN</w:t>
      </w:r>
    </w:p>
    <w:p w14:paraId="34E79953" w14:textId="77777777" w:rsidR="00E52A1D" w:rsidRDefault="00E52A1D" w:rsidP="002D586F">
      <w:pPr>
        <w:numPr>
          <w:ilvl w:val="0"/>
          <w:numId w:val="118"/>
        </w:numPr>
        <w:rPr>
          <w:sz w:val="24"/>
          <w:u w:val="single"/>
        </w:rPr>
      </w:pPr>
      <w:r>
        <w:rPr>
          <w:sz w:val="24"/>
          <w:u w:val="single"/>
        </w:rPr>
        <w:t>Prophetic Language &amp; Children</w:t>
      </w:r>
    </w:p>
    <w:p w14:paraId="33F1CB10" w14:textId="77777777" w:rsidR="00E52A1D" w:rsidRDefault="00E52A1D" w:rsidP="002D586F">
      <w:pPr>
        <w:numPr>
          <w:ilvl w:val="0"/>
          <w:numId w:val="121"/>
        </w:numPr>
        <w:tabs>
          <w:tab w:val="clear" w:pos="360"/>
          <w:tab w:val="num" w:pos="1080"/>
        </w:tabs>
        <w:ind w:left="1080"/>
        <w:rPr>
          <w:sz w:val="22"/>
        </w:rPr>
      </w:pPr>
      <w:r>
        <w:rPr>
          <w:sz w:val="24"/>
        </w:rPr>
        <w:t>Zechariah 8:5</w:t>
      </w:r>
      <w:r>
        <w:rPr>
          <w:sz w:val="22"/>
        </w:rPr>
        <w:t>: “</w:t>
      </w:r>
      <w:r>
        <w:rPr>
          <w:i/>
          <w:sz w:val="22"/>
        </w:rPr>
        <w:t>The streets of the city, i.e. Jerusalem, shall be full of boys &amp; girls playing in the streets.”</w:t>
      </w:r>
      <w:r>
        <w:rPr>
          <w:sz w:val="22"/>
        </w:rPr>
        <w:t xml:space="preserve">  (Jerusalem = City of truth; Mtn. of Lord of Hosts; Holy mtn., vs. 3)</w:t>
      </w:r>
    </w:p>
    <w:p w14:paraId="5E07EA58" w14:textId="77777777" w:rsidR="00E52A1D" w:rsidRDefault="00E52A1D" w:rsidP="002D586F">
      <w:pPr>
        <w:numPr>
          <w:ilvl w:val="0"/>
          <w:numId w:val="122"/>
        </w:numPr>
        <w:tabs>
          <w:tab w:val="clear" w:pos="360"/>
          <w:tab w:val="num" w:pos="1080"/>
        </w:tabs>
        <w:ind w:left="1080"/>
        <w:rPr>
          <w:i/>
          <w:snapToGrid w:val="0"/>
          <w:sz w:val="22"/>
          <w:lang w:eastAsia="en-US"/>
        </w:rPr>
      </w:pPr>
      <w:r>
        <w:rPr>
          <w:sz w:val="24"/>
        </w:rPr>
        <w:t>Zechariah 10:7,9:   “</w:t>
      </w:r>
      <w:r>
        <w:rPr>
          <w:rFonts w:ascii="Arial" w:hAnsi="Arial"/>
          <w:snapToGrid w:val="0"/>
          <w:sz w:val="24"/>
          <w:lang w:eastAsia="en-US"/>
        </w:rPr>
        <w:t xml:space="preserve">. </w:t>
      </w:r>
      <w:r>
        <w:rPr>
          <w:i/>
          <w:snapToGrid w:val="0"/>
          <w:sz w:val="22"/>
          <w:lang w:eastAsia="en-US"/>
        </w:rPr>
        <w:t>Yes, their children shall see it and be glad; Their heart shall rejoice in the LORD…I will sow them among the peoples, And they shall remember Me in far countries; They shall live, together with their children.”</w:t>
      </w:r>
    </w:p>
    <w:p w14:paraId="70B62162" w14:textId="77777777" w:rsidR="00E52A1D" w:rsidRDefault="00E52A1D" w:rsidP="002D586F">
      <w:pPr>
        <w:numPr>
          <w:ilvl w:val="0"/>
          <w:numId w:val="121"/>
        </w:numPr>
        <w:tabs>
          <w:tab w:val="clear" w:pos="360"/>
          <w:tab w:val="num" w:pos="1080"/>
        </w:tabs>
        <w:ind w:left="1080"/>
        <w:rPr>
          <w:sz w:val="24"/>
        </w:rPr>
      </w:pPr>
      <w:r>
        <w:rPr>
          <w:sz w:val="24"/>
        </w:rPr>
        <w:t xml:space="preserve">Zechariah 12:10-14:  Spirit of grace, supplication, and mourning on families. </w:t>
      </w:r>
    </w:p>
    <w:p w14:paraId="162BB0A1" w14:textId="77777777" w:rsidR="00E52A1D" w:rsidRDefault="00E52A1D" w:rsidP="002D586F">
      <w:pPr>
        <w:numPr>
          <w:ilvl w:val="0"/>
          <w:numId w:val="121"/>
        </w:numPr>
        <w:tabs>
          <w:tab w:val="clear" w:pos="360"/>
          <w:tab w:val="num" w:pos="1080"/>
        </w:tabs>
        <w:ind w:left="1080"/>
        <w:rPr>
          <w:sz w:val="24"/>
        </w:rPr>
      </w:pPr>
      <w:r>
        <w:rPr>
          <w:sz w:val="24"/>
        </w:rPr>
        <w:t>Zechariah 14:17:  Families of the earth to worship the King, the Lord of Hosts.</w:t>
      </w:r>
    </w:p>
    <w:p w14:paraId="2523C610" w14:textId="77777777" w:rsidR="00E52A1D" w:rsidRDefault="00E52A1D" w:rsidP="002D586F">
      <w:pPr>
        <w:numPr>
          <w:ilvl w:val="0"/>
          <w:numId w:val="121"/>
        </w:numPr>
        <w:tabs>
          <w:tab w:val="clear" w:pos="360"/>
          <w:tab w:val="num" w:pos="1080"/>
        </w:tabs>
        <w:ind w:left="1080"/>
        <w:rPr>
          <w:sz w:val="24"/>
        </w:rPr>
      </w:pPr>
      <w:r>
        <w:rPr>
          <w:sz w:val="24"/>
        </w:rPr>
        <w:t>Isaiah 65:20: “</w:t>
      </w:r>
      <w:r>
        <w:rPr>
          <w:i/>
          <w:sz w:val="24"/>
        </w:rPr>
        <w:t>No more shall an infant from there, i.e. New Heavens &amp; Earth/ Jerusalem, live but a few days…for the child shall die 100 yrs. old</w:t>
      </w:r>
      <w:r>
        <w:rPr>
          <w:sz w:val="24"/>
        </w:rPr>
        <w:t>.”</w:t>
      </w:r>
    </w:p>
    <w:p w14:paraId="687228C7" w14:textId="77777777" w:rsidR="00E52A1D" w:rsidRDefault="00E52A1D" w:rsidP="00E52A1D">
      <w:pPr>
        <w:ind w:left="1440"/>
        <w:rPr>
          <w:sz w:val="24"/>
        </w:rPr>
      </w:pPr>
      <w:r>
        <w:rPr>
          <w:sz w:val="24"/>
        </w:rPr>
        <w:t>i.e. New Covenant brings intrusion of blessings of NH &amp; NE into time.</w:t>
      </w:r>
    </w:p>
    <w:p w14:paraId="7E9359BE" w14:textId="77777777" w:rsidR="00E52A1D" w:rsidRDefault="00E52A1D" w:rsidP="00E52A1D">
      <w:pPr>
        <w:rPr>
          <w:sz w:val="24"/>
        </w:rPr>
      </w:pPr>
      <w:r>
        <w:rPr>
          <w:sz w:val="24"/>
        </w:rPr>
        <w:tab/>
        <w:t xml:space="preserve">   NOTE: Prophecy of children as fully part of New Covenant people.  *Continuity.</w:t>
      </w:r>
    </w:p>
    <w:p w14:paraId="75E6CD19" w14:textId="77777777" w:rsidR="00E52A1D" w:rsidRDefault="00E52A1D" w:rsidP="00E52A1D">
      <w:pPr>
        <w:ind w:left="1080" w:hanging="360"/>
        <w:rPr>
          <w:i/>
          <w:snapToGrid w:val="0"/>
          <w:sz w:val="22"/>
          <w:lang w:eastAsia="en-US"/>
        </w:rPr>
      </w:pPr>
      <w:r>
        <w:rPr>
          <w:sz w:val="24"/>
        </w:rPr>
        <w:t>cf. Mk. 10:29f. “</w:t>
      </w:r>
      <w:r>
        <w:rPr>
          <w:i/>
          <w:snapToGrid w:val="0"/>
          <w:sz w:val="22"/>
          <w:lang w:eastAsia="en-US"/>
        </w:rPr>
        <w:t xml:space="preserve">Jesus answered &amp;  said, "Assuredly, I say to you, there is no one who has left house or brothers or sisters or father or mother or wife or children or lands, for My sake &amp; the gospel's, who shall not receive a hundredfold now in this time -- houses &amp; brothers &amp; sisters &amp; mothers &amp; </w:t>
      </w:r>
      <w:r>
        <w:rPr>
          <w:b/>
          <w:i/>
          <w:snapToGrid w:val="0"/>
          <w:sz w:val="22"/>
          <w:lang w:eastAsia="en-US"/>
        </w:rPr>
        <w:t>children</w:t>
      </w:r>
      <w:r>
        <w:rPr>
          <w:i/>
          <w:snapToGrid w:val="0"/>
          <w:sz w:val="22"/>
          <w:lang w:eastAsia="en-US"/>
        </w:rPr>
        <w:t xml:space="preserve"> &amp; lands, w. persecutions -- &amp; in the age to come, eternal life.</w:t>
      </w:r>
    </w:p>
    <w:p w14:paraId="32573AAF" w14:textId="77777777" w:rsidR="00E52A1D" w:rsidRDefault="00E52A1D" w:rsidP="00E52A1D">
      <w:pPr>
        <w:rPr>
          <w:sz w:val="24"/>
        </w:rPr>
      </w:pPr>
    </w:p>
    <w:p w14:paraId="57731620" w14:textId="77777777" w:rsidR="00E52A1D" w:rsidRDefault="00E52A1D" w:rsidP="002D586F">
      <w:pPr>
        <w:numPr>
          <w:ilvl w:val="0"/>
          <w:numId w:val="118"/>
        </w:numPr>
        <w:rPr>
          <w:sz w:val="24"/>
          <w:u w:val="single"/>
        </w:rPr>
      </w:pPr>
      <w:r>
        <w:rPr>
          <w:sz w:val="24"/>
          <w:u w:val="single"/>
        </w:rPr>
        <w:t>Christ’s Ministry &amp; Children</w:t>
      </w:r>
    </w:p>
    <w:p w14:paraId="7524BF8F" w14:textId="77777777" w:rsidR="00E52A1D" w:rsidRDefault="00E52A1D" w:rsidP="002D586F">
      <w:pPr>
        <w:numPr>
          <w:ilvl w:val="0"/>
          <w:numId w:val="119"/>
        </w:numPr>
        <w:rPr>
          <w:sz w:val="24"/>
        </w:rPr>
      </w:pPr>
      <w:r>
        <w:rPr>
          <w:sz w:val="24"/>
          <w:u w:val="single"/>
        </w:rPr>
        <w:t>His Blessing of the Children</w:t>
      </w:r>
      <w:r>
        <w:rPr>
          <w:sz w:val="24"/>
        </w:rPr>
        <w:t xml:space="preserve"> (*Matt. 19:13-15; *Mk. 10:13-16;  *Lk. 18:15-17)</w:t>
      </w:r>
    </w:p>
    <w:p w14:paraId="1DD5CD68" w14:textId="77777777" w:rsidR="00E52A1D" w:rsidRDefault="00E52A1D" w:rsidP="002D586F">
      <w:pPr>
        <w:numPr>
          <w:ilvl w:val="0"/>
          <w:numId w:val="128"/>
        </w:numPr>
        <w:rPr>
          <w:sz w:val="24"/>
        </w:rPr>
      </w:pPr>
      <w:r>
        <w:rPr>
          <w:i/>
          <w:sz w:val="24"/>
        </w:rPr>
        <w:t>What is clearly taught</w:t>
      </w:r>
      <w:r>
        <w:rPr>
          <w:sz w:val="24"/>
        </w:rPr>
        <w:t xml:space="preserve">:  Children within the covenant community have a status different from pagans.  They are regarded as part of the Kingdom of God and as objects of particular care by the Lord Jesus Christ. </w:t>
      </w:r>
    </w:p>
    <w:p w14:paraId="2E35DD62" w14:textId="77777777" w:rsidR="00E52A1D" w:rsidRDefault="00E52A1D" w:rsidP="002D586F">
      <w:pPr>
        <w:numPr>
          <w:ilvl w:val="0"/>
          <w:numId w:val="123"/>
        </w:numPr>
        <w:rPr>
          <w:sz w:val="24"/>
        </w:rPr>
      </w:pPr>
      <w:r>
        <w:rPr>
          <w:sz w:val="24"/>
        </w:rPr>
        <w:t>“Kingdom of God”:  Community of those who recognize &amp; serve Christ as King.  i.e. The Church (whose membership is objectively defined by baptism).  cf. Ridderbos, pps. 354-356, 343f.</w:t>
      </w:r>
    </w:p>
    <w:p w14:paraId="637AC0D5" w14:textId="77777777" w:rsidR="00E52A1D" w:rsidRDefault="00E52A1D" w:rsidP="002D586F">
      <w:pPr>
        <w:numPr>
          <w:ilvl w:val="0"/>
          <w:numId w:val="123"/>
        </w:numPr>
        <w:rPr>
          <w:sz w:val="24"/>
        </w:rPr>
      </w:pPr>
      <w:r>
        <w:rPr>
          <w:sz w:val="24"/>
        </w:rPr>
        <w:t xml:space="preserve">With coming of Kingdom of God through coming of the King there is </w:t>
      </w:r>
      <w:r>
        <w:rPr>
          <w:i/>
          <w:sz w:val="24"/>
          <w:u w:val="single"/>
        </w:rPr>
        <w:t>no radical change excluding children</w:t>
      </w:r>
      <w:r>
        <w:rPr>
          <w:sz w:val="24"/>
        </w:rPr>
        <w:t xml:space="preserve"> from membership in the community of God’s redemptive blessings in the Jesus Christ. </w:t>
      </w:r>
    </w:p>
    <w:p w14:paraId="7744891C" w14:textId="77777777" w:rsidR="00E52A1D" w:rsidRDefault="00E52A1D" w:rsidP="002D586F">
      <w:pPr>
        <w:numPr>
          <w:ilvl w:val="0"/>
          <w:numId w:val="128"/>
        </w:numPr>
        <w:rPr>
          <w:sz w:val="24"/>
        </w:rPr>
      </w:pPr>
      <w:r>
        <w:rPr>
          <w:i/>
          <w:sz w:val="24"/>
        </w:rPr>
        <w:t>Some Baptist responses</w:t>
      </w:r>
      <w:r>
        <w:rPr>
          <w:sz w:val="24"/>
        </w:rPr>
        <w:t xml:space="preserve">: </w:t>
      </w:r>
    </w:p>
    <w:p w14:paraId="1B4D004B" w14:textId="77777777" w:rsidR="00E52A1D" w:rsidRDefault="00E52A1D" w:rsidP="002D586F">
      <w:pPr>
        <w:numPr>
          <w:ilvl w:val="0"/>
          <w:numId w:val="124"/>
        </w:numPr>
        <w:rPr>
          <w:sz w:val="24"/>
        </w:rPr>
      </w:pPr>
      <w:r>
        <w:rPr>
          <w:sz w:val="24"/>
        </w:rPr>
        <w:t>“</w:t>
      </w:r>
      <w:r>
        <w:rPr>
          <w:i/>
          <w:sz w:val="24"/>
        </w:rPr>
        <w:t xml:space="preserve">Childlike faith is what is commended, not children per se.”  </w:t>
      </w:r>
      <w:r>
        <w:rPr>
          <w:sz w:val="24"/>
        </w:rPr>
        <w:t>*Mk. 10:14f.</w:t>
      </w:r>
    </w:p>
    <w:p w14:paraId="7411004E" w14:textId="77777777" w:rsidR="00E52A1D" w:rsidRDefault="00E52A1D" w:rsidP="002D586F">
      <w:pPr>
        <w:numPr>
          <w:ilvl w:val="0"/>
          <w:numId w:val="125"/>
        </w:numPr>
        <w:rPr>
          <w:sz w:val="24"/>
        </w:rPr>
      </w:pPr>
      <w:r>
        <w:rPr>
          <w:sz w:val="24"/>
        </w:rPr>
        <w:t xml:space="preserve">False!  Little children brought to Jesus.  Little children in view. </w:t>
      </w:r>
    </w:p>
    <w:p w14:paraId="4B459FFB" w14:textId="77777777" w:rsidR="00E52A1D" w:rsidRDefault="00E52A1D" w:rsidP="002D586F">
      <w:pPr>
        <w:numPr>
          <w:ilvl w:val="0"/>
          <w:numId w:val="125"/>
        </w:numPr>
        <w:rPr>
          <w:sz w:val="24"/>
        </w:rPr>
      </w:pPr>
      <w:r>
        <w:rPr>
          <w:sz w:val="24"/>
        </w:rPr>
        <w:lastRenderedPageBreak/>
        <w:t>“Of such” (</w:t>
      </w:r>
      <w:r>
        <w:rPr>
          <w:rFonts w:ascii="Bwgrkl" w:hAnsi="Bwgrkl"/>
          <w:snapToGrid w:val="0"/>
          <w:sz w:val="24"/>
          <w:lang w:eastAsia="en-US"/>
        </w:rPr>
        <w:t>toiou,twn</w:t>
      </w:r>
      <w:r>
        <w:rPr>
          <w:snapToGrid w:val="0"/>
          <w:sz w:val="24"/>
          <w:lang w:eastAsia="en-US"/>
        </w:rPr>
        <w:t>):  “These &amp; these like them.”  cf. Acts 22:22, “</w:t>
      </w:r>
      <w:r>
        <w:rPr>
          <w:i/>
          <w:snapToGrid w:val="0"/>
          <w:sz w:val="24"/>
          <w:lang w:eastAsia="en-US"/>
        </w:rPr>
        <w:t>Away w. such a fellow…”</w:t>
      </w:r>
      <w:r>
        <w:rPr>
          <w:snapToGrid w:val="0"/>
          <w:sz w:val="24"/>
          <w:lang w:eastAsia="en-US"/>
        </w:rPr>
        <w:t xml:space="preserve">   Jn. 4:23, “</w:t>
      </w:r>
      <w:r>
        <w:rPr>
          <w:i/>
          <w:snapToGrid w:val="0"/>
          <w:sz w:val="24"/>
          <w:lang w:eastAsia="en-US"/>
        </w:rPr>
        <w:t>The Father seeks such…”</w:t>
      </w:r>
    </w:p>
    <w:p w14:paraId="49172C89" w14:textId="77777777" w:rsidR="00E52A1D" w:rsidRDefault="00E52A1D" w:rsidP="00E52A1D">
      <w:pPr>
        <w:ind w:left="1800"/>
        <w:rPr>
          <w:i/>
          <w:snapToGrid w:val="0"/>
          <w:sz w:val="24"/>
          <w:lang w:eastAsia="en-US"/>
        </w:rPr>
      </w:pPr>
      <w:r>
        <w:rPr>
          <w:snapToGrid w:val="0"/>
          <w:sz w:val="24"/>
          <w:lang w:eastAsia="en-US"/>
        </w:rPr>
        <w:t>b) “</w:t>
      </w:r>
      <w:r>
        <w:rPr>
          <w:i/>
          <w:snapToGrid w:val="0"/>
          <w:sz w:val="24"/>
          <w:lang w:eastAsia="en-US"/>
        </w:rPr>
        <w:t>This leads to presump. regen.:   K’dom of God = Salvation, cf. Jn. 3”</w:t>
      </w:r>
    </w:p>
    <w:p w14:paraId="19146122" w14:textId="77777777" w:rsidR="00E52A1D" w:rsidRDefault="00E52A1D" w:rsidP="002D586F">
      <w:pPr>
        <w:numPr>
          <w:ilvl w:val="0"/>
          <w:numId w:val="126"/>
        </w:numPr>
        <w:rPr>
          <w:snapToGrid w:val="0"/>
          <w:sz w:val="24"/>
          <w:lang w:eastAsia="en-US"/>
        </w:rPr>
      </w:pPr>
      <w:r>
        <w:rPr>
          <w:snapToGrid w:val="0"/>
          <w:sz w:val="24"/>
          <w:lang w:eastAsia="en-US"/>
        </w:rPr>
        <w:t xml:space="preserve">Kingdom of Heaven often </w:t>
      </w:r>
      <w:r>
        <w:rPr>
          <w:i/>
          <w:snapToGrid w:val="0"/>
          <w:sz w:val="24"/>
          <w:lang w:eastAsia="en-US"/>
        </w:rPr>
        <w:t>does</w:t>
      </w:r>
      <w:r>
        <w:rPr>
          <w:snapToGrid w:val="0"/>
          <w:sz w:val="24"/>
          <w:lang w:eastAsia="en-US"/>
        </w:rPr>
        <w:t xml:space="preserve"> refer to this more narrow aspect. </w:t>
      </w:r>
    </w:p>
    <w:p w14:paraId="3DDF1544" w14:textId="77777777" w:rsidR="00E52A1D" w:rsidRDefault="00E52A1D" w:rsidP="002D586F">
      <w:pPr>
        <w:numPr>
          <w:ilvl w:val="0"/>
          <w:numId w:val="126"/>
        </w:numPr>
        <w:rPr>
          <w:sz w:val="24"/>
        </w:rPr>
      </w:pPr>
      <w:r>
        <w:rPr>
          <w:i/>
          <w:snapToGrid w:val="0"/>
          <w:sz w:val="24"/>
          <w:lang w:eastAsia="en-US"/>
        </w:rPr>
        <w:t>But</w:t>
      </w:r>
      <w:r>
        <w:rPr>
          <w:snapToGrid w:val="0"/>
          <w:sz w:val="24"/>
          <w:lang w:eastAsia="en-US"/>
        </w:rPr>
        <w:t xml:space="preserve">: </w:t>
      </w:r>
      <w:r>
        <w:rPr>
          <w:b/>
          <w:snapToGrid w:val="0"/>
          <w:sz w:val="24"/>
          <w:lang w:eastAsia="en-US"/>
        </w:rPr>
        <w:t>Not always</w:t>
      </w:r>
      <w:r>
        <w:rPr>
          <w:snapToGrid w:val="0"/>
          <w:sz w:val="24"/>
          <w:lang w:eastAsia="en-US"/>
        </w:rPr>
        <w:t>!  *Sphere of Christ’s actions as King.</w:t>
      </w:r>
    </w:p>
    <w:p w14:paraId="323FA938" w14:textId="77777777" w:rsidR="00E52A1D" w:rsidRDefault="00E52A1D" w:rsidP="00E52A1D">
      <w:pPr>
        <w:ind w:left="2880" w:hanging="360"/>
        <w:rPr>
          <w:i/>
          <w:snapToGrid w:val="0"/>
          <w:sz w:val="22"/>
          <w:lang w:eastAsia="en-US"/>
        </w:rPr>
      </w:pPr>
      <w:r>
        <w:rPr>
          <w:snapToGrid w:val="0"/>
          <w:sz w:val="24"/>
          <w:lang w:eastAsia="en-US"/>
        </w:rPr>
        <w:t>e.g. Mk. 9:1,  “</w:t>
      </w:r>
      <w:r>
        <w:rPr>
          <w:rFonts w:ascii="Arial" w:hAnsi="Arial"/>
          <w:snapToGrid w:val="0"/>
          <w:sz w:val="24"/>
          <w:lang w:eastAsia="en-US"/>
        </w:rPr>
        <w:t>"</w:t>
      </w:r>
      <w:r>
        <w:rPr>
          <w:i/>
          <w:snapToGrid w:val="0"/>
          <w:sz w:val="22"/>
          <w:lang w:eastAsia="en-US"/>
        </w:rPr>
        <w:t>Assuredly, I say to you that there are some standing here who will not taste death till they see the k’dom of God present w. power."</w:t>
      </w:r>
    </w:p>
    <w:p w14:paraId="4F4BA92D" w14:textId="77777777" w:rsidR="00E52A1D" w:rsidRDefault="00E52A1D" w:rsidP="00E52A1D">
      <w:pPr>
        <w:ind w:left="2880" w:hanging="360"/>
        <w:rPr>
          <w:snapToGrid w:val="0"/>
          <w:sz w:val="24"/>
          <w:lang w:eastAsia="en-US"/>
        </w:rPr>
      </w:pPr>
      <w:r>
        <w:rPr>
          <w:i/>
          <w:snapToGrid w:val="0"/>
          <w:sz w:val="22"/>
          <w:lang w:eastAsia="en-US"/>
        </w:rPr>
        <w:tab/>
      </w:r>
      <w:r>
        <w:rPr>
          <w:snapToGrid w:val="0"/>
          <w:sz w:val="24"/>
          <w:lang w:eastAsia="en-US"/>
        </w:rPr>
        <w:t>Matt. 8:12, “</w:t>
      </w:r>
      <w:r>
        <w:rPr>
          <w:i/>
          <w:snapToGrid w:val="0"/>
          <w:sz w:val="24"/>
          <w:lang w:eastAsia="en-US"/>
        </w:rPr>
        <w:t>The sons of the Kingdom will be cast out</w:t>
      </w:r>
      <w:r>
        <w:rPr>
          <w:snapToGrid w:val="0"/>
          <w:sz w:val="24"/>
          <w:lang w:eastAsia="en-US"/>
        </w:rPr>
        <w:t>.”</w:t>
      </w:r>
    </w:p>
    <w:p w14:paraId="24A60967" w14:textId="77777777" w:rsidR="00E52A1D" w:rsidRDefault="00E52A1D" w:rsidP="00E52A1D">
      <w:pPr>
        <w:ind w:left="2880" w:hanging="360"/>
        <w:rPr>
          <w:snapToGrid w:val="0"/>
          <w:sz w:val="24"/>
          <w:lang w:eastAsia="en-US"/>
        </w:rPr>
      </w:pPr>
      <w:r>
        <w:rPr>
          <w:snapToGrid w:val="0"/>
          <w:sz w:val="24"/>
          <w:lang w:eastAsia="en-US"/>
        </w:rPr>
        <w:tab/>
      </w:r>
      <w:r>
        <w:rPr>
          <w:snapToGrid w:val="0"/>
          <w:sz w:val="24"/>
          <w:lang w:eastAsia="en-US"/>
        </w:rPr>
        <w:tab/>
        <w:t>e.g. Nicodemus before his conversion.</w:t>
      </w:r>
    </w:p>
    <w:p w14:paraId="10C37708" w14:textId="77777777" w:rsidR="00E52A1D" w:rsidRDefault="00E52A1D" w:rsidP="00E52A1D">
      <w:pPr>
        <w:ind w:left="2880" w:hanging="360"/>
        <w:rPr>
          <w:i/>
          <w:snapToGrid w:val="0"/>
          <w:sz w:val="22"/>
          <w:lang w:eastAsia="en-US"/>
        </w:rPr>
      </w:pPr>
      <w:r>
        <w:rPr>
          <w:snapToGrid w:val="0"/>
          <w:sz w:val="24"/>
          <w:lang w:eastAsia="en-US"/>
        </w:rPr>
        <w:tab/>
        <w:t>Matt. 21:43, “</w:t>
      </w:r>
      <w:r>
        <w:rPr>
          <w:i/>
          <w:snapToGrid w:val="0"/>
          <w:sz w:val="22"/>
          <w:lang w:eastAsia="en-US"/>
        </w:rPr>
        <w:t>The K’dom of God will be taken from you &amp; given to a nation bearing the fruits of it.”</w:t>
      </w:r>
    </w:p>
    <w:p w14:paraId="35BA33BE" w14:textId="77777777" w:rsidR="00E52A1D" w:rsidRDefault="00E52A1D" w:rsidP="00E52A1D">
      <w:pPr>
        <w:ind w:left="2880" w:hanging="360"/>
        <w:rPr>
          <w:i/>
          <w:snapToGrid w:val="0"/>
          <w:sz w:val="24"/>
          <w:lang w:eastAsia="en-US"/>
        </w:rPr>
      </w:pPr>
      <w:r>
        <w:rPr>
          <w:i/>
          <w:snapToGrid w:val="0"/>
          <w:sz w:val="22"/>
          <w:lang w:eastAsia="en-US"/>
        </w:rPr>
        <w:tab/>
      </w:r>
      <w:r>
        <w:rPr>
          <w:snapToGrid w:val="0"/>
          <w:sz w:val="24"/>
          <w:lang w:eastAsia="en-US"/>
        </w:rPr>
        <w:t>Matt. 23:13,  “</w:t>
      </w:r>
      <w:r>
        <w:rPr>
          <w:i/>
          <w:snapToGrid w:val="0"/>
          <w:sz w:val="24"/>
          <w:lang w:eastAsia="en-US"/>
        </w:rPr>
        <w:t>Woe to you Scribes &amp; Pharisees, for you shut up the K’dom of heaven against men.”</w:t>
      </w:r>
    </w:p>
    <w:p w14:paraId="435FBE97" w14:textId="77777777" w:rsidR="00E52A1D" w:rsidRDefault="00E52A1D" w:rsidP="00E52A1D">
      <w:pPr>
        <w:ind w:left="2880" w:hanging="360"/>
        <w:rPr>
          <w:snapToGrid w:val="0"/>
          <w:sz w:val="24"/>
          <w:lang w:eastAsia="en-US"/>
        </w:rPr>
      </w:pPr>
      <w:r>
        <w:rPr>
          <w:i/>
          <w:snapToGrid w:val="0"/>
          <w:sz w:val="24"/>
          <w:lang w:eastAsia="en-US"/>
        </w:rPr>
        <w:tab/>
      </w:r>
      <w:r>
        <w:rPr>
          <w:i/>
          <w:snapToGrid w:val="0"/>
          <w:sz w:val="24"/>
          <w:lang w:eastAsia="en-US"/>
        </w:rPr>
        <w:tab/>
      </w:r>
      <w:r>
        <w:rPr>
          <w:snapToGrid w:val="0"/>
          <w:sz w:val="24"/>
          <w:lang w:eastAsia="en-US"/>
        </w:rPr>
        <w:t xml:space="preserve">i.e. Sphere of blessings that come by redemption in Christ. </w:t>
      </w:r>
    </w:p>
    <w:p w14:paraId="4B1F7408" w14:textId="77777777" w:rsidR="00E52A1D" w:rsidRDefault="00E52A1D" w:rsidP="00E52A1D">
      <w:pPr>
        <w:ind w:left="3960" w:hanging="360"/>
        <w:rPr>
          <w:snapToGrid w:val="0"/>
          <w:sz w:val="24"/>
          <w:lang w:eastAsia="en-US"/>
        </w:rPr>
      </w:pPr>
      <w:r>
        <w:rPr>
          <w:snapToGrid w:val="0"/>
          <w:sz w:val="24"/>
          <w:lang w:eastAsia="en-US"/>
        </w:rPr>
        <w:t xml:space="preserve">e.g. *Matt. 22:1-14: Kingdom of Heaven as dynamic in which many are called &amp; few are chosen. </w:t>
      </w:r>
    </w:p>
    <w:p w14:paraId="10B33432" w14:textId="77777777" w:rsidR="00E52A1D" w:rsidRDefault="00E52A1D" w:rsidP="002D586F">
      <w:pPr>
        <w:numPr>
          <w:ilvl w:val="0"/>
          <w:numId w:val="123"/>
        </w:numPr>
        <w:rPr>
          <w:snapToGrid w:val="0"/>
          <w:sz w:val="24"/>
          <w:lang w:eastAsia="en-US"/>
        </w:rPr>
      </w:pPr>
      <w:r>
        <w:rPr>
          <w:snapToGrid w:val="0"/>
          <w:sz w:val="24"/>
          <w:lang w:eastAsia="en-US"/>
        </w:rPr>
        <w:t>“</w:t>
      </w:r>
      <w:r>
        <w:rPr>
          <w:i/>
          <w:snapToGrid w:val="0"/>
          <w:sz w:val="24"/>
          <w:lang w:eastAsia="en-US"/>
        </w:rPr>
        <w:t>Not the passivity of the child, but his receptivity is in view</w:t>
      </w:r>
      <w:r>
        <w:rPr>
          <w:snapToGrid w:val="0"/>
          <w:sz w:val="24"/>
          <w:lang w:eastAsia="en-US"/>
        </w:rPr>
        <w:t>.”</w:t>
      </w:r>
    </w:p>
    <w:p w14:paraId="45E61B1C" w14:textId="77777777" w:rsidR="00E52A1D" w:rsidRDefault="00E52A1D" w:rsidP="00E52A1D">
      <w:pPr>
        <w:ind w:left="2520" w:hanging="360"/>
        <w:rPr>
          <w:i/>
          <w:snapToGrid w:val="0"/>
          <w:sz w:val="22"/>
          <w:lang w:eastAsia="en-US"/>
        </w:rPr>
      </w:pPr>
      <w:r>
        <w:rPr>
          <w:snapToGrid w:val="0"/>
          <w:sz w:val="24"/>
          <w:lang w:eastAsia="en-US"/>
        </w:rPr>
        <w:t>i.e. D. Kingdon’s CHILDREN OF ABRAHAM, p. 86</w:t>
      </w:r>
      <w:r>
        <w:rPr>
          <w:i/>
          <w:snapToGrid w:val="0"/>
          <w:sz w:val="24"/>
          <w:lang w:eastAsia="en-US"/>
        </w:rPr>
        <w:t xml:space="preserve">.  </w:t>
      </w:r>
      <w:r>
        <w:rPr>
          <w:i/>
          <w:snapToGrid w:val="0"/>
          <w:sz w:val="22"/>
          <w:lang w:eastAsia="en-US"/>
        </w:rPr>
        <w:t>(“When Jesus called, the children came &amp; threw themselves into His arms to be blessed.”)</w:t>
      </w:r>
    </w:p>
    <w:p w14:paraId="27AADCD0" w14:textId="77777777" w:rsidR="00E52A1D" w:rsidRDefault="00E52A1D" w:rsidP="00E52A1D">
      <w:pPr>
        <w:ind w:left="2520" w:hanging="360"/>
        <w:rPr>
          <w:snapToGrid w:val="0"/>
          <w:sz w:val="24"/>
          <w:lang w:eastAsia="en-US"/>
        </w:rPr>
      </w:pPr>
      <w:r>
        <w:rPr>
          <w:snapToGrid w:val="0"/>
          <w:sz w:val="24"/>
          <w:lang w:eastAsia="en-US"/>
        </w:rPr>
        <w:t>cf.</w:t>
      </w:r>
      <w:r>
        <w:rPr>
          <w:rFonts w:ascii="Arial" w:hAnsi="Arial"/>
          <w:i/>
          <w:snapToGrid w:val="0"/>
          <w:sz w:val="22"/>
          <w:lang w:eastAsia="en-US"/>
        </w:rPr>
        <w:t xml:space="preserve">  </w:t>
      </w:r>
      <w:r>
        <w:rPr>
          <w:snapToGrid w:val="0"/>
          <w:sz w:val="24"/>
          <w:lang w:eastAsia="en-US"/>
        </w:rPr>
        <w:t xml:space="preserve">Matt. 19:13, “Little children </w:t>
      </w:r>
      <w:r>
        <w:rPr>
          <w:i/>
          <w:snapToGrid w:val="0"/>
          <w:sz w:val="24"/>
          <w:lang w:eastAsia="en-US"/>
        </w:rPr>
        <w:t>were brought</w:t>
      </w:r>
      <w:r>
        <w:rPr>
          <w:snapToGrid w:val="0"/>
          <w:sz w:val="24"/>
          <w:lang w:eastAsia="en-US"/>
        </w:rPr>
        <w:t xml:space="preserve"> to Him.”</w:t>
      </w:r>
    </w:p>
    <w:p w14:paraId="60E5D0A8" w14:textId="77777777" w:rsidR="00E52A1D" w:rsidRDefault="00E52A1D" w:rsidP="00E52A1D">
      <w:pPr>
        <w:ind w:left="2520" w:hanging="360"/>
        <w:rPr>
          <w:snapToGrid w:val="0"/>
          <w:sz w:val="24"/>
          <w:lang w:eastAsia="en-US"/>
        </w:rPr>
      </w:pPr>
      <w:r>
        <w:rPr>
          <w:snapToGrid w:val="0"/>
          <w:sz w:val="24"/>
          <w:lang w:eastAsia="en-US"/>
        </w:rPr>
        <w:t xml:space="preserve">       Mk. 10:13, “They </w:t>
      </w:r>
      <w:r>
        <w:rPr>
          <w:i/>
          <w:snapToGrid w:val="0"/>
          <w:sz w:val="24"/>
          <w:lang w:eastAsia="en-US"/>
        </w:rPr>
        <w:t>brought</w:t>
      </w:r>
      <w:r>
        <w:rPr>
          <w:snapToGrid w:val="0"/>
          <w:sz w:val="24"/>
          <w:lang w:eastAsia="en-US"/>
        </w:rPr>
        <w:t xml:space="preserve"> young children to Him.”</w:t>
      </w:r>
    </w:p>
    <w:p w14:paraId="6B82A69A" w14:textId="77777777" w:rsidR="00E52A1D" w:rsidRDefault="00E52A1D" w:rsidP="00E52A1D">
      <w:pPr>
        <w:ind w:left="2520" w:hanging="360"/>
        <w:rPr>
          <w:snapToGrid w:val="0"/>
          <w:sz w:val="24"/>
          <w:lang w:eastAsia="en-US"/>
        </w:rPr>
      </w:pPr>
      <w:r>
        <w:rPr>
          <w:snapToGrid w:val="0"/>
          <w:sz w:val="24"/>
          <w:lang w:eastAsia="en-US"/>
        </w:rPr>
        <w:t xml:space="preserve">      *Lk. 18:15ff.  (</w:t>
      </w:r>
      <w:r>
        <w:rPr>
          <w:rFonts w:ascii="Bwgrkl" w:hAnsi="Bwgrkl"/>
          <w:snapToGrid w:val="0"/>
          <w:sz w:val="24"/>
          <w:lang w:eastAsia="en-US"/>
        </w:rPr>
        <w:t>bre,fh</w:t>
      </w:r>
      <w:r>
        <w:rPr>
          <w:snapToGrid w:val="0"/>
          <w:sz w:val="24"/>
          <w:lang w:eastAsia="en-US"/>
        </w:rPr>
        <w:t>)  *Connection w. vss. 9-14</w:t>
      </w:r>
    </w:p>
    <w:p w14:paraId="0E3E5F87" w14:textId="77777777" w:rsidR="00E52A1D" w:rsidRDefault="00E52A1D" w:rsidP="00E52A1D">
      <w:pPr>
        <w:ind w:left="2520" w:hanging="360"/>
        <w:rPr>
          <w:snapToGrid w:val="0"/>
          <w:sz w:val="24"/>
          <w:lang w:eastAsia="en-US"/>
        </w:rPr>
      </w:pPr>
      <w:r>
        <w:rPr>
          <w:snapToGrid w:val="0"/>
          <w:sz w:val="24"/>
          <w:lang w:eastAsia="en-US"/>
        </w:rPr>
        <w:t>NOTE: Just the opposite is true!!!</w:t>
      </w:r>
    </w:p>
    <w:p w14:paraId="09E38202" w14:textId="77777777" w:rsidR="00E52A1D" w:rsidRDefault="00E52A1D" w:rsidP="002D586F">
      <w:pPr>
        <w:numPr>
          <w:ilvl w:val="0"/>
          <w:numId w:val="123"/>
        </w:numPr>
        <w:rPr>
          <w:snapToGrid w:val="0"/>
          <w:sz w:val="24"/>
          <w:lang w:eastAsia="en-US"/>
        </w:rPr>
      </w:pPr>
      <w:r>
        <w:rPr>
          <w:snapToGrid w:val="0"/>
          <w:sz w:val="24"/>
          <w:lang w:eastAsia="en-US"/>
        </w:rPr>
        <w:t>“</w:t>
      </w:r>
      <w:r>
        <w:rPr>
          <w:i/>
          <w:snapToGrid w:val="0"/>
          <w:sz w:val="24"/>
          <w:lang w:eastAsia="en-US"/>
        </w:rPr>
        <w:t>We don’t prohibit our children from being blessed by Jesus</w:t>
      </w:r>
      <w:r>
        <w:rPr>
          <w:snapToGrid w:val="0"/>
          <w:sz w:val="24"/>
          <w:lang w:eastAsia="en-US"/>
        </w:rPr>
        <w:t xml:space="preserve">.” </w:t>
      </w:r>
    </w:p>
    <w:p w14:paraId="77FF3089" w14:textId="77777777" w:rsidR="00E52A1D" w:rsidRDefault="00E52A1D" w:rsidP="00E52A1D">
      <w:pPr>
        <w:ind w:left="2520"/>
        <w:rPr>
          <w:snapToGrid w:val="0"/>
          <w:sz w:val="24"/>
          <w:lang w:eastAsia="en-US"/>
        </w:rPr>
      </w:pPr>
      <w:r>
        <w:rPr>
          <w:snapToGrid w:val="0"/>
          <w:sz w:val="24"/>
          <w:lang w:eastAsia="en-US"/>
        </w:rPr>
        <w:t>cf.  This is a response to an unfair accusation vs. Baptists, esp. Calvinistic Baptists.  e.g. They do not have “Junior Church!”</w:t>
      </w:r>
    </w:p>
    <w:p w14:paraId="13F5DF40" w14:textId="77777777" w:rsidR="00E52A1D" w:rsidRDefault="00E52A1D" w:rsidP="002D586F">
      <w:pPr>
        <w:numPr>
          <w:ilvl w:val="0"/>
          <w:numId w:val="127"/>
        </w:numPr>
        <w:rPr>
          <w:snapToGrid w:val="0"/>
          <w:sz w:val="24"/>
          <w:lang w:eastAsia="en-US"/>
        </w:rPr>
      </w:pPr>
      <w:r>
        <w:rPr>
          <w:snapToGrid w:val="0"/>
          <w:sz w:val="24"/>
          <w:lang w:eastAsia="en-US"/>
        </w:rPr>
        <w:t xml:space="preserve">This Blessing:  Not </w:t>
      </w:r>
      <w:r>
        <w:rPr>
          <w:i/>
          <w:snapToGrid w:val="0"/>
          <w:sz w:val="24"/>
          <w:lang w:eastAsia="en-US"/>
        </w:rPr>
        <w:t>in order to become part of</w:t>
      </w:r>
      <w:r>
        <w:rPr>
          <w:snapToGrid w:val="0"/>
          <w:sz w:val="24"/>
          <w:lang w:eastAsia="en-US"/>
        </w:rPr>
        <w:t xml:space="preserve"> Kingdom of God,</w:t>
      </w:r>
    </w:p>
    <w:p w14:paraId="5A8247E1" w14:textId="77777777" w:rsidR="00E52A1D" w:rsidRDefault="00E52A1D" w:rsidP="00E52A1D">
      <w:pPr>
        <w:ind w:left="2880"/>
        <w:rPr>
          <w:snapToGrid w:val="0"/>
          <w:sz w:val="24"/>
          <w:lang w:eastAsia="en-US"/>
        </w:rPr>
      </w:pPr>
      <w:r>
        <w:rPr>
          <w:snapToGrid w:val="0"/>
          <w:sz w:val="24"/>
          <w:lang w:eastAsia="en-US"/>
        </w:rPr>
        <w:t>But because:  “of such is the Kingdom of God.”</w:t>
      </w:r>
    </w:p>
    <w:p w14:paraId="530C7454" w14:textId="77777777" w:rsidR="00E52A1D" w:rsidRDefault="00E52A1D" w:rsidP="002D586F">
      <w:pPr>
        <w:numPr>
          <w:ilvl w:val="0"/>
          <w:numId w:val="127"/>
        </w:numPr>
        <w:rPr>
          <w:snapToGrid w:val="0"/>
          <w:sz w:val="24"/>
          <w:lang w:eastAsia="en-US"/>
        </w:rPr>
      </w:pPr>
      <w:r>
        <w:rPr>
          <w:snapToGrid w:val="0"/>
          <w:sz w:val="24"/>
          <w:lang w:eastAsia="en-US"/>
        </w:rPr>
        <w:t xml:space="preserve">Based on OT Pattern:  *Num. 6:22-27, cf. Gen. 48:15f. </w:t>
      </w:r>
    </w:p>
    <w:p w14:paraId="1FD7A272" w14:textId="77777777" w:rsidR="00E52A1D" w:rsidRDefault="00E52A1D" w:rsidP="00E52A1D">
      <w:pPr>
        <w:ind w:left="2520"/>
        <w:rPr>
          <w:snapToGrid w:val="0"/>
          <w:sz w:val="24"/>
          <w:lang w:eastAsia="en-US"/>
        </w:rPr>
      </w:pPr>
      <w:r>
        <w:rPr>
          <w:snapToGrid w:val="0"/>
          <w:sz w:val="24"/>
          <w:lang w:eastAsia="en-US"/>
        </w:rPr>
        <w:t xml:space="preserve">NOTE: Not neces. regeneration, but sphere of God’s work &amp; blessing. </w:t>
      </w:r>
    </w:p>
    <w:p w14:paraId="2E7FA06B" w14:textId="77777777" w:rsidR="00E52A1D" w:rsidRDefault="00E52A1D" w:rsidP="00E52A1D">
      <w:pPr>
        <w:rPr>
          <w:snapToGrid w:val="0"/>
          <w:sz w:val="24"/>
          <w:lang w:eastAsia="en-US"/>
        </w:rPr>
      </w:pPr>
      <w:r>
        <w:rPr>
          <w:snapToGrid w:val="0"/>
          <w:sz w:val="24"/>
          <w:lang w:eastAsia="en-US"/>
        </w:rPr>
        <w:tab/>
      </w:r>
      <w:r>
        <w:rPr>
          <w:snapToGrid w:val="0"/>
          <w:sz w:val="24"/>
          <w:lang w:eastAsia="en-US"/>
        </w:rPr>
        <w:tab/>
      </w:r>
      <w:r>
        <w:rPr>
          <w:snapToGrid w:val="0"/>
          <w:sz w:val="24"/>
          <w:lang w:eastAsia="en-US"/>
        </w:rPr>
        <w:tab/>
        <w:t xml:space="preserve">3). </w:t>
      </w:r>
      <w:r>
        <w:rPr>
          <w:i/>
          <w:snapToGrid w:val="0"/>
          <w:sz w:val="24"/>
          <w:lang w:eastAsia="en-US"/>
        </w:rPr>
        <w:t>Summary</w:t>
      </w:r>
      <w:r>
        <w:rPr>
          <w:snapToGrid w:val="0"/>
          <w:sz w:val="24"/>
          <w:lang w:eastAsia="en-US"/>
        </w:rPr>
        <w:t xml:space="preserve">:  *John Murray, CHRISTIAN BAPTISM, *p. 65. </w:t>
      </w:r>
    </w:p>
    <w:p w14:paraId="7139FAC4" w14:textId="77777777" w:rsidR="00E52A1D" w:rsidRDefault="00E52A1D" w:rsidP="00E52A1D">
      <w:pPr>
        <w:rPr>
          <w:sz w:val="24"/>
        </w:rPr>
      </w:pPr>
    </w:p>
    <w:p w14:paraId="58561F7F" w14:textId="77777777" w:rsidR="00E52A1D" w:rsidRDefault="00E52A1D" w:rsidP="002D586F">
      <w:pPr>
        <w:numPr>
          <w:ilvl w:val="0"/>
          <w:numId w:val="119"/>
        </w:numPr>
        <w:rPr>
          <w:sz w:val="24"/>
          <w:u w:val="single"/>
        </w:rPr>
      </w:pPr>
      <w:r>
        <w:rPr>
          <w:sz w:val="24"/>
          <w:u w:val="single"/>
        </w:rPr>
        <w:t xml:space="preserve">His Attitude toward Children  </w:t>
      </w:r>
      <w:r>
        <w:rPr>
          <w:sz w:val="24"/>
        </w:rPr>
        <w:t>(*Lk. 9:46-48 [Mk. 9:36f, 42])</w:t>
      </w:r>
    </w:p>
    <w:p w14:paraId="7B03335C" w14:textId="77777777" w:rsidR="00E52A1D" w:rsidRDefault="00E52A1D" w:rsidP="002D586F">
      <w:pPr>
        <w:numPr>
          <w:ilvl w:val="0"/>
          <w:numId w:val="129"/>
        </w:numPr>
        <w:rPr>
          <w:sz w:val="24"/>
        </w:rPr>
      </w:pPr>
      <w:r>
        <w:rPr>
          <w:sz w:val="24"/>
        </w:rPr>
        <w:t>Union of Christ &amp; children demonstrated.  *Represented by baptism.</w:t>
      </w:r>
    </w:p>
    <w:p w14:paraId="44D643A9" w14:textId="77777777" w:rsidR="00E52A1D" w:rsidRDefault="00E52A1D" w:rsidP="002D586F">
      <w:pPr>
        <w:numPr>
          <w:ilvl w:val="0"/>
          <w:numId w:val="129"/>
        </w:numPr>
        <w:rPr>
          <w:sz w:val="24"/>
        </w:rPr>
      </w:pPr>
      <w:r>
        <w:rPr>
          <w:sz w:val="24"/>
        </w:rPr>
        <w:t>Belief is assumed w. respect to the child, cf. Mk. 9:42.</w:t>
      </w:r>
    </w:p>
    <w:p w14:paraId="6AEE9251" w14:textId="77777777" w:rsidR="00E52A1D" w:rsidRDefault="00E52A1D" w:rsidP="00E52A1D">
      <w:pPr>
        <w:ind w:left="1800"/>
        <w:rPr>
          <w:sz w:val="24"/>
        </w:rPr>
      </w:pPr>
      <w:r>
        <w:rPr>
          <w:sz w:val="24"/>
        </w:rPr>
        <w:t xml:space="preserve">i.e. Belief wrought by conversion or by nurture. </w:t>
      </w:r>
    </w:p>
    <w:p w14:paraId="5D702B27" w14:textId="77777777" w:rsidR="00E52A1D" w:rsidRDefault="00E52A1D" w:rsidP="00E52A1D">
      <w:pPr>
        <w:ind w:left="720"/>
        <w:rPr>
          <w:sz w:val="24"/>
          <w:u w:val="single"/>
        </w:rPr>
      </w:pPr>
    </w:p>
    <w:p w14:paraId="33346F94" w14:textId="77777777" w:rsidR="00E52A1D" w:rsidRDefault="00E52A1D" w:rsidP="002D586F">
      <w:pPr>
        <w:numPr>
          <w:ilvl w:val="0"/>
          <w:numId w:val="119"/>
        </w:numPr>
        <w:rPr>
          <w:sz w:val="24"/>
          <w:u w:val="single"/>
        </w:rPr>
      </w:pPr>
      <w:r>
        <w:rPr>
          <w:sz w:val="24"/>
          <w:u w:val="single"/>
        </w:rPr>
        <w:t xml:space="preserve">The Parable of the Lost Sheep, </w:t>
      </w:r>
      <w:r>
        <w:rPr>
          <w:sz w:val="24"/>
        </w:rPr>
        <w:t xml:space="preserve"> *Matt. 18:10-14: Children regarded as sheep!</w:t>
      </w:r>
    </w:p>
    <w:p w14:paraId="7DA956A1" w14:textId="77777777" w:rsidR="00E52A1D" w:rsidRDefault="00E52A1D" w:rsidP="00E52A1D">
      <w:pPr>
        <w:ind w:left="1440"/>
        <w:rPr>
          <w:sz w:val="24"/>
        </w:rPr>
      </w:pPr>
      <w:r>
        <w:rPr>
          <w:sz w:val="24"/>
        </w:rPr>
        <w:t>cf. Whole context:  Who is greatest in Kingdom of Heaven?</w:t>
      </w:r>
    </w:p>
    <w:p w14:paraId="646D64D5" w14:textId="77777777" w:rsidR="00E52A1D" w:rsidRDefault="00E52A1D" w:rsidP="00E52A1D">
      <w:pPr>
        <w:ind w:left="1080" w:hanging="360"/>
        <w:rPr>
          <w:sz w:val="24"/>
        </w:rPr>
      </w:pPr>
      <w:r>
        <w:rPr>
          <w:sz w:val="24"/>
        </w:rPr>
        <w:t xml:space="preserve">   NOTE: Baptist dilemma:  Baptize adults w. childlike faith, but not children who are commended for their faith!  (Those Baptists who will, at least, baptize little children are more consistent!)</w:t>
      </w:r>
    </w:p>
    <w:p w14:paraId="53C23371" w14:textId="77777777" w:rsidR="00E52A1D" w:rsidRDefault="00E52A1D" w:rsidP="00E52A1D">
      <w:pPr>
        <w:ind w:left="1080" w:hanging="360"/>
        <w:rPr>
          <w:sz w:val="24"/>
        </w:rPr>
      </w:pPr>
    </w:p>
    <w:p w14:paraId="5C3C5DC0" w14:textId="77777777" w:rsidR="00E52A1D" w:rsidRDefault="00E52A1D" w:rsidP="002D586F">
      <w:pPr>
        <w:numPr>
          <w:ilvl w:val="0"/>
          <w:numId w:val="119"/>
        </w:numPr>
        <w:rPr>
          <w:sz w:val="24"/>
          <w:u w:val="single"/>
        </w:rPr>
      </w:pPr>
      <w:r>
        <w:rPr>
          <w:sz w:val="24"/>
          <w:u w:val="single"/>
        </w:rPr>
        <w:t>Jesus &amp; Households</w:t>
      </w:r>
    </w:p>
    <w:p w14:paraId="12E57794" w14:textId="77777777" w:rsidR="00E52A1D" w:rsidRDefault="00E52A1D" w:rsidP="00E52A1D">
      <w:pPr>
        <w:ind w:left="1080"/>
        <w:rPr>
          <w:sz w:val="24"/>
        </w:rPr>
      </w:pPr>
      <w:r>
        <w:rPr>
          <w:sz w:val="24"/>
        </w:rPr>
        <w:t>1) *Matt. 10:5-15:  Foundation for NT ministry, cf. vs. 1   *vs. 6: Ref. to sheep…</w:t>
      </w:r>
    </w:p>
    <w:p w14:paraId="082920AA" w14:textId="77777777" w:rsidR="00E52A1D" w:rsidRDefault="00E52A1D" w:rsidP="00E52A1D">
      <w:pPr>
        <w:ind w:left="1080" w:firstLine="360"/>
        <w:rPr>
          <w:sz w:val="24"/>
        </w:rPr>
      </w:pPr>
      <w:r>
        <w:rPr>
          <w:sz w:val="24"/>
        </w:rPr>
        <w:t>which incl. children.  *vss. 11-15:  Corporate solidarity of household (as in OT)</w:t>
      </w:r>
    </w:p>
    <w:p w14:paraId="2CD6E091" w14:textId="77777777" w:rsidR="00E52A1D" w:rsidRDefault="00E52A1D" w:rsidP="00E52A1D">
      <w:pPr>
        <w:ind w:left="1440" w:hanging="360"/>
        <w:rPr>
          <w:sz w:val="24"/>
        </w:rPr>
      </w:pPr>
      <w:r>
        <w:rPr>
          <w:sz w:val="24"/>
        </w:rPr>
        <w:t>2) *Luke 19:1-10:  Corporate solidarity of household  (We will have occasion to refer to this passage in future, esp. “</w:t>
      </w:r>
      <w:r>
        <w:rPr>
          <w:i/>
          <w:sz w:val="24"/>
        </w:rPr>
        <w:t>this day salvation has come to this house</w:t>
      </w:r>
      <w:r>
        <w:rPr>
          <w:sz w:val="24"/>
        </w:rPr>
        <w:t>.”cf. Acts 16:15, 34)  NOTE: This way of speaking hardly gives proof of radical difference between Old &amp; New Covenant administration w. respect to children!</w:t>
      </w:r>
    </w:p>
    <w:p w14:paraId="463CDC05" w14:textId="77777777" w:rsidR="00297073" w:rsidRDefault="00297073" w:rsidP="00E52A1D">
      <w:pPr>
        <w:ind w:left="1440" w:hanging="360"/>
        <w:rPr>
          <w:sz w:val="24"/>
        </w:rPr>
      </w:pPr>
    </w:p>
    <w:p w14:paraId="27D1758C" w14:textId="77777777" w:rsidR="00297073" w:rsidRDefault="00297073" w:rsidP="00E52A1D">
      <w:pPr>
        <w:ind w:left="1440" w:hanging="360"/>
        <w:rPr>
          <w:sz w:val="24"/>
        </w:rPr>
      </w:pPr>
    </w:p>
    <w:p w14:paraId="4A71E71A" w14:textId="77777777" w:rsidR="00E52A1D" w:rsidRDefault="00E52A1D" w:rsidP="002D586F">
      <w:pPr>
        <w:numPr>
          <w:ilvl w:val="0"/>
          <w:numId w:val="118"/>
        </w:numPr>
        <w:rPr>
          <w:sz w:val="24"/>
          <w:u w:val="single"/>
        </w:rPr>
      </w:pPr>
      <w:r>
        <w:rPr>
          <w:sz w:val="24"/>
          <w:u w:val="single"/>
        </w:rPr>
        <w:lastRenderedPageBreak/>
        <w:t>Apostolic Ministry &amp; Children</w:t>
      </w:r>
    </w:p>
    <w:p w14:paraId="0EBBB4C7" w14:textId="77777777" w:rsidR="00E52A1D" w:rsidRDefault="00E52A1D" w:rsidP="002D586F">
      <w:pPr>
        <w:numPr>
          <w:ilvl w:val="0"/>
          <w:numId w:val="120"/>
        </w:numPr>
        <w:rPr>
          <w:sz w:val="24"/>
        </w:rPr>
      </w:pPr>
      <w:r>
        <w:rPr>
          <w:sz w:val="24"/>
          <w:u w:val="single"/>
        </w:rPr>
        <w:t>I Corinthians 7:14,</w:t>
      </w:r>
      <w:r>
        <w:rPr>
          <w:sz w:val="24"/>
        </w:rPr>
        <w:t xml:space="preserve"> cf. Malachi 2:14f.</w:t>
      </w:r>
    </w:p>
    <w:p w14:paraId="5212F216" w14:textId="77777777" w:rsidR="00E52A1D" w:rsidRDefault="00E52A1D" w:rsidP="002D586F">
      <w:pPr>
        <w:numPr>
          <w:ilvl w:val="0"/>
          <w:numId w:val="135"/>
        </w:numPr>
        <w:rPr>
          <w:rFonts w:ascii="Arial" w:hAnsi="Arial"/>
          <w:snapToGrid w:val="0"/>
          <w:sz w:val="24"/>
          <w:lang w:eastAsia="en-US"/>
        </w:rPr>
      </w:pPr>
      <w:r>
        <w:rPr>
          <w:sz w:val="24"/>
        </w:rPr>
        <w:t>The holiness in view: Federal/Covenantal holiness, cf. Ex. 19:6 (</w:t>
      </w:r>
      <w:r>
        <w:rPr>
          <w:i/>
          <w:sz w:val="24"/>
        </w:rPr>
        <w:t>holy nation</w:t>
      </w:r>
      <w:r>
        <w:rPr>
          <w:sz w:val="24"/>
        </w:rPr>
        <w:t xml:space="preserve">); Deut. 7:6, </w:t>
      </w:r>
      <w:r>
        <w:rPr>
          <w:i/>
          <w:sz w:val="22"/>
        </w:rPr>
        <w:t>“</w:t>
      </w:r>
      <w:r>
        <w:rPr>
          <w:i/>
          <w:snapToGrid w:val="0"/>
          <w:sz w:val="22"/>
          <w:lang w:eastAsia="en-US"/>
        </w:rPr>
        <w:t>you are a holy people to the LORD your God; the LORD your God has chosen you to be a people for Himself, a special treasure above all the peoples on the face of the earth</w:t>
      </w:r>
      <w:r>
        <w:rPr>
          <w:rFonts w:ascii="Arial" w:hAnsi="Arial"/>
          <w:snapToGrid w:val="0"/>
          <w:sz w:val="24"/>
          <w:lang w:eastAsia="en-US"/>
        </w:rPr>
        <w:t xml:space="preserve">.”  </w:t>
      </w:r>
      <w:r>
        <w:rPr>
          <w:snapToGrid w:val="0"/>
          <w:sz w:val="22"/>
          <w:lang w:eastAsia="en-US"/>
        </w:rPr>
        <w:t xml:space="preserve">i.e. Consecrated; Regarded as sacred; set apart, e.g. Holy days, garments utensils, etc. cf. Matt. 23:17, 19:  Temple </w:t>
      </w:r>
      <w:r>
        <w:rPr>
          <w:i/>
          <w:snapToGrid w:val="0"/>
          <w:sz w:val="22"/>
          <w:lang w:eastAsia="en-US"/>
        </w:rPr>
        <w:t>sanctifies</w:t>
      </w:r>
      <w:r>
        <w:rPr>
          <w:snapToGrid w:val="0"/>
          <w:sz w:val="22"/>
          <w:lang w:eastAsia="en-US"/>
        </w:rPr>
        <w:t xml:space="preserve"> the gold.  I P. 2:9, “Saints”</w:t>
      </w:r>
    </w:p>
    <w:p w14:paraId="3BDE0DE2" w14:textId="77777777" w:rsidR="00E52A1D" w:rsidRDefault="00E52A1D" w:rsidP="002D586F">
      <w:pPr>
        <w:numPr>
          <w:ilvl w:val="0"/>
          <w:numId w:val="135"/>
        </w:numPr>
        <w:rPr>
          <w:sz w:val="24"/>
        </w:rPr>
      </w:pPr>
      <w:r>
        <w:rPr>
          <w:sz w:val="24"/>
        </w:rPr>
        <w:t>An assertion that can only be made based on assumption of continuity in God’s covenantal dealings between OT &amp; NT</w:t>
      </w:r>
    </w:p>
    <w:p w14:paraId="50C7736A" w14:textId="77777777" w:rsidR="00E52A1D" w:rsidRDefault="00E52A1D" w:rsidP="00E52A1D">
      <w:pPr>
        <w:ind w:left="1800"/>
        <w:rPr>
          <w:sz w:val="24"/>
        </w:rPr>
      </w:pPr>
      <w:r>
        <w:rPr>
          <w:sz w:val="24"/>
        </w:rPr>
        <w:t>e.g. Rom. 11:16, “</w:t>
      </w:r>
      <w:r>
        <w:rPr>
          <w:i/>
          <w:sz w:val="24"/>
        </w:rPr>
        <w:t xml:space="preserve">If the first fruits be </w:t>
      </w:r>
      <w:r>
        <w:rPr>
          <w:b/>
          <w:i/>
          <w:sz w:val="24"/>
        </w:rPr>
        <w:t>holy</w:t>
      </w:r>
      <w:r>
        <w:rPr>
          <w:i/>
          <w:sz w:val="24"/>
        </w:rPr>
        <w:t xml:space="preserve"> the lump is also </w:t>
      </w:r>
      <w:r>
        <w:rPr>
          <w:b/>
          <w:i/>
          <w:sz w:val="24"/>
        </w:rPr>
        <w:t>holy</w:t>
      </w:r>
      <w:r>
        <w:rPr>
          <w:i/>
          <w:sz w:val="24"/>
        </w:rPr>
        <w:t xml:space="preserve">, and if the root be </w:t>
      </w:r>
      <w:r>
        <w:rPr>
          <w:b/>
          <w:i/>
          <w:sz w:val="24"/>
        </w:rPr>
        <w:t>holy</w:t>
      </w:r>
      <w:r>
        <w:rPr>
          <w:i/>
          <w:sz w:val="24"/>
        </w:rPr>
        <w:t>, so also are the branches</w:t>
      </w:r>
      <w:r>
        <w:rPr>
          <w:sz w:val="24"/>
        </w:rPr>
        <w:t xml:space="preserve">.”  Not necessarily an inward change, but a </w:t>
      </w:r>
      <w:r>
        <w:rPr>
          <w:sz w:val="24"/>
          <w:u w:val="single"/>
        </w:rPr>
        <w:t>status before God</w:t>
      </w:r>
      <w:r>
        <w:rPr>
          <w:sz w:val="24"/>
        </w:rPr>
        <w:t xml:space="preserve">.  </w:t>
      </w:r>
    </w:p>
    <w:p w14:paraId="0EA37AF5" w14:textId="77777777" w:rsidR="00E52A1D" w:rsidRDefault="00E52A1D" w:rsidP="00E52A1D">
      <w:pPr>
        <w:ind w:left="1800"/>
        <w:rPr>
          <w:sz w:val="24"/>
        </w:rPr>
      </w:pPr>
      <w:r>
        <w:rPr>
          <w:sz w:val="24"/>
        </w:rPr>
        <w:tab/>
        <w:t>i.e. The way God views someone from perspective of His covenant.</w:t>
      </w:r>
    </w:p>
    <w:p w14:paraId="30B0CD7D" w14:textId="77777777" w:rsidR="00E52A1D" w:rsidRDefault="00E52A1D" w:rsidP="002D586F">
      <w:pPr>
        <w:numPr>
          <w:ilvl w:val="0"/>
          <w:numId w:val="135"/>
        </w:numPr>
        <w:rPr>
          <w:sz w:val="24"/>
        </w:rPr>
      </w:pPr>
      <w:r>
        <w:rPr>
          <w:sz w:val="24"/>
        </w:rPr>
        <w:t xml:space="preserve">Same principle as in OT: Children of even mixed marriages are regarded as holy because they are part of covenant people by virtue of birth to at least one believing parent. e.g. Brides for Benjamites, Judges 21. </w:t>
      </w:r>
    </w:p>
    <w:p w14:paraId="09C80F01" w14:textId="77777777" w:rsidR="00E52A1D" w:rsidRDefault="00E52A1D" w:rsidP="002D586F">
      <w:pPr>
        <w:numPr>
          <w:ilvl w:val="0"/>
          <w:numId w:val="135"/>
        </w:numPr>
        <w:rPr>
          <w:sz w:val="24"/>
        </w:rPr>
      </w:pPr>
      <w:r>
        <w:rPr>
          <w:sz w:val="24"/>
        </w:rPr>
        <w:t>Baptist response (to passage that is admittedly difficult for them).</w:t>
      </w:r>
    </w:p>
    <w:p w14:paraId="5AF43DA1" w14:textId="77777777" w:rsidR="00E52A1D" w:rsidRDefault="00E52A1D" w:rsidP="002D586F">
      <w:pPr>
        <w:numPr>
          <w:ilvl w:val="0"/>
          <w:numId w:val="130"/>
        </w:numPr>
        <w:rPr>
          <w:sz w:val="24"/>
        </w:rPr>
      </w:pPr>
      <w:r>
        <w:rPr>
          <w:sz w:val="24"/>
        </w:rPr>
        <w:t>“</w:t>
      </w:r>
      <w:r>
        <w:rPr>
          <w:i/>
          <w:sz w:val="24"/>
        </w:rPr>
        <w:t>Holy means legitimate marriage &amp; children even when believer &amp; unbeliever. are married</w:t>
      </w:r>
      <w:r>
        <w:rPr>
          <w:sz w:val="24"/>
        </w:rPr>
        <w:t>.”</w:t>
      </w:r>
    </w:p>
    <w:p w14:paraId="66ED2007" w14:textId="77777777" w:rsidR="00E52A1D" w:rsidRDefault="00E52A1D" w:rsidP="002D586F">
      <w:pPr>
        <w:numPr>
          <w:ilvl w:val="0"/>
          <w:numId w:val="136"/>
        </w:numPr>
        <w:rPr>
          <w:sz w:val="24"/>
        </w:rPr>
      </w:pPr>
      <w:r>
        <w:rPr>
          <w:sz w:val="24"/>
        </w:rPr>
        <w:t>Foreign use of word, other than in later Rabbinic usage.</w:t>
      </w:r>
    </w:p>
    <w:p w14:paraId="31F2A4E1" w14:textId="77777777" w:rsidR="00E52A1D" w:rsidRDefault="00E52A1D" w:rsidP="002D586F">
      <w:pPr>
        <w:numPr>
          <w:ilvl w:val="0"/>
          <w:numId w:val="136"/>
        </w:numPr>
        <w:rPr>
          <w:sz w:val="24"/>
        </w:rPr>
      </w:pPr>
      <w:r>
        <w:rPr>
          <w:sz w:val="24"/>
        </w:rPr>
        <w:t>Incorrect concept:  Children are legitimate by marriage, not grace!</w:t>
      </w:r>
    </w:p>
    <w:p w14:paraId="44AC1AA3" w14:textId="77777777" w:rsidR="00E52A1D" w:rsidRDefault="00E52A1D" w:rsidP="002D586F">
      <w:pPr>
        <w:numPr>
          <w:ilvl w:val="0"/>
          <w:numId w:val="136"/>
        </w:numPr>
        <w:rPr>
          <w:sz w:val="24"/>
        </w:rPr>
      </w:pPr>
      <w:r>
        <w:rPr>
          <w:sz w:val="24"/>
        </w:rPr>
        <w:t xml:space="preserve">Context </w:t>
      </w:r>
      <w:r>
        <w:rPr>
          <w:i/>
          <w:sz w:val="24"/>
        </w:rPr>
        <w:t>not</w:t>
      </w:r>
      <w:r>
        <w:rPr>
          <w:sz w:val="24"/>
        </w:rPr>
        <w:t xml:space="preserve"> concerned w. legitimacy of marriage., but blessings of grace, cf. I Cor. 7:16. </w:t>
      </w:r>
    </w:p>
    <w:p w14:paraId="1986C352" w14:textId="77777777" w:rsidR="00E52A1D" w:rsidRDefault="00E52A1D" w:rsidP="002D586F">
      <w:pPr>
        <w:numPr>
          <w:ilvl w:val="0"/>
          <w:numId w:val="130"/>
        </w:numPr>
        <w:rPr>
          <w:sz w:val="24"/>
        </w:rPr>
      </w:pPr>
      <w:r>
        <w:rPr>
          <w:sz w:val="24"/>
        </w:rPr>
        <w:t>“</w:t>
      </w:r>
      <w:r>
        <w:rPr>
          <w:i/>
          <w:sz w:val="24"/>
        </w:rPr>
        <w:t>Holy means it is not polluting for the believer to be involved with</w:t>
      </w:r>
      <w:r>
        <w:rPr>
          <w:sz w:val="24"/>
        </w:rPr>
        <w:t>.”</w:t>
      </w:r>
    </w:p>
    <w:p w14:paraId="61FFEE0A" w14:textId="77777777" w:rsidR="00E52A1D" w:rsidRDefault="00E52A1D" w:rsidP="002D586F">
      <w:pPr>
        <w:numPr>
          <w:ilvl w:val="0"/>
          <w:numId w:val="137"/>
        </w:numPr>
        <w:rPr>
          <w:sz w:val="24"/>
        </w:rPr>
      </w:pPr>
      <w:r>
        <w:rPr>
          <w:sz w:val="24"/>
        </w:rPr>
        <w:t>Foreign use of the word.</w:t>
      </w:r>
    </w:p>
    <w:p w14:paraId="325BD9E3" w14:textId="77777777" w:rsidR="00E52A1D" w:rsidRDefault="00E52A1D" w:rsidP="002D586F">
      <w:pPr>
        <w:numPr>
          <w:ilvl w:val="0"/>
          <w:numId w:val="137"/>
        </w:numPr>
        <w:rPr>
          <w:sz w:val="24"/>
        </w:rPr>
      </w:pPr>
      <w:r>
        <w:rPr>
          <w:sz w:val="24"/>
        </w:rPr>
        <w:t>Why would it even be necessary to say this?  Confusion of nature &amp; grace.</w:t>
      </w:r>
    </w:p>
    <w:p w14:paraId="08C2B4A8" w14:textId="77777777" w:rsidR="00E52A1D" w:rsidRDefault="00E52A1D" w:rsidP="002D586F">
      <w:pPr>
        <w:numPr>
          <w:ilvl w:val="0"/>
          <w:numId w:val="130"/>
        </w:numPr>
        <w:rPr>
          <w:sz w:val="24"/>
        </w:rPr>
      </w:pPr>
      <w:r>
        <w:rPr>
          <w:sz w:val="24"/>
        </w:rPr>
        <w:t>‘</w:t>
      </w:r>
      <w:r>
        <w:rPr>
          <w:i/>
          <w:sz w:val="24"/>
        </w:rPr>
        <w:t>Why not baptize the husband</w:t>
      </w:r>
      <w:r>
        <w:rPr>
          <w:sz w:val="24"/>
        </w:rPr>
        <w:t>?’</w:t>
      </w:r>
    </w:p>
    <w:p w14:paraId="309946AE" w14:textId="77777777" w:rsidR="00E52A1D" w:rsidRDefault="00E52A1D" w:rsidP="002D586F">
      <w:pPr>
        <w:numPr>
          <w:ilvl w:val="0"/>
          <w:numId w:val="138"/>
        </w:numPr>
        <w:rPr>
          <w:sz w:val="24"/>
        </w:rPr>
      </w:pPr>
      <w:r>
        <w:rPr>
          <w:sz w:val="24"/>
        </w:rPr>
        <w:t>Remember:  Two difft. thrusts of the word:</w:t>
      </w:r>
    </w:p>
    <w:p w14:paraId="03395D27" w14:textId="77777777" w:rsidR="00E52A1D" w:rsidRDefault="00E52A1D" w:rsidP="002D586F">
      <w:pPr>
        <w:numPr>
          <w:ilvl w:val="0"/>
          <w:numId w:val="139"/>
        </w:numPr>
        <w:rPr>
          <w:sz w:val="24"/>
        </w:rPr>
      </w:pPr>
      <w:r>
        <w:rPr>
          <w:sz w:val="24"/>
        </w:rPr>
        <w:t>By benefit actually received by faith, cf. “sanctified”</w:t>
      </w:r>
    </w:p>
    <w:p w14:paraId="4AB74FC6" w14:textId="77777777" w:rsidR="00E52A1D" w:rsidRDefault="00E52A1D" w:rsidP="002D586F">
      <w:pPr>
        <w:numPr>
          <w:ilvl w:val="0"/>
          <w:numId w:val="139"/>
        </w:numPr>
        <w:rPr>
          <w:sz w:val="24"/>
        </w:rPr>
      </w:pPr>
      <w:r>
        <w:rPr>
          <w:sz w:val="24"/>
        </w:rPr>
        <w:t>Actual status by virtue of the covenant, cf. “holy”</w:t>
      </w:r>
    </w:p>
    <w:p w14:paraId="757C3805" w14:textId="77777777" w:rsidR="00E52A1D" w:rsidRDefault="00E52A1D" w:rsidP="00E52A1D">
      <w:pPr>
        <w:ind w:left="1080" w:hanging="360"/>
        <w:rPr>
          <w:sz w:val="24"/>
        </w:rPr>
      </w:pPr>
      <w:r>
        <w:rPr>
          <w:sz w:val="24"/>
        </w:rPr>
        <w:t xml:space="preserve">   NOTE: Why this language </w:t>
      </w:r>
      <w:r>
        <w:rPr>
          <w:i/>
          <w:sz w:val="24"/>
        </w:rPr>
        <w:t>at all</w:t>
      </w:r>
      <w:r>
        <w:rPr>
          <w:sz w:val="24"/>
        </w:rPr>
        <w:t xml:space="preserve"> if there is a radical change in NT manner of covenantal administration?   At best…this would be very misleading!</w:t>
      </w:r>
    </w:p>
    <w:p w14:paraId="397E0789" w14:textId="77777777" w:rsidR="00E52A1D" w:rsidRDefault="00E52A1D" w:rsidP="00E52A1D">
      <w:pPr>
        <w:ind w:left="1080" w:hanging="360"/>
        <w:rPr>
          <w:sz w:val="24"/>
        </w:rPr>
      </w:pPr>
    </w:p>
    <w:p w14:paraId="32F3E604" w14:textId="77777777" w:rsidR="00E52A1D" w:rsidRDefault="00E52A1D" w:rsidP="002D586F">
      <w:pPr>
        <w:numPr>
          <w:ilvl w:val="0"/>
          <w:numId w:val="120"/>
        </w:numPr>
        <w:rPr>
          <w:sz w:val="24"/>
          <w:u w:val="single"/>
        </w:rPr>
      </w:pPr>
      <w:r>
        <w:rPr>
          <w:sz w:val="24"/>
          <w:u w:val="single"/>
        </w:rPr>
        <w:t xml:space="preserve">Ephesians 6:1,4 </w:t>
      </w:r>
      <w:r>
        <w:rPr>
          <w:sz w:val="24"/>
        </w:rPr>
        <w:t xml:space="preserve">  cf. Eph. 1:1, “saints”</w:t>
      </w:r>
    </w:p>
    <w:p w14:paraId="51CBF9B9" w14:textId="77777777" w:rsidR="00E52A1D" w:rsidRDefault="00E52A1D" w:rsidP="002D586F">
      <w:pPr>
        <w:numPr>
          <w:ilvl w:val="0"/>
          <w:numId w:val="131"/>
        </w:numPr>
        <w:rPr>
          <w:sz w:val="24"/>
        </w:rPr>
      </w:pPr>
      <w:r>
        <w:rPr>
          <w:sz w:val="24"/>
        </w:rPr>
        <w:t>Children are included as those called saints</w:t>
      </w:r>
    </w:p>
    <w:p w14:paraId="193818FC" w14:textId="77777777" w:rsidR="00E52A1D" w:rsidRDefault="00E52A1D" w:rsidP="002D586F">
      <w:pPr>
        <w:numPr>
          <w:ilvl w:val="0"/>
          <w:numId w:val="131"/>
        </w:numPr>
        <w:rPr>
          <w:sz w:val="24"/>
        </w:rPr>
      </w:pPr>
      <w:r>
        <w:rPr>
          <w:sz w:val="24"/>
        </w:rPr>
        <w:t>Baptist objection:  “We also tell children to obey, and we also nurture them.”</w:t>
      </w:r>
    </w:p>
    <w:p w14:paraId="182328CE" w14:textId="77777777" w:rsidR="00E52A1D" w:rsidRDefault="00E52A1D" w:rsidP="002D586F">
      <w:pPr>
        <w:numPr>
          <w:ilvl w:val="0"/>
          <w:numId w:val="132"/>
        </w:numPr>
        <w:rPr>
          <w:sz w:val="24"/>
        </w:rPr>
      </w:pPr>
      <w:r>
        <w:rPr>
          <w:sz w:val="24"/>
        </w:rPr>
        <w:t>Should only believing children obey?</w:t>
      </w:r>
    </w:p>
    <w:p w14:paraId="17E13597" w14:textId="77777777" w:rsidR="00E52A1D" w:rsidRDefault="00E52A1D" w:rsidP="002D586F">
      <w:pPr>
        <w:numPr>
          <w:ilvl w:val="0"/>
          <w:numId w:val="132"/>
        </w:numPr>
        <w:rPr>
          <w:sz w:val="24"/>
        </w:rPr>
      </w:pPr>
      <w:r>
        <w:rPr>
          <w:sz w:val="24"/>
        </w:rPr>
        <w:t>Are all children of the saints regenerate?</w:t>
      </w:r>
    </w:p>
    <w:p w14:paraId="35D191A9" w14:textId="77777777" w:rsidR="00E52A1D" w:rsidRDefault="00E52A1D" w:rsidP="002D586F">
      <w:pPr>
        <w:numPr>
          <w:ilvl w:val="0"/>
          <w:numId w:val="132"/>
        </w:numPr>
        <w:rPr>
          <w:sz w:val="24"/>
        </w:rPr>
      </w:pPr>
      <w:r>
        <w:rPr>
          <w:sz w:val="24"/>
        </w:rPr>
        <w:t>Covenantal language</w:t>
      </w:r>
    </w:p>
    <w:p w14:paraId="43CDD5E3" w14:textId="77777777" w:rsidR="00E52A1D" w:rsidRDefault="00E52A1D" w:rsidP="00E52A1D">
      <w:pPr>
        <w:ind w:left="1440"/>
        <w:rPr>
          <w:sz w:val="24"/>
        </w:rPr>
      </w:pPr>
    </w:p>
    <w:p w14:paraId="4A9348F8" w14:textId="77777777" w:rsidR="00E52A1D" w:rsidRDefault="00E52A1D" w:rsidP="002D586F">
      <w:pPr>
        <w:numPr>
          <w:ilvl w:val="0"/>
          <w:numId w:val="120"/>
        </w:numPr>
        <w:rPr>
          <w:sz w:val="24"/>
          <w:u w:val="single"/>
        </w:rPr>
      </w:pPr>
      <w:r>
        <w:rPr>
          <w:sz w:val="24"/>
          <w:u w:val="single"/>
        </w:rPr>
        <w:t>Colossians 3:20</w:t>
      </w:r>
    </w:p>
    <w:p w14:paraId="0F633454" w14:textId="77777777" w:rsidR="00E52A1D" w:rsidRDefault="00E52A1D" w:rsidP="002D586F">
      <w:pPr>
        <w:numPr>
          <w:ilvl w:val="0"/>
          <w:numId w:val="133"/>
        </w:numPr>
        <w:rPr>
          <w:sz w:val="24"/>
        </w:rPr>
      </w:pPr>
      <w:r>
        <w:rPr>
          <w:sz w:val="24"/>
        </w:rPr>
        <w:t>Shows that children of believers are in sphere of blessing, i.e. Kingdom of God.</w:t>
      </w:r>
    </w:p>
    <w:p w14:paraId="6BDB3302" w14:textId="77777777" w:rsidR="00E52A1D" w:rsidRDefault="00E52A1D" w:rsidP="00E52A1D">
      <w:pPr>
        <w:ind w:left="1440"/>
        <w:rPr>
          <w:sz w:val="24"/>
        </w:rPr>
      </w:pPr>
      <w:r>
        <w:rPr>
          <w:sz w:val="24"/>
        </w:rPr>
        <w:t>i.e. Otherwise: This is untrue.  “Even the plowing of the wicked is sin.”</w:t>
      </w:r>
    </w:p>
    <w:p w14:paraId="5340D248" w14:textId="77777777" w:rsidR="00E52A1D" w:rsidRDefault="00E52A1D" w:rsidP="002D586F">
      <w:pPr>
        <w:numPr>
          <w:ilvl w:val="0"/>
          <w:numId w:val="133"/>
        </w:numPr>
        <w:rPr>
          <w:sz w:val="24"/>
        </w:rPr>
      </w:pPr>
      <w:r>
        <w:rPr>
          <w:sz w:val="24"/>
        </w:rPr>
        <w:t xml:space="preserve">By virtue of God’s covenant, a child’s faithful obedience is honored by God. </w:t>
      </w:r>
    </w:p>
    <w:p w14:paraId="78CFE60D" w14:textId="77777777" w:rsidR="00E52A1D" w:rsidRDefault="00E52A1D" w:rsidP="00E52A1D">
      <w:pPr>
        <w:ind w:left="1080"/>
        <w:rPr>
          <w:sz w:val="24"/>
        </w:rPr>
      </w:pPr>
    </w:p>
    <w:p w14:paraId="5AB96F04" w14:textId="77777777" w:rsidR="00E52A1D" w:rsidRDefault="00E52A1D" w:rsidP="002D586F">
      <w:pPr>
        <w:numPr>
          <w:ilvl w:val="0"/>
          <w:numId w:val="120"/>
        </w:numPr>
        <w:rPr>
          <w:sz w:val="24"/>
        </w:rPr>
      </w:pPr>
      <w:r>
        <w:rPr>
          <w:sz w:val="24"/>
          <w:u w:val="single"/>
        </w:rPr>
        <w:t>Supplemental Note</w:t>
      </w:r>
      <w:r>
        <w:rPr>
          <w:sz w:val="24"/>
        </w:rPr>
        <w:t>: The Analogy of Households &amp; The Church</w:t>
      </w:r>
    </w:p>
    <w:p w14:paraId="16E4D4AE" w14:textId="77777777" w:rsidR="00E52A1D" w:rsidRDefault="00E52A1D" w:rsidP="002D586F">
      <w:pPr>
        <w:numPr>
          <w:ilvl w:val="0"/>
          <w:numId w:val="134"/>
        </w:numPr>
        <w:rPr>
          <w:sz w:val="24"/>
        </w:rPr>
      </w:pPr>
      <w:r>
        <w:rPr>
          <w:sz w:val="24"/>
        </w:rPr>
        <w:t>Earthly household normally includes children (and servants).</w:t>
      </w:r>
    </w:p>
    <w:p w14:paraId="63BFE416" w14:textId="77777777" w:rsidR="00E52A1D" w:rsidRDefault="00E52A1D" w:rsidP="002D586F">
      <w:pPr>
        <w:numPr>
          <w:ilvl w:val="0"/>
          <w:numId w:val="134"/>
        </w:numPr>
        <w:rPr>
          <w:sz w:val="24"/>
        </w:rPr>
      </w:pPr>
      <w:r>
        <w:rPr>
          <w:sz w:val="24"/>
        </w:rPr>
        <w:t>So also would “household of faith”, e.g. Gal. 6:10, Eph. 2:19, “household of God”  (cf. “you” expressly includes husbands, wives, children, servants,  cf. 5:22-6:9)</w:t>
      </w:r>
    </w:p>
    <w:p w14:paraId="539E07C4" w14:textId="77777777" w:rsidR="00E52A1D" w:rsidRDefault="00E52A1D" w:rsidP="002D586F">
      <w:pPr>
        <w:numPr>
          <w:ilvl w:val="0"/>
          <w:numId w:val="134"/>
        </w:numPr>
        <w:rPr>
          <w:sz w:val="24"/>
        </w:rPr>
      </w:pPr>
      <w:r>
        <w:rPr>
          <w:sz w:val="24"/>
        </w:rPr>
        <w:t>This is reason for prophetic references to children in the Kingdom of God. &amp; provides the unifying principle for the manner in which Christ &amp; the apostles deal with children.  cf.  “All the families of the earth to worship God.”</w:t>
      </w:r>
    </w:p>
    <w:p w14:paraId="7CBD425B" w14:textId="36FCFFB4" w:rsidR="00E52A1D" w:rsidRDefault="00E52A1D" w:rsidP="002D586F">
      <w:pPr>
        <w:numPr>
          <w:ilvl w:val="0"/>
          <w:numId w:val="134"/>
        </w:numPr>
        <w:rPr>
          <w:sz w:val="24"/>
        </w:rPr>
      </w:pPr>
    </w:p>
    <w:p w14:paraId="03A78FB4" w14:textId="77777777" w:rsidR="00E52A1D" w:rsidRDefault="00E52A1D" w:rsidP="00E52A1D">
      <w:pPr>
        <w:rPr>
          <w:sz w:val="24"/>
        </w:rPr>
      </w:pPr>
    </w:p>
    <w:p w14:paraId="4E409C92" w14:textId="77777777" w:rsidR="00E52A1D" w:rsidRDefault="00E52A1D" w:rsidP="00E52A1D">
      <w:pPr>
        <w:pStyle w:val="BodyTextIndent"/>
      </w:pPr>
      <w:r>
        <w:lastRenderedPageBreak/>
        <w:t xml:space="preserve">   NOTE: Total absence in NT of any call of children of believers to be converted.  Children of believers dealt w. as all others:  Corporate solidarity.  Call to faith &amp; obedience. </w:t>
      </w:r>
    </w:p>
    <w:p w14:paraId="1FC35F03" w14:textId="77777777" w:rsidR="00E52A1D" w:rsidRDefault="00E52A1D" w:rsidP="00E52A1D">
      <w:pPr>
        <w:ind w:left="360" w:hanging="360"/>
        <w:rPr>
          <w:sz w:val="24"/>
        </w:rPr>
      </w:pPr>
      <w:r>
        <w:rPr>
          <w:sz w:val="24"/>
        </w:rPr>
        <w:tab/>
      </w:r>
      <w:r>
        <w:rPr>
          <w:sz w:val="24"/>
        </w:rPr>
        <w:tab/>
        <w:t xml:space="preserve">cf. Challenge:  Where is the NT material for a </w:t>
      </w:r>
      <w:r>
        <w:rPr>
          <w:i/>
          <w:sz w:val="24"/>
        </w:rPr>
        <w:t>Baptist</w:t>
      </w:r>
      <w:r>
        <w:rPr>
          <w:sz w:val="24"/>
        </w:rPr>
        <w:t xml:space="preserve"> theology of children????</w:t>
      </w:r>
    </w:p>
    <w:p w14:paraId="2520C4FE" w14:textId="77777777" w:rsidR="00E52A1D" w:rsidRDefault="00E52A1D" w:rsidP="00E52A1D">
      <w:pPr>
        <w:ind w:left="720"/>
        <w:rPr>
          <w:sz w:val="24"/>
        </w:rPr>
      </w:pPr>
    </w:p>
    <w:p w14:paraId="75320203" w14:textId="77777777" w:rsidR="00E52A1D" w:rsidRDefault="00E52A1D" w:rsidP="00E52A1D">
      <w:pPr>
        <w:pStyle w:val="Heading4"/>
        <w:rPr>
          <w:b/>
        </w:rPr>
      </w:pPr>
      <w:r>
        <w:rPr>
          <w:b/>
        </w:rPr>
        <w:t>CONCLUSION</w:t>
      </w:r>
    </w:p>
    <w:p w14:paraId="1A8420B5" w14:textId="77777777" w:rsidR="00E52A1D" w:rsidRDefault="00E52A1D" w:rsidP="002D586F">
      <w:pPr>
        <w:numPr>
          <w:ilvl w:val="0"/>
          <w:numId w:val="104"/>
        </w:numPr>
        <w:rPr>
          <w:sz w:val="24"/>
        </w:rPr>
      </w:pPr>
      <w:r>
        <w:rPr>
          <w:sz w:val="24"/>
          <w:u w:val="single"/>
        </w:rPr>
        <w:t>NT Data Demonstrates</w:t>
      </w:r>
      <w:r>
        <w:rPr>
          <w:sz w:val="24"/>
        </w:rPr>
        <w:t xml:space="preserve">:  Children of believers </w:t>
      </w:r>
      <w:r>
        <w:rPr>
          <w:i/>
          <w:sz w:val="24"/>
        </w:rPr>
        <w:t>not</w:t>
      </w:r>
      <w:r>
        <w:rPr>
          <w:sz w:val="24"/>
        </w:rPr>
        <w:t xml:space="preserve"> treated in same way as heathen, i.e. the necessary theological conclusion of a consistent Baptist model. </w:t>
      </w:r>
    </w:p>
    <w:p w14:paraId="59E77DB8" w14:textId="77777777" w:rsidR="00E52A1D" w:rsidRDefault="00E52A1D" w:rsidP="002D586F">
      <w:pPr>
        <w:numPr>
          <w:ilvl w:val="0"/>
          <w:numId w:val="104"/>
        </w:numPr>
        <w:rPr>
          <w:i/>
          <w:sz w:val="24"/>
        </w:rPr>
      </w:pPr>
      <w:r>
        <w:rPr>
          <w:sz w:val="24"/>
          <w:u w:val="single"/>
        </w:rPr>
        <w:t>Best Way of Understanding NT Data</w:t>
      </w:r>
      <w:r>
        <w:rPr>
          <w:sz w:val="24"/>
        </w:rPr>
        <w:t>:  New Covenant builds on Old Covenant model, which included the children of believers.  *</w:t>
      </w:r>
      <w:r>
        <w:rPr>
          <w:i/>
          <w:sz w:val="24"/>
        </w:rPr>
        <w:t>There is absolutely nothing in NT to confirm “Reformed Baptist”  view that the children of believers are excluded from covenant status in NT.</w:t>
      </w:r>
    </w:p>
    <w:p w14:paraId="20CEDE01" w14:textId="77777777" w:rsidR="00E52A1D" w:rsidRDefault="00E52A1D" w:rsidP="00E52A1D">
      <w:pPr>
        <w:ind w:left="720" w:hanging="360"/>
        <w:rPr>
          <w:sz w:val="24"/>
        </w:rPr>
      </w:pPr>
      <w:r>
        <w:rPr>
          <w:sz w:val="24"/>
        </w:rPr>
        <w:t xml:space="preserve">3. </w:t>
      </w:r>
      <w:r>
        <w:rPr>
          <w:sz w:val="24"/>
          <w:u w:val="single"/>
        </w:rPr>
        <w:t>These Lines of Additional Supporting Evidence</w:t>
      </w:r>
      <w:r>
        <w:rPr>
          <w:sz w:val="24"/>
        </w:rPr>
        <w:t xml:space="preserve">:  Support the view that whole households are to be baptized when there is at least one believing parent, and that these households are treated as part of the visible church of Jesus Christ, the NT form of the Israel of God. </w:t>
      </w:r>
    </w:p>
    <w:p w14:paraId="66A0A46C" w14:textId="77777777" w:rsidR="00E52A1D" w:rsidRDefault="00E52A1D" w:rsidP="00E52A1D">
      <w:pPr>
        <w:ind w:left="720" w:hanging="360"/>
        <w:rPr>
          <w:i/>
          <w:sz w:val="24"/>
        </w:rPr>
      </w:pPr>
    </w:p>
    <w:p w14:paraId="3BD0C0E4" w14:textId="77777777" w:rsidR="00E52A1D" w:rsidRDefault="00E52A1D" w:rsidP="00E52A1D">
      <w:pPr>
        <w:ind w:left="720" w:hanging="360"/>
        <w:rPr>
          <w:i/>
          <w:sz w:val="24"/>
        </w:rPr>
      </w:pPr>
    </w:p>
    <w:p w14:paraId="6B44EFA9" w14:textId="77777777" w:rsidR="009E1765" w:rsidRDefault="00DA407B" w:rsidP="009E1765">
      <w:pPr>
        <w:pStyle w:val="BodyText"/>
        <w:jc w:val="center"/>
        <w:rPr>
          <w:b/>
          <w:bCs/>
          <w:i/>
          <w:iCs/>
          <w:sz w:val="24"/>
          <w:szCs w:val="24"/>
        </w:rPr>
      </w:pPr>
      <w:r w:rsidRPr="00DA407B">
        <w:rPr>
          <w:b/>
          <w:bCs/>
          <w:sz w:val="24"/>
          <w:szCs w:val="24"/>
        </w:rPr>
        <w:t xml:space="preserve">Class 13:  </w:t>
      </w:r>
      <w:r w:rsidRPr="00DA407B">
        <w:rPr>
          <w:b/>
          <w:bCs/>
          <w:i/>
          <w:iCs/>
          <w:sz w:val="24"/>
          <w:szCs w:val="24"/>
        </w:rPr>
        <w:t>RESPONSES TO SOME SPECIFIC “REFORMED, (i.e. CALVINISTIC) BAPTIST” ARGUMENTS</w:t>
      </w:r>
      <w:r w:rsidR="00E904B2">
        <w:rPr>
          <w:b/>
          <w:bCs/>
          <w:i/>
          <w:iCs/>
          <w:sz w:val="24"/>
          <w:szCs w:val="24"/>
        </w:rPr>
        <w:t xml:space="preserve"> (pt. 1)</w:t>
      </w:r>
    </w:p>
    <w:p w14:paraId="11CD289E" w14:textId="77777777" w:rsidR="009E1765" w:rsidRDefault="009E1765" w:rsidP="009E1765">
      <w:pPr>
        <w:pStyle w:val="BodyText"/>
        <w:jc w:val="center"/>
        <w:rPr>
          <w:b/>
          <w:bCs/>
          <w:i/>
          <w:iCs/>
          <w:sz w:val="24"/>
          <w:szCs w:val="24"/>
        </w:rPr>
      </w:pPr>
    </w:p>
    <w:p w14:paraId="796D1DB8" w14:textId="27F3B785" w:rsidR="00DA407B" w:rsidRPr="009E1765" w:rsidRDefault="009E1765" w:rsidP="009E1765">
      <w:pPr>
        <w:pStyle w:val="BodyText"/>
        <w:rPr>
          <w:b/>
          <w:bCs/>
          <w:i/>
          <w:iCs/>
          <w:sz w:val="24"/>
          <w:szCs w:val="24"/>
        </w:rPr>
      </w:pPr>
      <w:r>
        <w:rPr>
          <w:b/>
          <w:sz w:val="24"/>
          <w:szCs w:val="24"/>
        </w:rPr>
        <w:t xml:space="preserve">A.  </w:t>
      </w:r>
      <w:r w:rsidR="00DA407B" w:rsidRPr="009E1765">
        <w:rPr>
          <w:b/>
          <w:sz w:val="24"/>
          <w:szCs w:val="24"/>
        </w:rPr>
        <w:t>INTRODUCTORY REMARKS</w:t>
      </w:r>
    </w:p>
    <w:p w14:paraId="6A1A1EE4" w14:textId="77777777" w:rsidR="00DA407B" w:rsidRPr="009E1765" w:rsidRDefault="00DA407B" w:rsidP="002D586F">
      <w:pPr>
        <w:numPr>
          <w:ilvl w:val="0"/>
          <w:numId w:val="140"/>
        </w:numPr>
        <w:rPr>
          <w:sz w:val="24"/>
          <w:szCs w:val="24"/>
        </w:rPr>
      </w:pPr>
      <w:r w:rsidRPr="009E1765">
        <w:rPr>
          <w:sz w:val="24"/>
          <w:szCs w:val="24"/>
          <w:u w:val="single"/>
        </w:rPr>
        <w:t>Definition</w:t>
      </w:r>
      <w:r w:rsidRPr="009E1765">
        <w:rPr>
          <w:sz w:val="24"/>
          <w:szCs w:val="24"/>
        </w:rPr>
        <w:t>:  “</w:t>
      </w:r>
      <w:r w:rsidRPr="009E1765">
        <w:rPr>
          <w:sz w:val="24"/>
          <w:szCs w:val="24"/>
          <w:u w:val="single"/>
        </w:rPr>
        <w:t>Reformed Baptist</w:t>
      </w:r>
      <w:r w:rsidRPr="009E1765">
        <w:rPr>
          <w:sz w:val="24"/>
          <w:szCs w:val="24"/>
        </w:rPr>
        <w:t xml:space="preserve">”:  e.g. </w:t>
      </w:r>
      <w:r w:rsidRPr="009E1765">
        <w:rPr>
          <w:i/>
          <w:sz w:val="24"/>
          <w:szCs w:val="24"/>
        </w:rPr>
        <w:t>A.N. Martin.  W. Chantry.  E. Reisinger. G. Thomas.</w:t>
      </w:r>
      <w:r w:rsidRPr="009E1765">
        <w:rPr>
          <w:sz w:val="24"/>
          <w:szCs w:val="24"/>
        </w:rPr>
        <w:t xml:space="preserve"> </w:t>
      </w:r>
    </w:p>
    <w:p w14:paraId="07200532" w14:textId="77777777" w:rsidR="00DA407B" w:rsidRPr="009E1765" w:rsidRDefault="00DA407B" w:rsidP="00DA407B">
      <w:pPr>
        <w:ind w:left="1440"/>
        <w:rPr>
          <w:sz w:val="24"/>
          <w:szCs w:val="24"/>
        </w:rPr>
      </w:pPr>
      <w:r w:rsidRPr="009E1765">
        <w:rPr>
          <w:sz w:val="24"/>
          <w:szCs w:val="24"/>
        </w:rPr>
        <w:t xml:space="preserve">NOTE: Men we have had and would have preach in the pulpit here! </w:t>
      </w:r>
    </w:p>
    <w:p w14:paraId="72740602" w14:textId="77777777" w:rsidR="00DA407B" w:rsidRPr="009E1765" w:rsidRDefault="00DA407B" w:rsidP="002D586F">
      <w:pPr>
        <w:numPr>
          <w:ilvl w:val="0"/>
          <w:numId w:val="141"/>
        </w:numPr>
        <w:rPr>
          <w:sz w:val="24"/>
          <w:szCs w:val="24"/>
        </w:rPr>
      </w:pPr>
      <w:r w:rsidRPr="009E1765">
        <w:rPr>
          <w:i/>
          <w:sz w:val="24"/>
          <w:szCs w:val="24"/>
        </w:rPr>
        <w:t>With Reformed Christianity</w:t>
      </w:r>
      <w:r w:rsidRPr="009E1765">
        <w:rPr>
          <w:sz w:val="24"/>
          <w:szCs w:val="24"/>
        </w:rPr>
        <w:t>, i.e. Over against Lutheranism, Arminianism, Dispensationalism:  Adherence to “5 Pts. of Calvinism.” &amp; belief in unity of God’s dealings w. His people expressed by way of “Covenant” (Although a re-defined covenant theology.)</w:t>
      </w:r>
    </w:p>
    <w:p w14:paraId="6817796E" w14:textId="77777777" w:rsidR="00DA407B" w:rsidRPr="009E1765" w:rsidRDefault="00DA407B" w:rsidP="002D586F">
      <w:pPr>
        <w:numPr>
          <w:ilvl w:val="0"/>
          <w:numId w:val="141"/>
        </w:numPr>
        <w:rPr>
          <w:sz w:val="24"/>
          <w:szCs w:val="24"/>
        </w:rPr>
      </w:pPr>
      <w:r w:rsidRPr="009E1765">
        <w:rPr>
          <w:i/>
          <w:sz w:val="24"/>
          <w:szCs w:val="24"/>
        </w:rPr>
        <w:t>With Baptistic Christianity</w:t>
      </w:r>
      <w:r w:rsidRPr="009E1765">
        <w:rPr>
          <w:sz w:val="24"/>
          <w:szCs w:val="24"/>
        </w:rPr>
        <w:t xml:space="preserve">: See New Covenant as made only w. believers old enough to consciously express faith.  These </w:t>
      </w:r>
      <w:r w:rsidRPr="009E1765">
        <w:rPr>
          <w:i/>
          <w:sz w:val="24"/>
          <w:szCs w:val="24"/>
        </w:rPr>
        <w:t>and these only</w:t>
      </w:r>
      <w:r w:rsidRPr="009E1765">
        <w:rPr>
          <w:sz w:val="24"/>
          <w:szCs w:val="24"/>
        </w:rPr>
        <w:t xml:space="preserve"> are to be baptized.</w:t>
      </w:r>
    </w:p>
    <w:p w14:paraId="679A50CB" w14:textId="77777777" w:rsidR="00DA407B" w:rsidRPr="009E1765" w:rsidRDefault="00DA407B" w:rsidP="002D586F">
      <w:pPr>
        <w:numPr>
          <w:ilvl w:val="0"/>
          <w:numId w:val="140"/>
        </w:numPr>
        <w:rPr>
          <w:sz w:val="24"/>
          <w:szCs w:val="24"/>
        </w:rPr>
      </w:pPr>
      <w:r w:rsidRPr="009E1765">
        <w:rPr>
          <w:sz w:val="24"/>
          <w:szCs w:val="24"/>
          <w:u w:val="single"/>
        </w:rPr>
        <w:t>Limitations in This Section</w:t>
      </w:r>
      <w:r w:rsidRPr="009E1765">
        <w:rPr>
          <w:sz w:val="24"/>
          <w:szCs w:val="24"/>
        </w:rPr>
        <w:t>, cf. Outline, pps. 3-5.</w:t>
      </w:r>
    </w:p>
    <w:p w14:paraId="261A61CD" w14:textId="77777777" w:rsidR="00DA407B" w:rsidRPr="009E1765" w:rsidRDefault="00DA407B" w:rsidP="002D586F">
      <w:pPr>
        <w:numPr>
          <w:ilvl w:val="0"/>
          <w:numId w:val="142"/>
        </w:numPr>
        <w:rPr>
          <w:sz w:val="24"/>
          <w:szCs w:val="24"/>
        </w:rPr>
      </w:pPr>
      <w:r w:rsidRPr="009E1765">
        <w:rPr>
          <w:sz w:val="24"/>
          <w:szCs w:val="24"/>
        </w:rPr>
        <w:t xml:space="preserve">Each topic is substantial and very involved:  No time to delve very deeply into each topic. </w:t>
      </w:r>
    </w:p>
    <w:p w14:paraId="5D26B815" w14:textId="77777777" w:rsidR="00DA407B" w:rsidRPr="009E1765" w:rsidRDefault="00DA407B" w:rsidP="002D586F">
      <w:pPr>
        <w:numPr>
          <w:ilvl w:val="0"/>
          <w:numId w:val="142"/>
        </w:numPr>
        <w:rPr>
          <w:sz w:val="24"/>
          <w:szCs w:val="24"/>
        </w:rPr>
      </w:pPr>
      <w:r w:rsidRPr="009E1765">
        <w:rPr>
          <w:sz w:val="24"/>
          <w:szCs w:val="24"/>
        </w:rPr>
        <w:t>Therefore:  Responses will be basic &amp; suggestive, not in-depth and exhaustive/exhausting!</w:t>
      </w:r>
    </w:p>
    <w:p w14:paraId="3170E9D4" w14:textId="77777777" w:rsidR="00DA407B" w:rsidRPr="009E1765" w:rsidRDefault="00DA407B" w:rsidP="00DA407B">
      <w:pPr>
        <w:ind w:left="1440"/>
        <w:rPr>
          <w:sz w:val="24"/>
          <w:szCs w:val="24"/>
        </w:rPr>
      </w:pPr>
      <w:r w:rsidRPr="009E1765">
        <w:rPr>
          <w:sz w:val="24"/>
          <w:szCs w:val="24"/>
        </w:rPr>
        <w:t xml:space="preserve">i.e. I will suggest other sources for further and deeper treatments of the topic. </w:t>
      </w:r>
    </w:p>
    <w:p w14:paraId="53C72894" w14:textId="77777777" w:rsidR="00DA407B" w:rsidRPr="009E1765" w:rsidRDefault="00DA407B" w:rsidP="00DA407B">
      <w:pPr>
        <w:ind w:left="900" w:hanging="900"/>
        <w:rPr>
          <w:sz w:val="24"/>
          <w:szCs w:val="24"/>
        </w:rPr>
      </w:pPr>
      <w:r w:rsidRPr="009E1765">
        <w:rPr>
          <w:sz w:val="24"/>
          <w:szCs w:val="24"/>
        </w:rPr>
        <w:t xml:space="preserve">        &gt; Not evading issues, but picking them for sake of time.  There are particular bright threads that run through fabric of all Calvinistic Baptist argumentation.  Pick out the threads &amp; examine them.  </w:t>
      </w:r>
    </w:p>
    <w:p w14:paraId="1A6CA94F" w14:textId="77777777" w:rsidR="00DA407B" w:rsidRDefault="00DA407B" w:rsidP="00DA407B">
      <w:pPr>
        <w:rPr>
          <w:sz w:val="24"/>
        </w:rPr>
      </w:pPr>
    </w:p>
    <w:p w14:paraId="55A7F29F" w14:textId="27CB1698" w:rsidR="00DA407B" w:rsidRDefault="009E1765" w:rsidP="009E1765">
      <w:pPr>
        <w:rPr>
          <w:b/>
          <w:sz w:val="24"/>
        </w:rPr>
      </w:pPr>
      <w:r>
        <w:rPr>
          <w:b/>
          <w:sz w:val="24"/>
        </w:rPr>
        <w:t xml:space="preserve">B.  </w:t>
      </w:r>
      <w:r w:rsidR="00DA407B">
        <w:rPr>
          <w:b/>
          <w:sz w:val="24"/>
        </w:rPr>
        <w:t xml:space="preserve">BAPTISM &amp; “THE NEWNESS OF THE NEW COVENANT.” </w:t>
      </w:r>
    </w:p>
    <w:p w14:paraId="27139D13" w14:textId="77777777" w:rsidR="00DA407B" w:rsidRDefault="00DA407B" w:rsidP="00DA407B">
      <w:pPr>
        <w:ind w:left="1440" w:firstLine="360"/>
        <w:rPr>
          <w:sz w:val="24"/>
        </w:rPr>
      </w:pPr>
      <w:r>
        <w:rPr>
          <w:sz w:val="24"/>
        </w:rPr>
        <w:t>cf. Hebrews 8:7-13, cf. 10:11-18</w:t>
      </w:r>
    </w:p>
    <w:p w14:paraId="367D972D" w14:textId="77777777" w:rsidR="00DA407B" w:rsidRDefault="00DA407B" w:rsidP="002D586F">
      <w:pPr>
        <w:numPr>
          <w:ilvl w:val="0"/>
          <w:numId w:val="143"/>
        </w:numPr>
        <w:rPr>
          <w:i/>
          <w:sz w:val="24"/>
        </w:rPr>
      </w:pPr>
      <w:r>
        <w:rPr>
          <w:sz w:val="24"/>
          <w:u w:val="single"/>
        </w:rPr>
        <w:t>The Baptist Argument Stated</w:t>
      </w:r>
      <w:r>
        <w:rPr>
          <w:sz w:val="24"/>
        </w:rPr>
        <w:t xml:space="preserve">.  eg. Alexander Carson, </w:t>
      </w:r>
      <w:r>
        <w:rPr>
          <w:i/>
          <w:sz w:val="24"/>
        </w:rPr>
        <w:t>Baptism: Its Mode &amp; Subjects:</w:t>
      </w:r>
    </w:p>
    <w:p w14:paraId="0B1D78CF" w14:textId="17480CCC" w:rsidR="00DA407B" w:rsidRPr="00627F73" w:rsidRDefault="00627F73" w:rsidP="00992522">
      <w:pPr>
        <w:pStyle w:val="Heading3"/>
        <w:jc w:val="both"/>
        <w:rPr>
          <w:rFonts w:asciiTheme="majorBidi" w:hAnsiTheme="majorBidi"/>
          <w:i/>
        </w:rPr>
      </w:pPr>
      <w:r>
        <w:tab/>
      </w:r>
      <w:r w:rsidR="00DA407B">
        <w:t>“</w:t>
      </w:r>
      <w:r w:rsidR="00DA407B" w:rsidRPr="00627F73">
        <w:rPr>
          <w:rFonts w:asciiTheme="majorBidi" w:hAnsiTheme="majorBidi"/>
          <w:i/>
        </w:rPr>
        <w:t>Here we see that all who are included in this covenant have the laws of God put into</w:t>
      </w:r>
    </w:p>
    <w:p w14:paraId="04B0606A" w14:textId="3B765CA1" w:rsidR="00DA407B" w:rsidRPr="00627F73" w:rsidRDefault="00DA407B" w:rsidP="00992522">
      <w:pPr>
        <w:pStyle w:val="BodyTextIndent2"/>
        <w:spacing w:line="240" w:lineRule="auto"/>
        <w:jc w:val="both"/>
        <w:rPr>
          <w:rFonts w:asciiTheme="majorBidi" w:hAnsiTheme="majorBidi" w:cstheme="majorBidi"/>
          <w:i/>
          <w:sz w:val="24"/>
          <w:szCs w:val="24"/>
        </w:rPr>
      </w:pPr>
      <w:r w:rsidRPr="00627F73">
        <w:rPr>
          <w:rFonts w:asciiTheme="majorBidi" w:hAnsiTheme="majorBidi" w:cstheme="majorBidi"/>
          <w:i/>
          <w:sz w:val="24"/>
          <w:szCs w:val="24"/>
        </w:rPr>
        <w:t>their mind, and written on the heart by himself.  Can this be said of infants?  The subjects of this covenant</w:t>
      </w:r>
      <w:r w:rsidR="00627F73">
        <w:rPr>
          <w:rFonts w:asciiTheme="majorBidi" w:hAnsiTheme="majorBidi" w:cstheme="majorBidi"/>
          <w:i/>
          <w:sz w:val="24"/>
          <w:szCs w:val="24"/>
        </w:rPr>
        <w:t xml:space="preserve"> </w:t>
      </w:r>
      <w:r w:rsidRPr="00627F73">
        <w:rPr>
          <w:rFonts w:asciiTheme="majorBidi" w:hAnsiTheme="majorBidi" w:cstheme="majorBidi"/>
          <w:i/>
          <w:sz w:val="24"/>
          <w:szCs w:val="24"/>
        </w:rPr>
        <w:t>know the Lord – all of them – even the least of them.  This surely cannot include infants who know nothing.  Is there not a necessity to teach children, as soon as they are capable of instruction, to know the Lord?  Are any children found who need not this instruction?  If not, there are no infants in this covenant</w:t>
      </w:r>
      <w:r w:rsidR="00627F73">
        <w:rPr>
          <w:rFonts w:asciiTheme="majorBidi" w:hAnsiTheme="majorBidi" w:cstheme="majorBidi"/>
          <w:i/>
          <w:sz w:val="24"/>
          <w:szCs w:val="24"/>
        </w:rPr>
        <w:t>.</w:t>
      </w:r>
      <w:r w:rsidRPr="00627F73">
        <w:rPr>
          <w:rFonts w:asciiTheme="majorBidi" w:hAnsiTheme="majorBidi" w:cstheme="majorBidi"/>
          <w:i/>
          <w:sz w:val="24"/>
          <w:szCs w:val="24"/>
        </w:rPr>
        <w:t>”</w:t>
      </w:r>
      <w:r w:rsidRPr="00627F73">
        <w:rPr>
          <w:rFonts w:asciiTheme="majorBidi" w:hAnsiTheme="majorBidi" w:cstheme="majorBidi"/>
          <w:sz w:val="24"/>
          <w:szCs w:val="24"/>
        </w:rPr>
        <w:t xml:space="preserve">  (p. 216)</w:t>
      </w:r>
    </w:p>
    <w:p w14:paraId="7D6F735C" w14:textId="77777777" w:rsidR="00DA407B" w:rsidRPr="00627F73" w:rsidRDefault="00DA407B" w:rsidP="000C02B9">
      <w:pPr>
        <w:pStyle w:val="BodyTextIndent2"/>
        <w:spacing w:line="240" w:lineRule="auto"/>
        <w:jc w:val="both"/>
        <w:rPr>
          <w:rFonts w:asciiTheme="majorBidi" w:hAnsiTheme="majorBidi" w:cstheme="majorBidi"/>
          <w:sz w:val="24"/>
          <w:szCs w:val="24"/>
        </w:rPr>
      </w:pPr>
      <w:r w:rsidRPr="00627F73">
        <w:rPr>
          <w:rFonts w:asciiTheme="majorBidi" w:hAnsiTheme="majorBidi" w:cstheme="majorBidi"/>
          <w:sz w:val="24"/>
          <w:szCs w:val="24"/>
        </w:rPr>
        <w:tab/>
        <w:t xml:space="preserve">cf. </w:t>
      </w:r>
      <w:r w:rsidRPr="00627F73">
        <w:rPr>
          <w:rFonts w:asciiTheme="majorBidi" w:hAnsiTheme="majorBidi" w:cstheme="majorBidi"/>
          <w:sz w:val="24"/>
          <w:szCs w:val="24"/>
        </w:rPr>
        <w:tab/>
        <w:t>W. Chantry,  “Baptism &amp; Covenant Theology”, *p. 4</w:t>
      </w:r>
    </w:p>
    <w:p w14:paraId="7BD6C1A2" w14:textId="045C1954" w:rsidR="00DA407B" w:rsidRPr="000C02B9" w:rsidRDefault="00DA407B" w:rsidP="000C02B9">
      <w:pPr>
        <w:pStyle w:val="BodyTextIndent2"/>
        <w:spacing w:line="240" w:lineRule="auto"/>
        <w:jc w:val="both"/>
        <w:rPr>
          <w:rFonts w:asciiTheme="majorBidi" w:hAnsiTheme="majorBidi" w:cstheme="majorBidi"/>
          <w:sz w:val="24"/>
          <w:szCs w:val="24"/>
        </w:rPr>
      </w:pPr>
      <w:r w:rsidRPr="00627F73">
        <w:rPr>
          <w:rFonts w:asciiTheme="majorBidi" w:hAnsiTheme="majorBidi" w:cstheme="majorBidi"/>
          <w:sz w:val="24"/>
          <w:szCs w:val="24"/>
        </w:rPr>
        <w:tab/>
      </w:r>
      <w:r w:rsidRPr="00627F73">
        <w:rPr>
          <w:rFonts w:asciiTheme="majorBidi" w:hAnsiTheme="majorBidi" w:cstheme="majorBidi"/>
          <w:sz w:val="24"/>
          <w:szCs w:val="24"/>
        </w:rPr>
        <w:tab/>
        <w:t xml:space="preserve">Paul. K. Jewett,  </w:t>
      </w:r>
      <w:r w:rsidRPr="00627F73">
        <w:rPr>
          <w:rFonts w:asciiTheme="majorBidi" w:hAnsiTheme="majorBidi" w:cstheme="majorBidi"/>
          <w:sz w:val="24"/>
          <w:szCs w:val="24"/>
          <w:u w:val="single"/>
        </w:rPr>
        <w:t>Infant Baptism &amp; The Covenant of Grace</w:t>
      </w:r>
      <w:r w:rsidRPr="00627F73">
        <w:rPr>
          <w:rFonts w:asciiTheme="majorBidi" w:hAnsiTheme="majorBidi" w:cstheme="majorBidi"/>
          <w:sz w:val="24"/>
          <w:szCs w:val="24"/>
        </w:rPr>
        <w:t xml:space="preserve">, p. 228. </w:t>
      </w:r>
    </w:p>
    <w:p w14:paraId="78CF524B" w14:textId="77777777" w:rsidR="00DA407B" w:rsidRPr="00627F73" w:rsidRDefault="00DA407B" w:rsidP="002D586F">
      <w:pPr>
        <w:pStyle w:val="BodyTextIndent2"/>
        <w:numPr>
          <w:ilvl w:val="0"/>
          <w:numId w:val="143"/>
        </w:numPr>
        <w:spacing w:after="0" w:line="240" w:lineRule="auto"/>
        <w:jc w:val="both"/>
        <w:rPr>
          <w:sz w:val="24"/>
          <w:szCs w:val="24"/>
        </w:rPr>
      </w:pPr>
      <w:r w:rsidRPr="00627F73">
        <w:rPr>
          <w:sz w:val="24"/>
          <w:szCs w:val="24"/>
          <w:u w:val="single"/>
        </w:rPr>
        <w:t>A Caution Against Overreaction</w:t>
      </w:r>
      <w:r w:rsidRPr="00627F73">
        <w:rPr>
          <w:sz w:val="24"/>
          <w:szCs w:val="24"/>
        </w:rPr>
        <w:t xml:space="preserve">: </w:t>
      </w:r>
    </w:p>
    <w:p w14:paraId="4494FD8F" w14:textId="77777777" w:rsidR="00DA407B" w:rsidRPr="00627F73" w:rsidRDefault="00DA407B" w:rsidP="002D586F">
      <w:pPr>
        <w:pStyle w:val="BodyTextIndent2"/>
        <w:numPr>
          <w:ilvl w:val="0"/>
          <w:numId w:val="144"/>
        </w:numPr>
        <w:spacing w:after="0" w:line="240" w:lineRule="auto"/>
        <w:jc w:val="both"/>
        <w:rPr>
          <w:sz w:val="24"/>
          <w:szCs w:val="24"/>
        </w:rPr>
      </w:pPr>
      <w:r w:rsidRPr="00627F73">
        <w:rPr>
          <w:sz w:val="24"/>
          <w:szCs w:val="24"/>
        </w:rPr>
        <w:t xml:space="preserve">Our dispute is NOT with the meaning of the New Covenant, i.e. In “better covenant w. better promises” you expect better things. Don’t level Old &amp; the New Covenants. </w:t>
      </w:r>
    </w:p>
    <w:p w14:paraId="22D02999" w14:textId="77777777" w:rsidR="00DA407B" w:rsidRPr="00627F73" w:rsidRDefault="00DA407B" w:rsidP="002D586F">
      <w:pPr>
        <w:pStyle w:val="BodyTextIndent2"/>
        <w:numPr>
          <w:ilvl w:val="0"/>
          <w:numId w:val="144"/>
        </w:numPr>
        <w:spacing w:after="0" w:line="240" w:lineRule="auto"/>
        <w:jc w:val="both"/>
        <w:rPr>
          <w:sz w:val="24"/>
          <w:szCs w:val="24"/>
        </w:rPr>
      </w:pPr>
      <w:r w:rsidRPr="00627F73">
        <w:rPr>
          <w:sz w:val="24"/>
          <w:szCs w:val="24"/>
        </w:rPr>
        <w:t xml:space="preserve">Nor do we dispute that there must be regeneration &amp; faith in a person for these “better things” to be realized in a genuine Christian life. </w:t>
      </w:r>
    </w:p>
    <w:p w14:paraId="26D89379" w14:textId="77777777" w:rsidR="00DA407B" w:rsidRPr="00627F73" w:rsidRDefault="00DA407B" w:rsidP="002D586F">
      <w:pPr>
        <w:pStyle w:val="BodyTextIndent2"/>
        <w:numPr>
          <w:ilvl w:val="0"/>
          <w:numId w:val="144"/>
        </w:numPr>
        <w:spacing w:after="0" w:line="240" w:lineRule="auto"/>
        <w:jc w:val="both"/>
        <w:rPr>
          <w:sz w:val="24"/>
          <w:szCs w:val="24"/>
        </w:rPr>
      </w:pPr>
      <w:r w:rsidRPr="00627F73">
        <w:rPr>
          <w:sz w:val="24"/>
          <w:szCs w:val="24"/>
        </w:rPr>
        <w:lastRenderedPageBreak/>
        <w:t xml:space="preserve">Our dispute is, once again, over how this covenant is administered in history. </w:t>
      </w:r>
    </w:p>
    <w:p w14:paraId="5D9E47F8" w14:textId="77777777" w:rsidR="00DA407B" w:rsidRPr="00627F73" w:rsidRDefault="00DA407B" w:rsidP="00992522">
      <w:pPr>
        <w:pStyle w:val="BodyTextIndent2"/>
        <w:spacing w:line="240" w:lineRule="auto"/>
        <w:ind w:left="1440"/>
        <w:jc w:val="both"/>
        <w:rPr>
          <w:i/>
          <w:iCs/>
          <w:sz w:val="24"/>
          <w:szCs w:val="24"/>
        </w:rPr>
      </w:pPr>
      <w:r w:rsidRPr="00627F73">
        <w:rPr>
          <w:sz w:val="24"/>
          <w:szCs w:val="24"/>
        </w:rPr>
        <w:t xml:space="preserve">i.e. </w:t>
      </w:r>
      <w:r w:rsidRPr="00627F73">
        <w:rPr>
          <w:i/>
          <w:iCs/>
          <w:sz w:val="24"/>
          <w:szCs w:val="24"/>
        </w:rPr>
        <w:t>Is the household/generational principle abrogated and the nature of covenant administration substantially altered in the New Covenant period?</w:t>
      </w:r>
    </w:p>
    <w:p w14:paraId="41DCA630" w14:textId="46CC686D" w:rsidR="00DA407B" w:rsidRPr="00627F73" w:rsidRDefault="00DA407B" w:rsidP="00992522">
      <w:pPr>
        <w:pStyle w:val="BodyTextIndent2"/>
        <w:spacing w:line="240" w:lineRule="auto"/>
        <w:jc w:val="both"/>
        <w:rPr>
          <w:sz w:val="24"/>
          <w:szCs w:val="24"/>
        </w:rPr>
      </w:pPr>
      <w:r w:rsidRPr="00627F73">
        <w:rPr>
          <w:sz w:val="24"/>
          <w:szCs w:val="24"/>
        </w:rPr>
        <w:t xml:space="preserve">       NOTE: </w:t>
      </w:r>
      <w:r w:rsidRPr="00627F73">
        <w:rPr>
          <w:sz w:val="24"/>
          <w:szCs w:val="24"/>
          <w:u w:val="single"/>
        </w:rPr>
        <w:t>This</w:t>
      </w:r>
      <w:r w:rsidRPr="00627F73">
        <w:rPr>
          <w:sz w:val="24"/>
          <w:szCs w:val="24"/>
        </w:rPr>
        <w:t xml:space="preserve">, &amp; not meaning of this passage, must be proved by Calvinistic Baptists. </w:t>
      </w:r>
    </w:p>
    <w:p w14:paraId="48E060FE" w14:textId="77777777" w:rsidR="00DA407B" w:rsidRPr="00627F73" w:rsidRDefault="00DA407B" w:rsidP="002D586F">
      <w:pPr>
        <w:pStyle w:val="BodyTextIndent2"/>
        <w:numPr>
          <w:ilvl w:val="0"/>
          <w:numId w:val="143"/>
        </w:numPr>
        <w:spacing w:after="0" w:line="240" w:lineRule="auto"/>
        <w:jc w:val="both"/>
        <w:rPr>
          <w:rFonts w:asciiTheme="majorBidi" w:hAnsiTheme="majorBidi" w:cstheme="majorBidi"/>
          <w:sz w:val="24"/>
          <w:szCs w:val="24"/>
          <w:u w:val="single"/>
        </w:rPr>
      </w:pPr>
      <w:r w:rsidRPr="00627F73">
        <w:rPr>
          <w:rFonts w:asciiTheme="majorBidi" w:hAnsiTheme="majorBidi" w:cstheme="majorBidi"/>
          <w:sz w:val="24"/>
          <w:szCs w:val="24"/>
          <w:u w:val="single"/>
        </w:rPr>
        <w:t>Five Specific Responses</w:t>
      </w:r>
    </w:p>
    <w:p w14:paraId="62F5DD24" w14:textId="0318BB77" w:rsidR="00DA407B" w:rsidRPr="00627F73" w:rsidRDefault="00DA407B" w:rsidP="002D586F">
      <w:pPr>
        <w:pStyle w:val="BodyTextIndent2"/>
        <w:numPr>
          <w:ilvl w:val="0"/>
          <w:numId w:val="145"/>
        </w:numPr>
        <w:spacing w:after="0" w:line="240" w:lineRule="auto"/>
        <w:jc w:val="both"/>
        <w:rPr>
          <w:rFonts w:asciiTheme="majorBidi" w:hAnsiTheme="majorBidi" w:cstheme="majorBidi"/>
          <w:sz w:val="24"/>
          <w:szCs w:val="24"/>
        </w:rPr>
      </w:pPr>
      <w:r w:rsidRPr="00627F73">
        <w:rPr>
          <w:rFonts w:asciiTheme="majorBidi" w:hAnsiTheme="majorBidi" w:cstheme="majorBidi"/>
          <w:sz w:val="24"/>
          <w:szCs w:val="24"/>
        </w:rPr>
        <w:t>“</w:t>
      </w:r>
      <w:r w:rsidRPr="00627F73">
        <w:rPr>
          <w:rFonts w:asciiTheme="majorBidi" w:hAnsiTheme="majorBidi" w:cstheme="majorBidi"/>
          <w:sz w:val="24"/>
          <w:szCs w:val="24"/>
          <w:u w:val="single"/>
        </w:rPr>
        <w:t>Reformed Baptist” Arguments Contain a Serious Fallacy Regarding the Nature of Old Testament Covenantal Administration</w:t>
      </w:r>
      <w:r w:rsidR="00627F73">
        <w:rPr>
          <w:rFonts w:asciiTheme="majorBidi" w:hAnsiTheme="majorBidi" w:cstheme="majorBidi"/>
          <w:sz w:val="24"/>
          <w:szCs w:val="24"/>
        </w:rPr>
        <w:t>. *More next class</w:t>
      </w:r>
      <w:r w:rsidRPr="00627F73">
        <w:rPr>
          <w:rFonts w:asciiTheme="majorBidi" w:hAnsiTheme="majorBidi" w:cstheme="majorBidi"/>
          <w:sz w:val="24"/>
          <w:szCs w:val="24"/>
        </w:rPr>
        <w:t>…</w:t>
      </w:r>
    </w:p>
    <w:p w14:paraId="0D31AB5D" w14:textId="44F17B2E" w:rsidR="00DA407B" w:rsidRPr="00627F73" w:rsidRDefault="00DA407B" w:rsidP="000C02B9">
      <w:pPr>
        <w:pStyle w:val="BodyTextIndent2"/>
        <w:spacing w:line="240" w:lineRule="auto"/>
        <w:ind w:left="1800" w:hanging="360"/>
        <w:jc w:val="both"/>
        <w:rPr>
          <w:rFonts w:asciiTheme="majorBidi" w:hAnsiTheme="majorBidi" w:cstheme="majorBidi"/>
          <w:sz w:val="24"/>
          <w:szCs w:val="24"/>
        </w:rPr>
      </w:pPr>
      <w:r w:rsidRPr="00627F73">
        <w:rPr>
          <w:rFonts w:asciiTheme="majorBidi" w:hAnsiTheme="majorBidi" w:cstheme="majorBidi"/>
          <w:sz w:val="24"/>
          <w:szCs w:val="24"/>
        </w:rPr>
        <w:t>i.e. Fallacy that outward, external connection w. p</w:t>
      </w:r>
      <w:r w:rsidR="00627F73">
        <w:rPr>
          <w:rFonts w:asciiTheme="majorBidi" w:hAnsiTheme="majorBidi" w:cstheme="majorBidi"/>
          <w:sz w:val="24"/>
          <w:szCs w:val="24"/>
        </w:rPr>
        <w:t xml:space="preserve">eople of God was acceptable in </w:t>
      </w:r>
      <w:r w:rsidRPr="00627F73">
        <w:rPr>
          <w:rFonts w:asciiTheme="majorBidi" w:hAnsiTheme="majorBidi" w:cstheme="majorBidi"/>
          <w:sz w:val="24"/>
          <w:szCs w:val="24"/>
        </w:rPr>
        <w:t>Old Cov</w:t>
      </w:r>
      <w:r w:rsidR="00627F73">
        <w:rPr>
          <w:rFonts w:asciiTheme="majorBidi" w:hAnsiTheme="majorBidi" w:cstheme="majorBidi"/>
          <w:sz w:val="24"/>
          <w:szCs w:val="24"/>
        </w:rPr>
        <w:t xml:space="preserve">enant, but not </w:t>
      </w:r>
      <w:r w:rsidRPr="00627F73">
        <w:rPr>
          <w:rFonts w:asciiTheme="majorBidi" w:hAnsiTheme="majorBidi" w:cstheme="majorBidi"/>
          <w:sz w:val="24"/>
          <w:szCs w:val="24"/>
        </w:rPr>
        <w:t xml:space="preserve">in </w:t>
      </w:r>
      <w:r w:rsidR="00627F73">
        <w:rPr>
          <w:rFonts w:asciiTheme="majorBidi" w:hAnsiTheme="majorBidi" w:cstheme="majorBidi"/>
          <w:sz w:val="24"/>
          <w:szCs w:val="24"/>
        </w:rPr>
        <w:t xml:space="preserve">the </w:t>
      </w:r>
      <w:r w:rsidRPr="00627F73">
        <w:rPr>
          <w:rFonts w:asciiTheme="majorBidi" w:hAnsiTheme="majorBidi" w:cstheme="majorBidi"/>
          <w:sz w:val="24"/>
          <w:szCs w:val="24"/>
        </w:rPr>
        <w:t>New Cov</w:t>
      </w:r>
      <w:r w:rsidR="00627F73">
        <w:rPr>
          <w:rFonts w:asciiTheme="majorBidi" w:hAnsiTheme="majorBidi" w:cstheme="majorBidi"/>
          <w:sz w:val="24"/>
          <w:szCs w:val="24"/>
        </w:rPr>
        <w:t>enant</w:t>
      </w:r>
      <w:r w:rsidRPr="00627F73">
        <w:rPr>
          <w:rFonts w:asciiTheme="majorBidi" w:hAnsiTheme="majorBidi" w:cstheme="majorBidi"/>
          <w:sz w:val="24"/>
          <w:szCs w:val="24"/>
        </w:rPr>
        <w:t xml:space="preserve">,  e.g. *Dt. 7:9-11, 19:14-29, *Ex. 20:5f. </w:t>
      </w:r>
    </w:p>
    <w:p w14:paraId="4587B6DF" w14:textId="7F0F6CF2" w:rsidR="00DA407B" w:rsidRPr="00627F73" w:rsidRDefault="00DA407B" w:rsidP="002D586F">
      <w:pPr>
        <w:pStyle w:val="BodyTextIndent2"/>
        <w:numPr>
          <w:ilvl w:val="0"/>
          <w:numId w:val="146"/>
        </w:numPr>
        <w:spacing w:after="0" w:line="240" w:lineRule="auto"/>
        <w:jc w:val="both"/>
        <w:rPr>
          <w:rFonts w:asciiTheme="majorBidi" w:hAnsiTheme="majorBidi" w:cstheme="majorBidi"/>
          <w:sz w:val="24"/>
          <w:szCs w:val="24"/>
        </w:rPr>
      </w:pPr>
      <w:r w:rsidRPr="00627F73">
        <w:rPr>
          <w:rFonts w:asciiTheme="majorBidi" w:hAnsiTheme="majorBidi" w:cstheme="majorBidi"/>
          <w:sz w:val="24"/>
          <w:szCs w:val="24"/>
        </w:rPr>
        <w:t xml:space="preserve">This character is not unique to New Covenant, it is the demand of the entire Covenant of Grace,  </w:t>
      </w:r>
      <w:r w:rsidR="00627F73">
        <w:rPr>
          <w:rFonts w:asciiTheme="majorBidi" w:hAnsiTheme="majorBidi" w:cstheme="majorBidi"/>
          <w:sz w:val="24"/>
          <w:szCs w:val="24"/>
        </w:rPr>
        <w:tab/>
      </w:r>
      <w:r w:rsidRPr="00627F73">
        <w:rPr>
          <w:rFonts w:asciiTheme="majorBidi" w:hAnsiTheme="majorBidi" w:cstheme="majorBidi"/>
          <w:sz w:val="24"/>
          <w:szCs w:val="24"/>
        </w:rPr>
        <w:t xml:space="preserve">e.g. *Is. 66:1,2; *I Sam. 15:22, Ps. 15,  *24:3f., etc. </w:t>
      </w:r>
    </w:p>
    <w:p w14:paraId="027F69AC" w14:textId="1CD1CB67" w:rsidR="00DA407B" w:rsidRPr="00627F73" w:rsidRDefault="00627F73" w:rsidP="002D586F">
      <w:pPr>
        <w:pStyle w:val="BodyTextIndent2"/>
        <w:numPr>
          <w:ilvl w:val="0"/>
          <w:numId w:val="146"/>
        </w:numPr>
        <w:spacing w:after="0" w:line="240" w:lineRule="auto"/>
        <w:jc w:val="both"/>
        <w:rPr>
          <w:rFonts w:asciiTheme="majorBidi" w:hAnsiTheme="majorBidi" w:cstheme="majorBidi"/>
          <w:sz w:val="24"/>
          <w:szCs w:val="24"/>
        </w:rPr>
      </w:pPr>
      <w:r>
        <w:rPr>
          <w:rFonts w:asciiTheme="majorBidi" w:hAnsiTheme="majorBidi" w:cstheme="majorBidi"/>
          <w:sz w:val="24"/>
          <w:szCs w:val="24"/>
        </w:rPr>
        <w:t>The difference in the New Covenant</w:t>
      </w:r>
      <w:r w:rsidR="00DA407B" w:rsidRPr="00627F73">
        <w:rPr>
          <w:rFonts w:asciiTheme="majorBidi" w:hAnsiTheme="majorBidi" w:cstheme="majorBidi"/>
          <w:sz w:val="24"/>
          <w:szCs w:val="24"/>
        </w:rPr>
        <w:t xml:space="preserve">. is </w:t>
      </w:r>
      <w:r w:rsidR="00DA407B" w:rsidRPr="00627F73">
        <w:rPr>
          <w:rFonts w:asciiTheme="majorBidi" w:hAnsiTheme="majorBidi" w:cstheme="majorBidi"/>
          <w:i/>
          <w:sz w:val="24"/>
          <w:szCs w:val="24"/>
          <w:u w:val="single"/>
        </w:rPr>
        <w:t>not</w:t>
      </w:r>
      <w:r w:rsidR="00DA407B" w:rsidRPr="00627F73">
        <w:rPr>
          <w:rFonts w:asciiTheme="majorBidi" w:hAnsiTheme="majorBidi" w:cstheme="majorBidi"/>
          <w:sz w:val="24"/>
          <w:szCs w:val="24"/>
        </w:rPr>
        <w:t xml:space="preserve"> in its constituent members, but </w:t>
      </w:r>
      <w:r w:rsidR="00DA407B" w:rsidRPr="00627F73">
        <w:rPr>
          <w:rFonts w:asciiTheme="majorBidi" w:hAnsiTheme="majorBidi" w:cstheme="majorBidi"/>
          <w:sz w:val="24"/>
          <w:szCs w:val="24"/>
          <w:u w:val="single"/>
        </w:rPr>
        <w:t>in its intrinsic power to actually save people by virtue of the coming of Christ &amp; His work</w:t>
      </w:r>
      <w:r w:rsidR="00DA407B" w:rsidRPr="00627F73">
        <w:rPr>
          <w:rFonts w:asciiTheme="majorBidi" w:hAnsiTheme="majorBidi" w:cstheme="majorBidi"/>
          <w:sz w:val="24"/>
          <w:szCs w:val="24"/>
        </w:rPr>
        <w:t>.  e.g.</w:t>
      </w:r>
    </w:p>
    <w:p w14:paraId="007303FD" w14:textId="77777777" w:rsidR="00DA407B" w:rsidRPr="00627F73" w:rsidRDefault="00DA407B" w:rsidP="00DA407B">
      <w:pPr>
        <w:pStyle w:val="BodyTextIndent2"/>
        <w:spacing w:after="0" w:line="240" w:lineRule="auto"/>
        <w:jc w:val="both"/>
        <w:rPr>
          <w:rFonts w:asciiTheme="majorBidi" w:hAnsiTheme="majorBidi" w:cstheme="majorBidi"/>
          <w:sz w:val="24"/>
          <w:szCs w:val="24"/>
        </w:rPr>
      </w:pPr>
    </w:p>
    <w:p w14:paraId="576CB1EA" w14:textId="77777777" w:rsidR="00DA407B" w:rsidRPr="00627F73" w:rsidRDefault="00DA407B" w:rsidP="00DA407B">
      <w:pPr>
        <w:pStyle w:val="BodyTextIndent2"/>
        <w:spacing w:after="0" w:line="240" w:lineRule="auto"/>
        <w:jc w:val="both"/>
        <w:rPr>
          <w:rFonts w:asciiTheme="majorBidi" w:hAnsiTheme="majorBidi" w:cstheme="majorBidi"/>
          <w:sz w:val="24"/>
          <w:szCs w:val="24"/>
        </w:rPr>
      </w:pPr>
    </w:p>
    <w:p w14:paraId="6D05AB19" w14:textId="26714B21" w:rsidR="00DA407B" w:rsidRPr="00627F73" w:rsidRDefault="00DA407B" w:rsidP="00DA407B">
      <w:pPr>
        <w:pStyle w:val="BodyTextIndent2"/>
        <w:ind w:left="1440"/>
        <w:jc w:val="both"/>
        <w:rPr>
          <w:rFonts w:asciiTheme="majorBidi" w:hAnsiTheme="majorBidi" w:cstheme="majorBidi"/>
          <w:sz w:val="24"/>
          <w:szCs w:val="24"/>
        </w:rPr>
      </w:pPr>
      <w:r w:rsidRPr="00627F73">
        <w:rPr>
          <w:rFonts w:asciiTheme="majorBidi" w:hAnsiTheme="majorBidi" w:cstheme="majorBidi"/>
          <w:noProof/>
          <w:sz w:val="24"/>
          <w:szCs w:val="24"/>
        </w:rPr>
        <mc:AlternateContent>
          <mc:Choice Requires="wps">
            <w:drawing>
              <wp:anchor distT="0" distB="0" distL="114300" distR="114300" simplePos="0" relativeHeight="251668480" behindDoc="0" locked="0" layoutInCell="0" allowOverlap="1" wp14:anchorId="65BF82EA" wp14:editId="23ADC829">
                <wp:simplePos x="0" y="0"/>
                <wp:positionH relativeFrom="column">
                  <wp:posOffset>2286000</wp:posOffset>
                </wp:positionH>
                <wp:positionV relativeFrom="paragraph">
                  <wp:posOffset>128270</wp:posOffset>
                </wp:positionV>
                <wp:extent cx="731520" cy="100584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9A3B"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1pt" to="237.6pt,8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" o:allowincell="f"/>
            </w:pict>
          </mc:Fallback>
        </mc:AlternateContent>
      </w:r>
      <w:r w:rsidRPr="00627F73">
        <w:rPr>
          <w:rFonts w:asciiTheme="majorBidi" w:hAnsiTheme="majorBidi" w:cstheme="majorBidi"/>
          <w:noProof/>
          <w:sz w:val="24"/>
          <w:szCs w:val="24"/>
        </w:rPr>
        <mc:AlternateContent>
          <mc:Choice Requires="wps">
            <w:drawing>
              <wp:anchor distT="0" distB="0" distL="114300" distR="114300" simplePos="0" relativeHeight="251670528" behindDoc="0" locked="0" layoutInCell="0" allowOverlap="1" wp14:anchorId="7F0E2F8F" wp14:editId="043328DE">
                <wp:simplePos x="0" y="0"/>
                <wp:positionH relativeFrom="column">
                  <wp:posOffset>3474720</wp:posOffset>
                </wp:positionH>
                <wp:positionV relativeFrom="paragraph">
                  <wp:posOffset>128270</wp:posOffset>
                </wp:positionV>
                <wp:extent cx="640080" cy="100584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C9BA"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1pt" to="324pt,8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" o:allowincell="f"/>
            </w:pict>
          </mc:Fallback>
        </mc:AlternateContent>
      </w:r>
      <w:r w:rsidRPr="00627F73">
        <w:rPr>
          <w:rFonts w:asciiTheme="majorBidi" w:hAnsiTheme="majorBidi" w:cstheme="majorBidi"/>
          <w:noProof/>
          <w:sz w:val="24"/>
          <w:szCs w:val="24"/>
        </w:rPr>
        <mc:AlternateContent>
          <mc:Choice Requires="wps">
            <w:drawing>
              <wp:anchor distT="0" distB="0" distL="114300" distR="114300" simplePos="0" relativeHeight="251669504" behindDoc="0" locked="0" layoutInCell="0" allowOverlap="1" wp14:anchorId="5E437802" wp14:editId="05D067CE">
                <wp:simplePos x="0" y="0"/>
                <wp:positionH relativeFrom="column">
                  <wp:posOffset>3474720</wp:posOffset>
                </wp:positionH>
                <wp:positionV relativeFrom="paragraph">
                  <wp:posOffset>36830</wp:posOffset>
                </wp:positionV>
                <wp:extent cx="2743200" cy="91440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C77D"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9pt" to="489.6pt,7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" o:allowincell="f"/>
            </w:pict>
          </mc:Fallback>
        </mc:AlternateContent>
      </w:r>
      <w:r w:rsidRPr="00627F73">
        <w:rPr>
          <w:rFonts w:asciiTheme="majorBidi" w:hAnsiTheme="majorBidi" w:cstheme="majorBidi"/>
          <w:noProof/>
          <w:sz w:val="24"/>
          <w:szCs w:val="24"/>
        </w:rPr>
        <mc:AlternateContent>
          <mc:Choice Requires="wps">
            <w:drawing>
              <wp:anchor distT="0" distB="0" distL="114300" distR="114300" simplePos="0" relativeHeight="251667456" behindDoc="0" locked="0" layoutInCell="0" allowOverlap="1" wp14:anchorId="5D5FD6B1" wp14:editId="15750383">
                <wp:simplePos x="0" y="0"/>
                <wp:positionH relativeFrom="column">
                  <wp:posOffset>731520</wp:posOffset>
                </wp:positionH>
                <wp:positionV relativeFrom="paragraph">
                  <wp:posOffset>36830</wp:posOffset>
                </wp:positionV>
                <wp:extent cx="2286000" cy="91440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8717" id="Straight Connector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9pt" to="237.6pt,7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" o:allowincell="f"/>
            </w:pict>
          </mc:Fallback>
        </mc:AlternateContent>
      </w:r>
      <w:r w:rsidRPr="00627F73">
        <w:rPr>
          <w:rFonts w:asciiTheme="majorBidi" w:hAnsiTheme="majorBidi" w:cstheme="majorBidi"/>
          <w:sz w:val="24"/>
          <w:szCs w:val="24"/>
        </w:rPr>
        <w:t>OLD COVENANT</w:t>
      </w:r>
      <w:r w:rsidRPr="00627F73">
        <w:rPr>
          <w:rFonts w:asciiTheme="majorBidi" w:hAnsiTheme="majorBidi" w:cstheme="majorBidi"/>
          <w:sz w:val="24"/>
          <w:szCs w:val="24"/>
        </w:rPr>
        <w:tab/>
      </w:r>
      <w:r w:rsidRPr="00627F73">
        <w:rPr>
          <w:rFonts w:asciiTheme="majorBidi" w:hAnsiTheme="majorBidi" w:cstheme="majorBidi"/>
          <w:sz w:val="24"/>
          <w:szCs w:val="24"/>
        </w:rPr>
        <w:tab/>
        <w:t xml:space="preserve">         CROSS</w:t>
      </w:r>
      <w:r w:rsidRPr="00627F73">
        <w:rPr>
          <w:rFonts w:asciiTheme="majorBidi" w:hAnsiTheme="majorBidi" w:cstheme="majorBidi"/>
          <w:sz w:val="24"/>
          <w:szCs w:val="24"/>
        </w:rPr>
        <w:tab/>
      </w:r>
      <w:r w:rsidRPr="00627F73">
        <w:rPr>
          <w:rFonts w:asciiTheme="majorBidi" w:hAnsiTheme="majorBidi" w:cstheme="majorBidi"/>
          <w:sz w:val="24"/>
          <w:szCs w:val="24"/>
        </w:rPr>
        <w:tab/>
      </w:r>
      <w:r w:rsidRPr="00627F73">
        <w:rPr>
          <w:rFonts w:asciiTheme="majorBidi" w:hAnsiTheme="majorBidi" w:cstheme="majorBidi"/>
          <w:sz w:val="24"/>
          <w:szCs w:val="24"/>
        </w:rPr>
        <w:tab/>
        <w:t xml:space="preserve">NEW COVENANT </w:t>
      </w:r>
      <w:r w:rsidRPr="00627F73">
        <w:rPr>
          <w:rFonts w:asciiTheme="majorBidi" w:hAnsiTheme="majorBidi" w:cstheme="majorBidi"/>
          <w:sz w:val="24"/>
          <w:szCs w:val="24"/>
        </w:rPr>
        <w:tab/>
      </w:r>
      <w:r w:rsidRPr="00627F73">
        <w:rPr>
          <w:rFonts w:asciiTheme="majorBidi" w:hAnsiTheme="majorBidi" w:cstheme="majorBidi"/>
          <w:sz w:val="24"/>
          <w:szCs w:val="24"/>
        </w:rPr>
        <w:tab/>
      </w:r>
      <w:r w:rsidRPr="00627F73">
        <w:rPr>
          <w:rFonts w:asciiTheme="majorBidi" w:hAnsiTheme="majorBidi" w:cstheme="majorBidi"/>
          <w:sz w:val="24"/>
          <w:szCs w:val="24"/>
        </w:rPr>
        <w:tab/>
        <w:t xml:space="preserve"> </w:t>
      </w:r>
      <w:r w:rsidRPr="00627F73">
        <w:rPr>
          <w:rFonts w:asciiTheme="majorBidi" w:hAnsiTheme="majorBidi" w:cstheme="majorBidi"/>
          <w:sz w:val="24"/>
          <w:szCs w:val="24"/>
        </w:rPr>
        <w:tab/>
      </w:r>
      <w:r w:rsidRPr="00627F73">
        <w:rPr>
          <w:rFonts w:asciiTheme="majorBidi" w:hAnsiTheme="majorBidi" w:cstheme="majorBidi"/>
          <w:sz w:val="24"/>
          <w:szCs w:val="24"/>
        </w:rPr>
        <w:tab/>
      </w:r>
      <w:r w:rsidRPr="00627F73">
        <w:rPr>
          <w:rFonts w:asciiTheme="majorBidi" w:hAnsiTheme="majorBidi" w:cstheme="majorBidi"/>
          <w:sz w:val="24"/>
          <w:szCs w:val="24"/>
        </w:rPr>
        <w:tab/>
      </w:r>
      <w:r w:rsidRPr="00627F73">
        <w:rPr>
          <w:rFonts w:asciiTheme="majorBidi" w:hAnsiTheme="majorBidi" w:cstheme="majorBidi"/>
          <w:sz w:val="24"/>
          <w:szCs w:val="24"/>
        </w:rPr>
        <w:tab/>
      </w:r>
      <w:r w:rsidRPr="00627F73">
        <w:rPr>
          <w:rFonts w:asciiTheme="majorBidi" w:hAnsiTheme="majorBidi" w:cstheme="majorBidi"/>
          <w:sz w:val="24"/>
          <w:szCs w:val="24"/>
        </w:rPr>
        <w:tab/>
      </w:r>
    </w:p>
    <w:p w14:paraId="1F152C1F" w14:textId="77517E86" w:rsidR="00DA407B" w:rsidRPr="00627F73" w:rsidRDefault="00627F73" w:rsidP="00DA407B">
      <w:pPr>
        <w:pStyle w:val="BodyTextIndent2"/>
        <w:ind w:left="1440"/>
        <w:jc w:val="both"/>
        <w:rPr>
          <w:rFonts w:asciiTheme="majorBidi" w:hAnsiTheme="majorBidi" w:cstheme="majorBidi"/>
          <w:sz w:val="24"/>
          <w:szCs w:val="24"/>
          <w:lang w:val="pt-BR"/>
        </w:rPr>
      </w:pPr>
      <w:r>
        <w:rPr>
          <w:rFonts w:asciiTheme="majorBidi" w:hAnsiTheme="majorBidi" w:cstheme="majorBidi"/>
          <w:sz w:val="24"/>
          <w:szCs w:val="24"/>
        </w:rPr>
        <w:tab/>
      </w:r>
      <w:r w:rsidRPr="00627F73">
        <w:rPr>
          <w:rFonts w:asciiTheme="majorBidi" w:hAnsiTheme="majorBidi" w:cstheme="majorBidi"/>
          <w:sz w:val="24"/>
          <w:szCs w:val="24"/>
          <w:lang w:val="pt-BR"/>
        </w:rPr>
        <w:t>SHADOWS/</w:t>
      </w:r>
      <w:r w:rsidR="00DA407B" w:rsidRPr="00627F73">
        <w:rPr>
          <w:rFonts w:asciiTheme="majorBidi" w:hAnsiTheme="majorBidi" w:cstheme="majorBidi"/>
          <w:sz w:val="24"/>
          <w:szCs w:val="24"/>
          <w:lang w:val="pt-BR"/>
        </w:rPr>
        <w:tab/>
        <w:t xml:space="preserve">         </w:t>
      </w:r>
      <w:r>
        <w:rPr>
          <w:rFonts w:asciiTheme="majorBidi" w:hAnsiTheme="majorBidi" w:cstheme="majorBidi"/>
          <w:sz w:val="24"/>
          <w:szCs w:val="24"/>
          <w:lang w:val="pt-BR"/>
        </w:rPr>
        <w:tab/>
      </w:r>
      <w:r>
        <w:rPr>
          <w:rFonts w:asciiTheme="majorBidi" w:hAnsiTheme="majorBidi" w:cstheme="majorBidi"/>
          <w:sz w:val="24"/>
          <w:szCs w:val="24"/>
          <w:lang w:val="pt-BR"/>
        </w:rPr>
        <w:tab/>
      </w:r>
      <w:r w:rsidR="00DA407B" w:rsidRPr="00627F73">
        <w:rPr>
          <w:rFonts w:asciiTheme="majorBidi" w:hAnsiTheme="majorBidi" w:cstheme="majorBidi"/>
          <w:sz w:val="24"/>
          <w:szCs w:val="24"/>
          <w:lang w:val="pt-BR"/>
        </w:rPr>
        <w:t xml:space="preserve">O N E    </w:t>
      </w:r>
      <w:r w:rsidR="00DA407B" w:rsidRPr="00627F73">
        <w:rPr>
          <w:rFonts w:asciiTheme="majorBidi" w:hAnsiTheme="majorBidi" w:cstheme="majorBidi"/>
          <w:sz w:val="24"/>
          <w:szCs w:val="24"/>
          <w:lang w:val="pt-BR"/>
        </w:rPr>
        <w:tab/>
      </w:r>
      <w:r w:rsidR="00DA407B" w:rsidRPr="00627F73">
        <w:rPr>
          <w:rFonts w:asciiTheme="majorBidi" w:hAnsiTheme="majorBidi" w:cstheme="majorBidi"/>
          <w:sz w:val="24"/>
          <w:szCs w:val="24"/>
          <w:lang w:val="pt-BR"/>
        </w:rPr>
        <w:tab/>
        <w:t>LIGHT/</w:t>
      </w:r>
    </w:p>
    <w:p w14:paraId="5CFA3BF1" w14:textId="3774F407" w:rsidR="00DA407B" w:rsidRPr="00627F73" w:rsidRDefault="00DA407B" w:rsidP="00DA407B">
      <w:pPr>
        <w:pStyle w:val="BodyTextIndent2"/>
        <w:ind w:left="1440"/>
        <w:jc w:val="both"/>
        <w:rPr>
          <w:rFonts w:asciiTheme="majorBidi" w:hAnsiTheme="majorBidi" w:cstheme="majorBidi"/>
          <w:sz w:val="24"/>
          <w:szCs w:val="24"/>
          <w:lang w:val="pt-BR"/>
        </w:rPr>
      </w:pPr>
      <w:r w:rsidRPr="00627F73">
        <w:rPr>
          <w:rFonts w:asciiTheme="majorBidi" w:hAnsiTheme="majorBidi" w:cstheme="majorBidi"/>
          <w:sz w:val="24"/>
          <w:szCs w:val="24"/>
          <w:lang w:val="pt-BR"/>
        </w:rPr>
        <w:tab/>
        <w:t xml:space="preserve">TYPES </w:t>
      </w:r>
      <w:r w:rsidRPr="00627F73">
        <w:rPr>
          <w:rFonts w:asciiTheme="majorBidi" w:hAnsiTheme="majorBidi" w:cstheme="majorBidi"/>
          <w:sz w:val="24"/>
          <w:szCs w:val="24"/>
          <w:lang w:val="pt-BR"/>
        </w:rPr>
        <w:tab/>
      </w:r>
      <w:r w:rsidRPr="00627F73">
        <w:rPr>
          <w:rFonts w:asciiTheme="majorBidi" w:hAnsiTheme="majorBidi" w:cstheme="majorBidi"/>
          <w:sz w:val="24"/>
          <w:szCs w:val="24"/>
          <w:lang w:val="pt-BR"/>
        </w:rPr>
        <w:tab/>
        <w:t xml:space="preserve"> S A L V A T I O N</w:t>
      </w:r>
      <w:r w:rsidRPr="00627F73">
        <w:rPr>
          <w:rFonts w:asciiTheme="majorBidi" w:hAnsiTheme="majorBidi" w:cstheme="majorBidi"/>
          <w:sz w:val="24"/>
          <w:szCs w:val="24"/>
          <w:lang w:val="pt-BR"/>
        </w:rPr>
        <w:tab/>
      </w:r>
      <w:r w:rsidRPr="00627F73">
        <w:rPr>
          <w:rFonts w:asciiTheme="majorBidi" w:hAnsiTheme="majorBidi" w:cstheme="majorBidi"/>
          <w:sz w:val="24"/>
          <w:szCs w:val="24"/>
          <w:lang w:val="pt-BR"/>
        </w:rPr>
        <w:tab/>
        <w:t>GOSPEL AGE</w:t>
      </w:r>
    </w:p>
    <w:p w14:paraId="06DA869D" w14:textId="77777777" w:rsidR="00DA407B" w:rsidRPr="00627F73" w:rsidRDefault="00DA407B" w:rsidP="00DA407B">
      <w:pPr>
        <w:pStyle w:val="BodyTextIndent2"/>
        <w:ind w:left="1440"/>
        <w:jc w:val="both"/>
        <w:rPr>
          <w:rFonts w:asciiTheme="majorBidi" w:hAnsiTheme="majorBidi" w:cstheme="majorBidi"/>
          <w:sz w:val="24"/>
          <w:szCs w:val="24"/>
          <w:lang w:val="pt-BR"/>
        </w:rPr>
      </w:pPr>
    </w:p>
    <w:p w14:paraId="086AE465" w14:textId="77777777" w:rsidR="00DA407B" w:rsidRPr="00627F73" w:rsidRDefault="00DA407B" w:rsidP="00992522">
      <w:pPr>
        <w:pStyle w:val="BodyTextIndent2"/>
        <w:spacing w:line="240" w:lineRule="auto"/>
        <w:ind w:left="1440"/>
        <w:jc w:val="both"/>
        <w:rPr>
          <w:rFonts w:asciiTheme="majorBidi" w:hAnsiTheme="majorBidi" w:cstheme="majorBidi"/>
          <w:i/>
          <w:sz w:val="24"/>
          <w:szCs w:val="24"/>
        </w:rPr>
      </w:pPr>
      <w:r w:rsidRPr="00627F73">
        <w:rPr>
          <w:rFonts w:asciiTheme="majorBidi" w:hAnsiTheme="majorBidi" w:cstheme="majorBidi"/>
          <w:sz w:val="24"/>
          <w:szCs w:val="24"/>
          <w:lang w:val="pt-BR"/>
        </w:rPr>
        <w:tab/>
      </w:r>
      <w:r w:rsidRPr="00627F73">
        <w:rPr>
          <w:rFonts w:asciiTheme="majorBidi" w:hAnsiTheme="majorBidi" w:cstheme="majorBidi"/>
          <w:sz w:val="24"/>
          <w:szCs w:val="24"/>
        </w:rPr>
        <w:t xml:space="preserve">cf. John Calvin:  </w:t>
      </w:r>
      <w:r w:rsidRPr="00627F73">
        <w:rPr>
          <w:rFonts w:asciiTheme="majorBidi" w:hAnsiTheme="majorBidi" w:cstheme="majorBidi"/>
          <w:i/>
          <w:sz w:val="24"/>
          <w:szCs w:val="24"/>
        </w:rPr>
        <w:t>“…the Fathers, who were formerly regenerated, obtained this favor through Christ, so that we may say that it was, as it were, transferred to them from another source.  The power, then, to penetrate into the heart was not inherent in the law, but it was a benefit transferred to the law from the Gospel.”</w:t>
      </w:r>
    </w:p>
    <w:p w14:paraId="07C8A261" w14:textId="77777777" w:rsidR="00DA407B" w:rsidRPr="00627F73" w:rsidRDefault="00DA407B" w:rsidP="00DA407B">
      <w:pPr>
        <w:pStyle w:val="BodyTextIndent2"/>
        <w:ind w:left="1440"/>
        <w:jc w:val="both"/>
        <w:rPr>
          <w:rFonts w:asciiTheme="majorBidi" w:hAnsiTheme="majorBidi" w:cstheme="majorBidi"/>
          <w:sz w:val="24"/>
          <w:szCs w:val="24"/>
        </w:rPr>
      </w:pPr>
      <w:r w:rsidRPr="00627F73">
        <w:rPr>
          <w:rFonts w:asciiTheme="majorBidi" w:hAnsiTheme="majorBidi" w:cstheme="majorBidi"/>
          <w:sz w:val="24"/>
          <w:szCs w:val="24"/>
        </w:rPr>
        <w:tab/>
      </w:r>
      <w:r w:rsidRPr="00627F73">
        <w:rPr>
          <w:rFonts w:asciiTheme="majorBidi" w:hAnsiTheme="majorBidi" w:cstheme="majorBidi"/>
          <w:sz w:val="24"/>
          <w:szCs w:val="24"/>
        </w:rPr>
        <w:tab/>
        <w:t>e.g. Jn. 1:17,  Heb. 7:19, “Law made nothing perfect”  Rom. 8:3f.  II C. 3</w:t>
      </w:r>
    </w:p>
    <w:p w14:paraId="187DE302" w14:textId="0C6FDE2F" w:rsidR="00DA407B" w:rsidRPr="00627F73" w:rsidRDefault="00DA407B" w:rsidP="000C02B9">
      <w:pPr>
        <w:pStyle w:val="BodyTextIndent2"/>
        <w:spacing w:line="240" w:lineRule="auto"/>
        <w:ind w:left="1440" w:hanging="720"/>
        <w:rPr>
          <w:rFonts w:asciiTheme="majorBidi" w:hAnsiTheme="majorBidi" w:cstheme="majorBidi"/>
          <w:sz w:val="24"/>
          <w:szCs w:val="24"/>
        </w:rPr>
      </w:pPr>
      <w:r w:rsidRPr="00627F73">
        <w:rPr>
          <w:rFonts w:asciiTheme="majorBidi" w:hAnsiTheme="majorBidi" w:cstheme="majorBidi"/>
          <w:sz w:val="24"/>
          <w:szCs w:val="24"/>
        </w:rPr>
        <w:t xml:space="preserve">     NOTE: New Covenant no longer holds out shadows, but reality.  *But it still holds them out to entire households.   </w:t>
      </w:r>
    </w:p>
    <w:p w14:paraId="307A915B" w14:textId="77777777" w:rsidR="00DA407B" w:rsidRPr="00627F73" w:rsidRDefault="00DA407B" w:rsidP="002D586F">
      <w:pPr>
        <w:pStyle w:val="BodyTextIndent2"/>
        <w:numPr>
          <w:ilvl w:val="0"/>
          <w:numId w:val="145"/>
        </w:numPr>
        <w:spacing w:after="0" w:line="240" w:lineRule="auto"/>
        <w:rPr>
          <w:rFonts w:asciiTheme="majorBidi" w:hAnsiTheme="majorBidi" w:cstheme="majorBidi"/>
          <w:sz w:val="24"/>
          <w:szCs w:val="24"/>
        </w:rPr>
      </w:pPr>
      <w:r w:rsidRPr="00627F73">
        <w:rPr>
          <w:rFonts w:asciiTheme="majorBidi" w:hAnsiTheme="majorBidi" w:cstheme="majorBidi"/>
          <w:sz w:val="24"/>
          <w:szCs w:val="24"/>
          <w:u w:val="single"/>
        </w:rPr>
        <w:t>All Old Covenant Prophecies of the New Covenant Presuppose a Continuing Household and Generational Structure of God’s Covenantal Dealings</w:t>
      </w:r>
      <w:r w:rsidRPr="00627F73">
        <w:rPr>
          <w:rFonts w:asciiTheme="majorBidi" w:hAnsiTheme="majorBidi" w:cstheme="majorBidi"/>
          <w:sz w:val="24"/>
          <w:szCs w:val="24"/>
        </w:rPr>
        <w:t xml:space="preserve">. </w:t>
      </w:r>
    </w:p>
    <w:p w14:paraId="19C7E48C" w14:textId="25DBAFED" w:rsidR="00DA407B" w:rsidRPr="00627F73" w:rsidRDefault="00DA407B" w:rsidP="000C02B9">
      <w:pPr>
        <w:pStyle w:val="BodyTextIndent2"/>
        <w:spacing w:line="240" w:lineRule="auto"/>
        <w:ind w:left="1440"/>
        <w:rPr>
          <w:rFonts w:asciiTheme="majorBidi" w:hAnsiTheme="majorBidi" w:cstheme="majorBidi"/>
          <w:sz w:val="24"/>
          <w:szCs w:val="24"/>
        </w:rPr>
      </w:pPr>
      <w:r w:rsidRPr="00627F73">
        <w:rPr>
          <w:rFonts w:asciiTheme="majorBidi" w:hAnsiTheme="majorBidi" w:cstheme="majorBidi"/>
          <w:sz w:val="24"/>
          <w:szCs w:val="24"/>
        </w:rPr>
        <w:t xml:space="preserve">e.g. *Heb. 8:8, cf. Jer. 31:31;  *Ezek. 37:15-28, esp. vss. 24-28, cf. Heb. 13:20 [Only initially </w:t>
      </w:r>
      <w:r w:rsidR="000C02B9">
        <w:rPr>
          <w:rFonts w:asciiTheme="majorBidi" w:hAnsiTheme="majorBidi" w:cstheme="majorBidi"/>
          <w:sz w:val="24"/>
          <w:szCs w:val="24"/>
        </w:rPr>
        <w:tab/>
      </w:r>
      <w:r w:rsidRPr="00627F73">
        <w:rPr>
          <w:rFonts w:asciiTheme="majorBidi" w:hAnsiTheme="majorBidi" w:cstheme="majorBidi"/>
          <w:sz w:val="24"/>
          <w:szCs w:val="24"/>
        </w:rPr>
        <w:t>fulfilled in post-exilic period].  *Jer.</w:t>
      </w:r>
      <w:r w:rsidR="000C02B9">
        <w:rPr>
          <w:rFonts w:asciiTheme="majorBidi" w:hAnsiTheme="majorBidi" w:cstheme="majorBidi"/>
          <w:sz w:val="24"/>
          <w:szCs w:val="24"/>
        </w:rPr>
        <w:t xml:space="preserve"> 32:37-40, cf. Ezek. 11:14-23; </w:t>
      </w:r>
      <w:r w:rsidRPr="00627F73">
        <w:rPr>
          <w:rFonts w:asciiTheme="majorBidi" w:hAnsiTheme="majorBidi" w:cstheme="majorBidi"/>
          <w:sz w:val="24"/>
          <w:szCs w:val="24"/>
        </w:rPr>
        <w:t>Isaiah 66:22.</w:t>
      </w:r>
    </w:p>
    <w:p w14:paraId="24978662" w14:textId="77F8DD14" w:rsidR="00DA407B" w:rsidRPr="00627F73" w:rsidRDefault="00DA407B" w:rsidP="000C02B9">
      <w:pPr>
        <w:pStyle w:val="BodyTextIndent2"/>
        <w:spacing w:line="240" w:lineRule="auto"/>
        <w:rPr>
          <w:rFonts w:asciiTheme="majorBidi" w:hAnsiTheme="majorBidi" w:cstheme="majorBidi"/>
          <w:sz w:val="24"/>
          <w:szCs w:val="24"/>
        </w:rPr>
      </w:pPr>
      <w:r w:rsidRPr="00627F73">
        <w:rPr>
          <w:rFonts w:asciiTheme="majorBidi" w:hAnsiTheme="majorBidi" w:cstheme="majorBidi"/>
          <w:sz w:val="24"/>
          <w:szCs w:val="24"/>
        </w:rPr>
        <w:tab/>
        <w:t xml:space="preserve">   </w:t>
      </w:r>
      <w:r w:rsidR="000C02B9">
        <w:rPr>
          <w:rFonts w:asciiTheme="majorBidi" w:hAnsiTheme="majorBidi" w:cstheme="majorBidi"/>
          <w:sz w:val="24"/>
          <w:szCs w:val="24"/>
        </w:rPr>
        <w:tab/>
      </w:r>
      <w:r w:rsidRPr="00627F73">
        <w:rPr>
          <w:rFonts w:asciiTheme="majorBidi" w:hAnsiTheme="majorBidi" w:cstheme="majorBidi"/>
          <w:sz w:val="24"/>
          <w:szCs w:val="24"/>
        </w:rPr>
        <w:t>NOTE: Don’t forget all the NT references to households &amp; household baptisms!</w:t>
      </w:r>
    </w:p>
    <w:p w14:paraId="640B27EE" w14:textId="77777777" w:rsidR="00DA407B" w:rsidRPr="00627F73" w:rsidRDefault="00DA407B" w:rsidP="000C02B9">
      <w:pPr>
        <w:pStyle w:val="BodyTextIndent2"/>
        <w:spacing w:line="240" w:lineRule="auto"/>
        <w:ind w:left="1080"/>
        <w:rPr>
          <w:rFonts w:asciiTheme="majorBidi" w:hAnsiTheme="majorBidi" w:cstheme="majorBidi"/>
          <w:sz w:val="24"/>
          <w:szCs w:val="24"/>
        </w:rPr>
      </w:pPr>
    </w:p>
    <w:p w14:paraId="1B07B67F" w14:textId="77777777" w:rsidR="00DA407B" w:rsidRPr="00627F73" w:rsidRDefault="00DA407B" w:rsidP="002D586F">
      <w:pPr>
        <w:pStyle w:val="BodyTextIndent2"/>
        <w:numPr>
          <w:ilvl w:val="0"/>
          <w:numId w:val="145"/>
        </w:numPr>
        <w:spacing w:after="0" w:line="240" w:lineRule="auto"/>
        <w:rPr>
          <w:rFonts w:asciiTheme="majorBidi" w:hAnsiTheme="majorBidi" w:cstheme="majorBidi"/>
          <w:sz w:val="24"/>
          <w:szCs w:val="24"/>
        </w:rPr>
      </w:pPr>
      <w:r w:rsidRPr="00627F73">
        <w:rPr>
          <w:rFonts w:asciiTheme="majorBidi" w:hAnsiTheme="majorBidi" w:cstheme="majorBidi"/>
          <w:sz w:val="24"/>
          <w:szCs w:val="24"/>
          <w:u w:val="single"/>
        </w:rPr>
        <w:t xml:space="preserve">By This Logic Infants Should </w:t>
      </w:r>
      <w:r w:rsidRPr="00627F73">
        <w:rPr>
          <w:rFonts w:asciiTheme="majorBidi" w:hAnsiTheme="majorBidi" w:cstheme="majorBidi"/>
          <w:i/>
          <w:sz w:val="24"/>
          <w:szCs w:val="24"/>
          <w:u w:val="single"/>
        </w:rPr>
        <w:t>Also</w:t>
      </w:r>
      <w:r w:rsidRPr="00627F73">
        <w:rPr>
          <w:rFonts w:asciiTheme="majorBidi" w:hAnsiTheme="majorBidi" w:cstheme="majorBidi"/>
          <w:sz w:val="24"/>
          <w:szCs w:val="24"/>
          <w:u w:val="single"/>
        </w:rPr>
        <w:t xml:space="preserve"> Have Been Excluded From the Old Covenant</w:t>
      </w:r>
      <w:r w:rsidRPr="00627F73">
        <w:rPr>
          <w:rFonts w:asciiTheme="majorBidi" w:hAnsiTheme="majorBidi" w:cstheme="majorBidi"/>
          <w:sz w:val="24"/>
          <w:szCs w:val="24"/>
        </w:rPr>
        <w:t>.</w:t>
      </w:r>
    </w:p>
    <w:p w14:paraId="11F0E23B" w14:textId="77777777" w:rsidR="00DA407B" w:rsidRPr="00627F73" w:rsidRDefault="00DA407B" w:rsidP="000C02B9">
      <w:pPr>
        <w:pStyle w:val="BodyTextIndent2"/>
        <w:spacing w:line="240" w:lineRule="auto"/>
        <w:ind w:left="1440"/>
        <w:rPr>
          <w:rFonts w:asciiTheme="majorBidi" w:hAnsiTheme="majorBidi" w:cstheme="majorBidi"/>
          <w:sz w:val="24"/>
          <w:szCs w:val="24"/>
        </w:rPr>
      </w:pPr>
      <w:r w:rsidRPr="00627F73">
        <w:rPr>
          <w:rFonts w:asciiTheme="majorBidi" w:hAnsiTheme="majorBidi" w:cstheme="majorBidi"/>
          <w:sz w:val="24"/>
          <w:szCs w:val="24"/>
        </w:rPr>
        <w:t>i.e. By “blood of the covenant” sins &amp; lawless deeds remembered no more.</w:t>
      </w:r>
    </w:p>
    <w:p w14:paraId="6123BED5" w14:textId="77777777" w:rsidR="00DA407B" w:rsidRPr="00627F73" w:rsidRDefault="00DA407B" w:rsidP="000C02B9">
      <w:pPr>
        <w:pStyle w:val="BodyTextIndent2"/>
        <w:spacing w:line="240" w:lineRule="auto"/>
        <w:ind w:left="2160" w:hanging="360"/>
        <w:rPr>
          <w:rFonts w:asciiTheme="majorBidi" w:hAnsiTheme="majorBidi" w:cstheme="majorBidi"/>
          <w:sz w:val="24"/>
          <w:szCs w:val="24"/>
        </w:rPr>
      </w:pPr>
      <w:r w:rsidRPr="00627F73">
        <w:rPr>
          <w:rFonts w:asciiTheme="majorBidi" w:hAnsiTheme="majorBidi" w:cstheme="majorBidi"/>
          <w:sz w:val="24"/>
          <w:szCs w:val="24"/>
          <w:lang w:val="nl-NL"/>
        </w:rPr>
        <w:t xml:space="preserve">cf. *Heb. 9:18f., cf. Ex. 24:7f.  </w:t>
      </w:r>
      <w:r w:rsidRPr="00627F73">
        <w:rPr>
          <w:rFonts w:asciiTheme="majorBidi" w:hAnsiTheme="majorBidi" w:cstheme="majorBidi"/>
          <w:sz w:val="24"/>
          <w:szCs w:val="24"/>
        </w:rPr>
        <w:t xml:space="preserve">Covenantal administration incl. children because they, too, needed forgiveness. </w:t>
      </w:r>
    </w:p>
    <w:p w14:paraId="335CE392" w14:textId="5CA9FF68" w:rsidR="00DA407B" w:rsidRPr="00627F73" w:rsidRDefault="00DA407B" w:rsidP="00DA407B">
      <w:pPr>
        <w:pStyle w:val="BodyTextIndent2"/>
        <w:rPr>
          <w:rFonts w:asciiTheme="majorBidi" w:hAnsiTheme="majorBidi" w:cstheme="majorBidi"/>
          <w:sz w:val="24"/>
          <w:szCs w:val="24"/>
        </w:rPr>
      </w:pPr>
      <w:r w:rsidRPr="00627F73">
        <w:rPr>
          <w:rFonts w:asciiTheme="majorBidi" w:hAnsiTheme="majorBidi" w:cstheme="majorBidi"/>
          <w:sz w:val="24"/>
          <w:szCs w:val="24"/>
        </w:rPr>
        <w:tab/>
        <w:t xml:space="preserve">   </w:t>
      </w:r>
      <w:r w:rsidR="000C02B9">
        <w:rPr>
          <w:rFonts w:asciiTheme="majorBidi" w:hAnsiTheme="majorBidi" w:cstheme="majorBidi"/>
          <w:sz w:val="24"/>
          <w:szCs w:val="24"/>
        </w:rPr>
        <w:tab/>
      </w:r>
      <w:r w:rsidRPr="00627F73">
        <w:rPr>
          <w:rFonts w:asciiTheme="majorBidi" w:hAnsiTheme="majorBidi" w:cstheme="majorBidi"/>
          <w:sz w:val="24"/>
          <w:szCs w:val="24"/>
        </w:rPr>
        <w:t xml:space="preserve">NOTE: Does the New Covenant apply to </w:t>
      </w:r>
      <w:r w:rsidRPr="00627F73">
        <w:rPr>
          <w:rFonts w:asciiTheme="majorBidi" w:hAnsiTheme="majorBidi" w:cstheme="majorBidi"/>
          <w:i/>
          <w:sz w:val="24"/>
          <w:szCs w:val="24"/>
        </w:rPr>
        <w:t>any</w:t>
      </w:r>
      <w:r w:rsidRPr="00627F73">
        <w:rPr>
          <w:rFonts w:asciiTheme="majorBidi" w:hAnsiTheme="majorBidi" w:cstheme="majorBidi"/>
          <w:sz w:val="24"/>
          <w:szCs w:val="24"/>
        </w:rPr>
        <w:t xml:space="preserve"> infants?  If not, how are any saved?</w:t>
      </w:r>
    </w:p>
    <w:p w14:paraId="0D932AFD" w14:textId="77777777" w:rsidR="00DA407B" w:rsidRPr="00627F73" w:rsidRDefault="00DA407B" w:rsidP="000C02B9">
      <w:pPr>
        <w:pStyle w:val="BodyTextIndent2"/>
        <w:spacing w:line="240" w:lineRule="auto"/>
        <w:rPr>
          <w:rFonts w:asciiTheme="majorBidi" w:hAnsiTheme="majorBidi" w:cstheme="majorBidi"/>
          <w:sz w:val="24"/>
          <w:szCs w:val="24"/>
        </w:rPr>
      </w:pPr>
      <w:r w:rsidRPr="00627F73">
        <w:rPr>
          <w:rFonts w:asciiTheme="majorBidi" w:hAnsiTheme="majorBidi" w:cstheme="majorBidi"/>
          <w:sz w:val="24"/>
          <w:szCs w:val="24"/>
        </w:rPr>
        <w:lastRenderedPageBreak/>
        <w:tab/>
      </w:r>
      <w:r w:rsidRPr="00627F73">
        <w:rPr>
          <w:rFonts w:asciiTheme="majorBidi" w:hAnsiTheme="majorBidi" w:cstheme="majorBidi"/>
          <w:sz w:val="24"/>
          <w:szCs w:val="24"/>
        </w:rPr>
        <w:tab/>
        <w:t>If it does apply:  How is this represented?</w:t>
      </w:r>
    </w:p>
    <w:p w14:paraId="24CAC598" w14:textId="63D6CCB3" w:rsidR="00DA407B" w:rsidRPr="00627F73" w:rsidRDefault="00DA407B" w:rsidP="000C02B9">
      <w:pPr>
        <w:pStyle w:val="BodyTextIndent2"/>
        <w:spacing w:line="240" w:lineRule="auto"/>
        <w:ind w:left="2160" w:hanging="360"/>
        <w:rPr>
          <w:rFonts w:asciiTheme="majorBidi" w:hAnsiTheme="majorBidi" w:cstheme="majorBidi"/>
          <w:sz w:val="24"/>
          <w:szCs w:val="24"/>
        </w:rPr>
      </w:pPr>
      <w:r w:rsidRPr="00627F73">
        <w:rPr>
          <w:rFonts w:asciiTheme="majorBidi" w:hAnsiTheme="majorBidi" w:cstheme="majorBidi"/>
          <w:sz w:val="24"/>
          <w:szCs w:val="24"/>
        </w:rPr>
        <w:t xml:space="preserve">&gt; Don’t steal a promise of unparalleled comfort to parents!  e.g. What of a child dying in infancy?  Does God have </w:t>
      </w:r>
      <w:r w:rsidRPr="00627F73">
        <w:rPr>
          <w:rFonts w:asciiTheme="majorBidi" w:hAnsiTheme="majorBidi" w:cstheme="majorBidi"/>
          <w:i/>
          <w:sz w:val="24"/>
          <w:szCs w:val="24"/>
        </w:rPr>
        <w:t>anything</w:t>
      </w:r>
      <w:r w:rsidRPr="00627F73">
        <w:rPr>
          <w:rFonts w:asciiTheme="majorBidi" w:hAnsiTheme="majorBidi" w:cstheme="majorBidi"/>
          <w:sz w:val="24"/>
          <w:szCs w:val="24"/>
        </w:rPr>
        <w:t xml:space="preserve"> to say????</w:t>
      </w:r>
    </w:p>
    <w:p w14:paraId="120B2A58" w14:textId="77777777" w:rsidR="00DA407B" w:rsidRPr="00627F73" w:rsidRDefault="00DA407B" w:rsidP="002D586F">
      <w:pPr>
        <w:pStyle w:val="BodyTextIndent2"/>
        <w:numPr>
          <w:ilvl w:val="0"/>
          <w:numId w:val="145"/>
        </w:numPr>
        <w:spacing w:after="0" w:line="240" w:lineRule="auto"/>
        <w:rPr>
          <w:rFonts w:asciiTheme="majorBidi" w:hAnsiTheme="majorBidi" w:cstheme="majorBidi"/>
          <w:i/>
          <w:sz w:val="24"/>
          <w:szCs w:val="24"/>
          <w:u w:val="single"/>
        </w:rPr>
      </w:pPr>
      <w:r w:rsidRPr="00627F73">
        <w:rPr>
          <w:rFonts w:asciiTheme="majorBidi" w:hAnsiTheme="majorBidi" w:cstheme="majorBidi"/>
          <w:i/>
          <w:sz w:val="24"/>
          <w:szCs w:val="24"/>
          <w:u w:val="single"/>
        </w:rPr>
        <w:t>Why</w:t>
      </w:r>
      <w:r w:rsidRPr="00627F73">
        <w:rPr>
          <w:rFonts w:asciiTheme="majorBidi" w:hAnsiTheme="majorBidi" w:cstheme="majorBidi"/>
          <w:sz w:val="24"/>
          <w:szCs w:val="24"/>
          <w:u w:val="single"/>
        </w:rPr>
        <w:t xml:space="preserve"> Does This Necessarily Exclude Infants?</w:t>
      </w:r>
    </w:p>
    <w:p w14:paraId="51642871" w14:textId="77777777" w:rsidR="00DA407B" w:rsidRPr="00627F73" w:rsidRDefault="00DA407B" w:rsidP="00DA407B">
      <w:pPr>
        <w:ind w:left="1440" w:hanging="360"/>
        <w:rPr>
          <w:rFonts w:asciiTheme="majorBidi" w:hAnsiTheme="majorBidi" w:cstheme="majorBidi"/>
          <w:snapToGrid w:val="0"/>
          <w:sz w:val="24"/>
          <w:szCs w:val="24"/>
          <w:lang w:eastAsia="en-US"/>
        </w:rPr>
      </w:pPr>
      <w:r w:rsidRPr="00627F73">
        <w:rPr>
          <w:rFonts w:asciiTheme="majorBidi" w:hAnsiTheme="majorBidi" w:cstheme="majorBidi"/>
          <w:sz w:val="24"/>
          <w:szCs w:val="24"/>
        </w:rPr>
        <w:t xml:space="preserve">Jer. 1:5, </w:t>
      </w:r>
      <w:r w:rsidRPr="00627F73">
        <w:rPr>
          <w:rFonts w:asciiTheme="majorBidi" w:hAnsiTheme="majorBidi" w:cstheme="majorBidi"/>
          <w:snapToGrid w:val="0"/>
          <w:sz w:val="24"/>
          <w:szCs w:val="24"/>
          <w:lang w:eastAsia="en-US"/>
        </w:rPr>
        <w:t>"</w:t>
      </w:r>
      <w:r w:rsidRPr="00627F73">
        <w:rPr>
          <w:rFonts w:asciiTheme="majorBidi" w:hAnsiTheme="majorBidi" w:cstheme="majorBidi"/>
          <w:i/>
          <w:snapToGrid w:val="0"/>
          <w:sz w:val="24"/>
          <w:szCs w:val="24"/>
          <w:lang w:eastAsia="en-US"/>
        </w:rPr>
        <w:t>Before I formed you in the womb I knew you; Before you were born I sanctified you; I ordained you a prophet to the nations</w:t>
      </w:r>
      <w:r w:rsidRPr="00627F73">
        <w:rPr>
          <w:rFonts w:asciiTheme="majorBidi" w:hAnsiTheme="majorBidi" w:cstheme="majorBidi"/>
          <w:snapToGrid w:val="0"/>
          <w:sz w:val="24"/>
          <w:szCs w:val="24"/>
          <w:lang w:eastAsia="en-US"/>
        </w:rPr>
        <w:t>."</w:t>
      </w:r>
    </w:p>
    <w:p w14:paraId="0A7052EB" w14:textId="77777777" w:rsidR="00DA407B" w:rsidRPr="00627F73" w:rsidRDefault="00DA407B" w:rsidP="00DA407B">
      <w:pPr>
        <w:ind w:left="1440" w:hanging="360"/>
        <w:rPr>
          <w:rFonts w:asciiTheme="majorBidi" w:hAnsiTheme="majorBidi" w:cstheme="majorBidi"/>
          <w:i/>
          <w:snapToGrid w:val="0"/>
          <w:sz w:val="24"/>
          <w:szCs w:val="24"/>
          <w:lang w:eastAsia="en-US"/>
        </w:rPr>
      </w:pPr>
      <w:r w:rsidRPr="00627F73">
        <w:rPr>
          <w:rFonts w:asciiTheme="majorBidi" w:hAnsiTheme="majorBidi" w:cstheme="majorBidi"/>
          <w:snapToGrid w:val="0"/>
          <w:sz w:val="24"/>
          <w:szCs w:val="24"/>
          <w:lang w:eastAsia="en-US"/>
        </w:rPr>
        <w:t>Lk. 1:15, “</w:t>
      </w:r>
      <w:r w:rsidRPr="00627F73">
        <w:rPr>
          <w:rFonts w:asciiTheme="majorBidi" w:hAnsiTheme="majorBidi" w:cstheme="majorBidi"/>
          <w:i/>
          <w:snapToGrid w:val="0"/>
          <w:sz w:val="24"/>
          <w:szCs w:val="24"/>
          <w:lang w:eastAsia="en-US"/>
        </w:rPr>
        <w:t>He (John) will…be filled w. the Holy Spirit, even from his mother's womb.”</w:t>
      </w:r>
    </w:p>
    <w:p w14:paraId="1229A903" w14:textId="77777777" w:rsidR="00DA407B" w:rsidRPr="00627F73" w:rsidRDefault="00DA407B" w:rsidP="00DA407B">
      <w:pPr>
        <w:ind w:left="1440" w:hanging="360"/>
        <w:rPr>
          <w:rFonts w:asciiTheme="majorBidi" w:hAnsiTheme="majorBidi" w:cstheme="majorBidi"/>
          <w:i/>
          <w:snapToGrid w:val="0"/>
          <w:sz w:val="24"/>
          <w:szCs w:val="24"/>
          <w:lang w:eastAsia="en-US"/>
        </w:rPr>
      </w:pPr>
      <w:r w:rsidRPr="00627F73">
        <w:rPr>
          <w:rFonts w:asciiTheme="majorBidi" w:hAnsiTheme="majorBidi" w:cstheme="majorBidi"/>
          <w:snapToGrid w:val="0"/>
          <w:sz w:val="24"/>
          <w:szCs w:val="24"/>
          <w:lang w:eastAsia="en-US"/>
        </w:rPr>
        <w:t>II Tim. 3:14f. “</w:t>
      </w:r>
      <w:r w:rsidRPr="00627F73">
        <w:rPr>
          <w:rFonts w:asciiTheme="majorBidi" w:hAnsiTheme="majorBidi" w:cstheme="majorBidi"/>
          <w:i/>
          <w:snapToGrid w:val="0"/>
          <w:sz w:val="24"/>
          <w:szCs w:val="24"/>
          <w:lang w:eastAsia="en-US"/>
        </w:rPr>
        <w:t xml:space="preserve">But you must continue in the things which you have learned and been assured of, knowing from whom you have learned them, and that from childhood you have </w:t>
      </w:r>
      <w:r w:rsidRPr="00627F73">
        <w:rPr>
          <w:rFonts w:asciiTheme="majorBidi" w:hAnsiTheme="majorBidi" w:cstheme="majorBidi"/>
          <w:b/>
          <w:i/>
          <w:snapToGrid w:val="0"/>
          <w:sz w:val="24"/>
          <w:szCs w:val="24"/>
          <w:u w:val="single"/>
          <w:lang w:eastAsia="en-US"/>
        </w:rPr>
        <w:t>known</w:t>
      </w:r>
      <w:r w:rsidRPr="00627F73">
        <w:rPr>
          <w:rFonts w:asciiTheme="majorBidi" w:hAnsiTheme="majorBidi" w:cstheme="majorBidi"/>
          <w:i/>
          <w:snapToGrid w:val="0"/>
          <w:sz w:val="24"/>
          <w:szCs w:val="24"/>
          <w:lang w:eastAsia="en-US"/>
        </w:rPr>
        <w:t xml:space="preserve"> the Holy Scriptures, which are able to make you wise for salvation through faith which is in Christ Jesus.”</w:t>
      </w:r>
    </w:p>
    <w:p w14:paraId="63458EEF" w14:textId="6ACFEFC5" w:rsidR="00DA407B" w:rsidRPr="00627F73" w:rsidRDefault="000C02B9" w:rsidP="00DA407B">
      <w:pPr>
        <w:rPr>
          <w:rFonts w:asciiTheme="majorBidi" w:hAnsiTheme="majorBidi" w:cstheme="majorBidi"/>
          <w:i/>
          <w:snapToGrid w:val="0"/>
          <w:sz w:val="24"/>
          <w:szCs w:val="24"/>
          <w:lang w:eastAsia="en-US"/>
        </w:rPr>
      </w:pPr>
      <w:r>
        <w:rPr>
          <w:rFonts w:asciiTheme="majorBidi" w:hAnsiTheme="majorBidi" w:cstheme="majorBidi"/>
          <w:snapToGrid w:val="0"/>
          <w:sz w:val="24"/>
          <w:szCs w:val="24"/>
          <w:lang w:eastAsia="en-US"/>
        </w:rPr>
        <w:tab/>
      </w:r>
      <w:r>
        <w:rPr>
          <w:rFonts w:asciiTheme="majorBidi" w:hAnsiTheme="majorBidi" w:cstheme="majorBidi"/>
          <w:snapToGrid w:val="0"/>
          <w:sz w:val="24"/>
          <w:szCs w:val="24"/>
          <w:lang w:eastAsia="en-US"/>
        </w:rPr>
        <w:tab/>
      </w:r>
      <w:r>
        <w:rPr>
          <w:rFonts w:asciiTheme="majorBidi" w:hAnsiTheme="majorBidi" w:cstheme="majorBidi"/>
          <w:snapToGrid w:val="0"/>
          <w:sz w:val="24"/>
          <w:szCs w:val="24"/>
          <w:lang w:eastAsia="en-US"/>
        </w:rPr>
        <w:tab/>
      </w:r>
      <w:r w:rsidR="00DA407B" w:rsidRPr="00627F73">
        <w:rPr>
          <w:rFonts w:asciiTheme="majorBidi" w:hAnsiTheme="majorBidi" w:cstheme="majorBidi"/>
          <w:snapToGrid w:val="0"/>
          <w:sz w:val="24"/>
          <w:szCs w:val="24"/>
          <w:lang w:eastAsia="en-US"/>
        </w:rPr>
        <w:t>cf. “Know” (oi=daj):  Same verb as Heb. 8:11:  Know in full, absolute sense.</w:t>
      </w:r>
    </w:p>
    <w:p w14:paraId="7E896586" w14:textId="77777777" w:rsidR="00DA407B" w:rsidRPr="00627F73" w:rsidRDefault="00DA407B" w:rsidP="00DA407B">
      <w:pPr>
        <w:ind w:left="1440" w:hanging="360"/>
        <w:rPr>
          <w:rFonts w:asciiTheme="majorBidi" w:hAnsiTheme="majorBidi" w:cstheme="majorBidi"/>
          <w:snapToGrid w:val="0"/>
          <w:sz w:val="24"/>
          <w:szCs w:val="24"/>
          <w:lang w:eastAsia="en-US"/>
        </w:rPr>
      </w:pPr>
      <w:r w:rsidRPr="00627F73">
        <w:rPr>
          <w:rFonts w:asciiTheme="majorBidi" w:hAnsiTheme="majorBidi" w:cstheme="majorBidi"/>
          <w:snapToGrid w:val="0"/>
          <w:sz w:val="24"/>
          <w:szCs w:val="24"/>
          <w:lang w:eastAsia="en-US"/>
        </w:rPr>
        <w:t>Isa. 49:1,  “</w:t>
      </w:r>
      <w:r w:rsidRPr="00627F73">
        <w:rPr>
          <w:rFonts w:asciiTheme="majorBidi" w:hAnsiTheme="majorBidi" w:cstheme="majorBidi"/>
          <w:i/>
          <w:snapToGrid w:val="0"/>
          <w:sz w:val="24"/>
          <w:szCs w:val="24"/>
          <w:lang w:eastAsia="en-US"/>
        </w:rPr>
        <w:t>The LORD has called Me from the womb; From the matrix of My mother He has made mention of My name</w:t>
      </w:r>
      <w:r w:rsidRPr="00627F73">
        <w:rPr>
          <w:rFonts w:asciiTheme="majorBidi" w:hAnsiTheme="majorBidi" w:cstheme="majorBidi"/>
          <w:snapToGrid w:val="0"/>
          <w:sz w:val="24"/>
          <w:szCs w:val="24"/>
          <w:lang w:eastAsia="en-US"/>
        </w:rPr>
        <w:t>.”</w:t>
      </w:r>
    </w:p>
    <w:p w14:paraId="04DD4AA8" w14:textId="67E7C7BF" w:rsidR="00DA407B" w:rsidRDefault="00DA407B" w:rsidP="000C02B9">
      <w:pPr>
        <w:ind w:left="1440" w:hanging="360"/>
        <w:rPr>
          <w:rFonts w:asciiTheme="majorBidi" w:hAnsiTheme="majorBidi" w:cstheme="majorBidi"/>
          <w:snapToGrid w:val="0"/>
          <w:sz w:val="24"/>
          <w:szCs w:val="24"/>
          <w:lang w:eastAsia="en-US"/>
        </w:rPr>
      </w:pPr>
      <w:r w:rsidRPr="00627F73">
        <w:rPr>
          <w:rFonts w:asciiTheme="majorBidi" w:hAnsiTheme="majorBidi" w:cstheme="majorBidi"/>
          <w:snapToGrid w:val="0"/>
          <w:sz w:val="24"/>
          <w:szCs w:val="24"/>
          <w:lang w:eastAsia="en-US"/>
        </w:rPr>
        <w:t xml:space="preserve">  i.e. The very substance of the promises of the New Covenant is also a picture of God’s covenantal dealings. </w:t>
      </w:r>
    </w:p>
    <w:p w14:paraId="41E6C726" w14:textId="77777777" w:rsidR="000C02B9" w:rsidRPr="000C02B9" w:rsidRDefault="000C02B9" w:rsidP="000C02B9">
      <w:pPr>
        <w:ind w:left="1440" w:hanging="360"/>
        <w:rPr>
          <w:rFonts w:asciiTheme="majorBidi" w:hAnsiTheme="majorBidi" w:cstheme="majorBidi"/>
          <w:snapToGrid w:val="0"/>
          <w:sz w:val="24"/>
          <w:szCs w:val="24"/>
          <w:lang w:eastAsia="en-US"/>
        </w:rPr>
      </w:pPr>
    </w:p>
    <w:p w14:paraId="3885C3C8" w14:textId="77777777" w:rsidR="00DA407B" w:rsidRPr="00627F73" w:rsidRDefault="00DA407B" w:rsidP="002D586F">
      <w:pPr>
        <w:pStyle w:val="BodyTextIndent2"/>
        <w:numPr>
          <w:ilvl w:val="0"/>
          <w:numId w:val="145"/>
        </w:numPr>
        <w:spacing w:after="0" w:line="240" w:lineRule="auto"/>
        <w:rPr>
          <w:rFonts w:asciiTheme="majorBidi" w:hAnsiTheme="majorBidi" w:cstheme="majorBidi"/>
          <w:sz w:val="24"/>
          <w:szCs w:val="24"/>
          <w:u w:val="single"/>
        </w:rPr>
      </w:pPr>
      <w:r w:rsidRPr="00627F73">
        <w:rPr>
          <w:rFonts w:asciiTheme="majorBidi" w:hAnsiTheme="majorBidi" w:cstheme="majorBidi"/>
          <w:sz w:val="24"/>
          <w:szCs w:val="24"/>
          <w:u w:val="single"/>
        </w:rPr>
        <w:t>Even the Most Consistent Baptist Practice Does Not Live Up to Its Theol. Model.</w:t>
      </w:r>
    </w:p>
    <w:p w14:paraId="7EB4A4B2" w14:textId="33504C3C" w:rsidR="00DA407B" w:rsidRPr="00627F73" w:rsidRDefault="00DA407B" w:rsidP="000C02B9">
      <w:pPr>
        <w:pStyle w:val="BodyTextIndent2"/>
        <w:spacing w:line="240" w:lineRule="auto"/>
        <w:ind w:left="1800" w:hanging="720"/>
        <w:rPr>
          <w:rFonts w:asciiTheme="majorBidi" w:hAnsiTheme="majorBidi" w:cstheme="majorBidi"/>
          <w:i/>
          <w:sz w:val="24"/>
          <w:szCs w:val="24"/>
        </w:rPr>
      </w:pPr>
      <w:r w:rsidRPr="00627F73">
        <w:rPr>
          <w:rFonts w:asciiTheme="majorBidi" w:hAnsiTheme="majorBidi" w:cstheme="majorBidi"/>
          <w:sz w:val="24"/>
          <w:szCs w:val="24"/>
        </w:rPr>
        <w:t xml:space="preserve">e.g. “Laws in minds &amp; hearts of </w:t>
      </w:r>
      <w:r w:rsidRPr="00627F73">
        <w:rPr>
          <w:rFonts w:asciiTheme="majorBidi" w:hAnsiTheme="majorBidi" w:cstheme="majorBidi"/>
          <w:i/>
          <w:sz w:val="24"/>
          <w:szCs w:val="24"/>
        </w:rPr>
        <w:t>every</w:t>
      </w:r>
      <w:r w:rsidRPr="00627F73">
        <w:rPr>
          <w:rFonts w:asciiTheme="majorBidi" w:hAnsiTheme="majorBidi" w:cstheme="majorBidi"/>
          <w:sz w:val="24"/>
          <w:szCs w:val="24"/>
        </w:rPr>
        <w:t xml:space="preserve"> adult Baptist church member</w:t>
      </w:r>
      <w:r w:rsidR="000C02B9">
        <w:rPr>
          <w:rFonts w:asciiTheme="majorBidi" w:hAnsiTheme="majorBidi" w:cstheme="majorBidi"/>
          <w:sz w:val="24"/>
          <w:szCs w:val="24"/>
        </w:rPr>
        <w:t>.</w:t>
      </w:r>
      <w:r w:rsidRPr="00627F73">
        <w:rPr>
          <w:rFonts w:asciiTheme="majorBidi" w:hAnsiTheme="majorBidi" w:cstheme="majorBidi"/>
          <w:sz w:val="24"/>
          <w:szCs w:val="24"/>
        </w:rPr>
        <w:t xml:space="preserve">”   </w:t>
      </w:r>
      <w:r w:rsidRPr="00627F73">
        <w:rPr>
          <w:rFonts w:asciiTheme="majorBidi" w:hAnsiTheme="majorBidi" w:cstheme="majorBidi"/>
          <w:i/>
          <w:sz w:val="24"/>
          <w:szCs w:val="24"/>
        </w:rPr>
        <w:t>Then why so often deal w. them as if they are unregenerate or hypocrites?</w:t>
      </w:r>
    </w:p>
    <w:p w14:paraId="2A896F71" w14:textId="0FA50AB8" w:rsidR="000C02B9" w:rsidRDefault="00DA407B" w:rsidP="002D586F">
      <w:pPr>
        <w:pStyle w:val="BodyTextIndent2"/>
        <w:numPr>
          <w:ilvl w:val="0"/>
          <w:numId w:val="147"/>
        </w:numPr>
        <w:spacing w:after="0" w:line="240" w:lineRule="auto"/>
        <w:rPr>
          <w:rFonts w:asciiTheme="majorBidi" w:hAnsiTheme="majorBidi" w:cstheme="majorBidi"/>
          <w:sz w:val="24"/>
          <w:szCs w:val="24"/>
        </w:rPr>
      </w:pPr>
      <w:r w:rsidRPr="00627F73">
        <w:rPr>
          <w:rFonts w:asciiTheme="majorBidi" w:hAnsiTheme="majorBidi" w:cstheme="majorBidi"/>
          <w:sz w:val="24"/>
          <w:szCs w:val="24"/>
        </w:rPr>
        <w:t>What’s the real difference on a Paedobaptist model?</w:t>
      </w:r>
    </w:p>
    <w:p w14:paraId="4998FA74" w14:textId="77777777" w:rsidR="000C02B9" w:rsidRPr="000C02B9" w:rsidRDefault="000C02B9" w:rsidP="000C02B9">
      <w:pPr>
        <w:pStyle w:val="BodyTextIndent2"/>
        <w:spacing w:after="0" w:line="240" w:lineRule="auto"/>
        <w:rPr>
          <w:rFonts w:asciiTheme="majorBidi" w:hAnsiTheme="majorBidi" w:cstheme="majorBidi"/>
          <w:sz w:val="24"/>
          <w:szCs w:val="24"/>
        </w:rPr>
      </w:pPr>
    </w:p>
    <w:p w14:paraId="11F6EBBD" w14:textId="77777777" w:rsidR="00DA407B" w:rsidRPr="00627F73" w:rsidRDefault="00DA407B" w:rsidP="000C02B9">
      <w:pPr>
        <w:pStyle w:val="BodyTextIndent2"/>
        <w:spacing w:line="240" w:lineRule="auto"/>
        <w:ind w:left="1800" w:hanging="360"/>
        <w:rPr>
          <w:rFonts w:asciiTheme="majorBidi" w:hAnsiTheme="majorBidi" w:cstheme="majorBidi"/>
          <w:i/>
          <w:sz w:val="24"/>
          <w:szCs w:val="24"/>
        </w:rPr>
      </w:pPr>
      <w:r w:rsidRPr="00627F73">
        <w:rPr>
          <w:rFonts w:asciiTheme="majorBidi" w:hAnsiTheme="majorBidi" w:cstheme="majorBidi"/>
          <w:sz w:val="24"/>
          <w:szCs w:val="24"/>
        </w:rPr>
        <w:t xml:space="preserve">“All adult Baptist church members know God savingly?”  </w:t>
      </w:r>
      <w:r w:rsidRPr="00627F73">
        <w:rPr>
          <w:rFonts w:asciiTheme="majorBidi" w:hAnsiTheme="majorBidi" w:cstheme="majorBidi"/>
          <w:i/>
          <w:sz w:val="24"/>
          <w:szCs w:val="24"/>
        </w:rPr>
        <w:t>Then why so often treat them as if they are unsaved?</w:t>
      </w:r>
    </w:p>
    <w:p w14:paraId="48BE75EB" w14:textId="77777777" w:rsidR="00DA407B" w:rsidRDefault="00DA407B" w:rsidP="002D586F">
      <w:pPr>
        <w:pStyle w:val="BodyTextIndent2"/>
        <w:numPr>
          <w:ilvl w:val="0"/>
          <w:numId w:val="147"/>
        </w:numPr>
        <w:spacing w:after="0" w:line="240" w:lineRule="auto"/>
        <w:rPr>
          <w:rFonts w:asciiTheme="majorBidi" w:hAnsiTheme="majorBidi" w:cstheme="majorBidi"/>
          <w:sz w:val="24"/>
          <w:szCs w:val="24"/>
        </w:rPr>
      </w:pPr>
      <w:r w:rsidRPr="00627F73">
        <w:rPr>
          <w:rFonts w:asciiTheme="majorBidi" w:hAnsiTheme="majorBidi" w:cstheme="majorBidi"/>
          <w:sz w:val="24"/>
          <w:szCs w:val="24"/>
        </w:rPr>
        <w:t>What’s the real difference on a Paedobaptist model?</w:t>
      </w:r>
    </w:p>
    <w:p w14:paraId="0CCD042B" w14:textId="77777777" w:rsidR="000C02B9" w:rsidRPr="00627F73" w:rsidRDefault="000C02B9" w:rsidP="000C02B9">
      <w:pPr>
        <w:pStyle w:val="BodyTextIndent2"/>
        <w:spacing w:after="0" w:line="240" w:lineRule="auto"/>
        <w:rPr>
          <w:rFonts w:asciiTheme="majorBidi" w:hAnsiTheme="majorBidi" w:cstheme="majorBidi"/>
          <w:sz w:val="24"/>
          <w:szCs w:val="24"/>
        </w:rPr>
      </w:pPr>
    </w:p>
    <w:p w14:paraId="4DBEA46B" w14:textId="77777777" w:rsidR="00DA407B" w:rsidRPr="00627F73" w:rsidRDefault="00DA407B" w:rsidP="000C02B9">
      <w:pPr>
        <w:pStyle w:val="BodyTextIndent2"/>
        <w:spacing w:line="240" w:lineRule="auto"/>
        <w:ind w:left="1800" w:hanging="360"/>
        <w:rPr>
          <w:rFonts w:asciiTheme="majorBidi" w:hAnsiTheme="majorBidi" w:cstheme="majorBidi"/>
          <w:i/>
          <w:sz w:val="24"/>
          <w:szCs w:val="24"/>
        </w:rPr>
      </w:pPr>
      <w:r w:rsidRPr="00627F73">
        <w:rPr>
          <w:rFonts w:asciiTheme="majorBidi" w:hAnsiTheme="majorBidi" w:cstheme="majorBidi"/>
          <w:sz w:val="24"/>
          <w:szCs w:val="24"/>
        </w:rPr>
        <w:t xml:space="preserve">“ </w:t>
      </w:r>
      <w:r w:rsidRPr="00627F73">
        <w:rPr>
          <w:rFonts w:asciiTheme="majorBidi" w:hAnsiTheme="majorBidi" w:cstheme="majorBidi"/>
          <w:sz w:val="24"/>
          <w:szCs w:val="24"/>
          <w:u w:val="single"/>
        </w:rPr>
        <w:t>All</w:t>
      </w:r>
      <w:r w:rsidRPr="00627F73">
        <w:rPr>
          <w:rFonts w:asciiTheme="majorBidi" w:hAnsiTheme="majorBidi" w:cstheme="majorBidi"/>
          <w:sz w:val="24"/>
          <w:szCs w:val="24"/>
        </w:rPr>
        <w:t xml:space="preserve"> adult Baptist church members truly have their sins &amp; lawless deeds remembered no more?”  </w:t>
      </w:r>
      <w:r w:rsidRPr="00627F73">
        <w:rPr>
          <w:rFonts w:asciiTheme="majorBidi" w:hAnsiTheme="majorBidi" w:cstheme="majorBidi"/>
          <w:i/>
          <w:sz w:val="24"/>
          <w:szCs w:val="24"/>
        </w:rPr>
        <w:t>Then why preach the Gospel to them and call them so regularly to repentance &amp; faith?</w:t>
      </w:r>
    </w:p>
    <w:p w14:paraId="466432E8" w14:textId="25BDF736" w:rsidR="000C02B9" w:rsidRDefault="00DA407B" w:rsidP="002D586F">
      <w:pPr>
        <w:pStyle w:val="BodyTextIndent2"/>
        <w:numPr>
          <w:ilvl w:val="0"/>
          <w:numId w:val="147"/>
        </w:numPr>
        <w:spacing w:after="0" w:line="240" w:lineRule="auto"/>
        <w:rPr>
          <w:rFonts w:asciiTheme="majorBidi" w:hAnsiTheme="majorBidi" w:cstheme="majorBidi"/>
          <w:sz w:val="24"/>
          <w:szCs w:val="24"/>
        </w:rPr>
      </w:pPr>
      <w:r w:rsidRPr="00627F73">
        <w:rPr>
          <w:rFonts w:asciiTheme="majorBidi" w:hAnsiTheme="majorBidi" w:cstheme="majorBidi"/>
          <w:sz w:val="24"/>
          <w:szCs w:val="24"/>
        </w:rPr>
        <w:t xml:space="preserve">What’s the </w:t>
      </w:r>
      <w:r w:rsidRPr="00627F73">
        <w:rPr>
          <w:rFonts w:asciiTheme="majorBidi" w:hAnsiTheme="majorBidi" w:cstheme="majorBidi"/>
          <w:sz w:val="24"/>
          <w:szCs w:val="24"/>
          <w:u w:val="single"/>
        </w:rPr>
        <w:t>real</w:t>
      </w:r>
      <w:r w:rsidRPr="00627F73">
        <w:rPr>
          <w:rFonts w:asciiTheme="majorBidi" w:hAnsiTheme="majorBidi" w:cstheme="majorBidi"/>
          <w:sz w:val="24"/>
          <w:szCs w:val="24"/>
        </w:rPr>
        <w:t xml:space="preserve"> difference on a Paedobaptist model?</w:t>
      </w:r>
    </w:p>
    <w:p w14:paraId="03C18D24" w14:textId="77777777" w:rsidR="000C02B9" w:rsidRPr="000C02B9" w:rsidRDefault="000C02B9" w:rsidP="000C02B9">
      <w:pPr>
        <w:pStyle w:val="BodyTextIndent2"/>
        <w:spacing w:after="0" w:line="240" w:lineRule="auto"/>
        <w:rPr>
          <w:rFonts w:asciiTheme="majorBidi" w:hAnsiTheme="majorBidi" w:cstheme="majorBidi"/>
          <w:sz w:val="24"/>
          <w:szCs w:val="24"/>
        </w:rPr>
      </w:pPr>
    </w:p>
    <w:p w14:paraId="6387BAB4" w14:textId="77777777" w:rsidR="00DA407B" w:rsidRPr="00627F73" w:rsidRDefault="00DA407B" w:rsidP="000C02B9">
      <w:pPr>
        <w:pStyle w:val="BodyTextIndent2"/>
        <w:spacing w:line="240" w:lineRule="auto"/>
        <w:ind w:left="1800" w:hanging="360"/>
        <w:rPr>
          <w:rFonts w:asciiTheme="majorBidi" w:hAnsiTheme="majorBidi" w:cstheme="majorBidi"/>
          <w:sz w:val="24"/>
          <w:szCs w:val="24"/>
        </w:rPr>
      </w:pPr>
      <w:r w:rsidRPr="00627F73">
        <w:rPr>
          <w:rFonts w:asciiTheme="majorBidi" w:hAnsiTheme="majorBidi" w:cstheme="majorBidi"/>
          <w:sz w:val="24"/>
          <w:szCs w:val="24"/>
        </w:rPr>
        <w:t>“</w:t>
      </w:r>
      <w:r w:rsidRPr="00627F73">
        <w:rPr>
          <w:rFonts w:asciiTheme="majorBidi" w:hAnsiTheme="majorBidi" w:cstheme="majorBidi"/>
          <w:sz w:val="24"/>
          <w:szCs w:val="24"/>
          <w:u w:val="single"/>
        </w:rPr>
        <w:t xml:space="preserve">No </w:t>
      </w:r>
      <w:r w:rsidRPr="00627F73">
        <w:rPr>
          <w:rFonts w:asciiTheme="majorBidi" w:hAnsiTheme="majorBidi" w:cstheme="majorBidi"/>
          <w:sz w:val="24"/>
          <w:szCs w:val="24"/>
        </w:rPr>
        <w:t xml:space="preserve">adult Baptist church member ever fails to “continue in God’s covenant”? </w:t>
      </w:r>
    </w:p>
    <w:p w14:paraId="691267ED" w14:textId="77777777" w:rsidR="00DA407B" w:rsidRPr="00627F73" w:rsidRDefault="00DA407B" w:rsidP="000C02B9">
      <w:pPr>
        <w:pStyle w:val="BodyTextIndent2"/>
        <w:spacing w:line="240" w:lineRule="auto"/>
        <w:ind w:left="1800"/>
        <w:rPr>
          <w:rFonts w:asciiTheme="majorBidi" w:hAnsiTheme="majorBidi" w:cstheme="majorBidi"/>
          <w:sz w:val="24"/>
          <w:szCs w:val="24"/>
        </w:rPr>
      </w:pPr>
      <w:r w:rsidRPr="00627F73">
        <w:rPr>
          <w:rFonts w:asciiTheme="majorBidi" w:hAnsiTheme="majorBidi" w:cstheme="majorBidi"/>
          <w:sz w:val="24"/>
          <w:szCs w:val="24"/>
        </w:rPr>
        <w:t xml:space="preserve">cf. Heb. 8:9.  </w:t>
      </w:r>
      <w:r w:rsidRPr="000C02B9">
        <w:rPr>
          <w:rFonts w:asciiTheme="majorBidi" w:hAnsiTheme="majorBidi" w:cstheme="majorBidi"/>
          <w:i/>
          <w:iCs/>
          <w:sz w:val="24"/>
          <w:szCs w:val="24"/>
        </w:rPr>
        <w:t>Then why warn regenerate members about falling away?</w:t>
      </w:r>
    </w:p>
    <w:p w14:paraId="0229D574" w14:textId="77777777" w:rsidR="00DA407B" w:rsidRPr="00627F73" w:rsidRDefault="00DA407B" w:rsidP="002D586F">
      <w:pPr>
        <w:pStyle w:val="BodyTextIndent2"/>
        <w:numPr>
          <w:ilvl w:val="0"/>
          <w:numId w:val="147"/>
        </w:numPr>
        <w:spacing w:after="0" w:line="240" w:lineRule="auto"/>
        <w:rPr>
          <w:rFonts w:asciiTheme="majorBidi" w:hAnsiTheme="majorBidi" w:cstheme="majorBidi"/>
          <w:sz w:val="24"/>
          <w:szCs w:val="24"/>
        </w:rPr>
      </w:pPr>
      <w:r w:rsidRPr="00627F73">
        <w:rPr>
          <w:rFonts w:asciiTheme="majorBidi" w:hAnsiTheme="majorBidi" w:cstheme="majorBidi"/>
          <w:sz w:val="24"/>
          <w:szCs w:val="24"/>
        </w:rPr>
        <w:t xml:space="preserve">What’s the </w:t>
      </w:r>
      <w:r w:rsidRPr="00627F73">
        <w:rPr>
          <w:rFonts w:asciiTheme="majorBidi" w:hAnsiTheme="majorBidi" w:cstheme="majorBidi"/>
          <w:sz w:val="24"/>
          <w:szCs w:val="24"/>
          <w:u w:val="single"/>
        </w:rPr>
        <w:t>real</w:t>
      </w:r>
      <w:r w:rsidRPr="00627F73">
        <w:rPr>
          <w:rFonts w:asciiTheme="majorBidi" w:hAnsiTheme="majorBidi" w:cstheme="majorBidi"/>
          <w:sz w:val="24"/>
          <w:szCs w:val="24"/>
        </w:rPr>
        <w:t xml:space="preserve"> difference on a Paedobaptist model?</w:t>
      </w:r>
      <w:r w:rsidRPr="00627F73">
        <w:rPr>
          <w:rFonts w:asciiTheme="majorBidi" w:hAnsiTheme="majorBidi" w:cstheme="majorBidi"/>
          <w:sz w:val="24"/>
          <w:szCs w:val="24"/>
        </w:rPr>
        <w:tab/>
      </w:r>
    </w:p>
    <w:p w14:paraId="7CBBFDA1" w14:textId="77777777" w:rsidR="000C02B9" w:rsidRDefault="000C02B9" w:rsidP="000C02B9">
      <w:pPr>
        <w:pStyle w:val="BodyTextIndent2"/>
        <w:spacing w:line="240" w:lineRule="auto"/>
        <w:ind w:left="720" w:hanging="360"/>
        <w:rPr>
          <w:rFonts w:asciiTheme="majorBidi" w:hAnsiTheme="majorBidi" w:cstheme="majorBidi"/>
          <w:sz w:val="24"/>
          <w:szCs w:val="24"/>
          <w:u w:val="single"/>
        </w:rPr>
      </w:pPr>
    </w:p>
    <w:p w14:paraId="6CFB950D" w14:textId="77777777" w:rsidR="00DA407B" w:rsidRPr="00627F73" w:rsidRDefault="00DA407B" w:rsidP="000C02B9">
      <w:pPr>
        <w:pStyle w:val="BodyTextIndent2"/>
        <w:spacing w:line="240" w:lineRule="auto"/>
        <w:ind w:left="720" w:hanging="360"/>
        <w:rPr>
          <w:rFonts w:asciiTheme="majorBidi" w:hAnsiTheme="majorBidi" w:cstheme="majorBidi"/>
          <w:sz w:val="24"/>
          <w:szCs w:val="24"/>
        </w:rPr>
      </w:pPr>
      <w:r w:rsidRPr="00627F73">
        <w:rPr>
          <w:rFonts w:asciiTheme="majorBidi" w:hAnsiTheme="majorBidi" w:cstheme="majorBidi"/>
          <w:sz w:val="24"/>
          <w:szCs w:val="24"/>
        </w:rPr>
        <w:t xml:space="preserve">4. </w:t>
      </w:r>
      <w:r w:rsidRPr="00627F73">
        <w:rPr>
          <w:rFonts w:asciiTheme="majorBidi" w:hAnsiTheme="majorBidi" w:cstheme="majorBidi"/>
          <w:sz w:val="24"/>
          <w:szCs w:val="24"/>
          <w:u w:val="single"/>
        </w:rPr>
        <w:t>Conclusion</w:t>
      </w:r>
      <w:r w:rsidRPr="00627F73">
        <w:rPr>
          <w:rFonts w:asciiTheme="majorBidi" w:hAnsiTheme="majorBidi" w:cstheme="majorBidi"/>
          <w:sz w:val="24"/>
          <w:szCs w:val="24"/>
        </w:rPr>
        <w:t xml:space="preserve">:  Whatever else we may say about “the newness of the New Covenant”, its newness does NOT consist in the exclusion of whole households in its administration, cf. NT references.  The New Covenant, like every other stage of the Covenant of Grace, contains promises &amp; is administered “to you &amp; your children.”, each of whom is to receive the NT covenant sign, which is baptism. </w:t>
      </w:r>
    </w:p>
    <w:p w14:paraId="72B0E473" w14:textId="77777777" w:rsidR="00231348" w:rsidRDefault="00231348" w:rsidP="00DA407B">
      <w:pPr>
        <w:pStyle w:val="BodyTextIndent2"/>
        <w:ind w:left="720" w:hanging="360"/>
      </w:pPr>
    </w:p>
    <w:p w14:paraId="30D0FCD5" w14:textId="677E4B18" w:rsidR="00231348" w:rsidRPr="00E904B2" w:rsidRDefault="00E904B2" w:rsidP="000C02B9">
      <w:pPr>
        <w:pStyle w:val="BodyText"/>
        <w:jc w:val="center"/>
        <w:rPr>
          <w:b/>
          <w:bCs/>
          <w:i/>
          <w:iCs/>
          <w:sz w:val="24"/>
          <w:szCs w:val="24"/>
        </w:rPr>
      </w:pPr>
      <w:r w:rsidRPr="000C02B9">
        <w:rPr>
          <w:b/>
          <w:bCs/>
          <w:i/>
          <w:iCs/>
          <w:sz w:val="24"/>
          <w:szCs w:val="24"/>
        </w:rPr>
        <w:t>Classes 14,15:</w:t>
      </w:r>
      <w:r w:rsidRPr="00E904B2">
        <w:rPr>
          <w:b/>
          <w:bCs/>
          <w:sz w:val="24"/>
          <w:szCs w:val="24"/>
        </w:rPr>
        <w:t xml:space="preserve">  </w:t>
      </w:r>
      <w:r w:rsidR="00231348" w:rsidRPr="00E904B2">
        <w:rPr>
          <w:b/>
          <w:bCs/>
          <w:i/>
          <w:iCs/>
          <w:sz w:val="24"/>
          <w:szCs w:val="24"/>
        </w:rPr>
        <w:t>RESPONSES TO SOME SPECIFIC “REFORMED, (i.e. CALVINISTIC) BAPTIST” ARGUMENTS</w:t>
      </w:r>
      <w:r>
        <w:rPr>
          <w:b/>
          <w:bCs/>
          <w:i/>
          <w:iCs/>
          <w:sz w:val="24"/>
          <w:szCs w:val="24"/>
        </w:rPr>
        <w:t xml:space="preserve">  (pt. 2)</w:t>
      </w:r>
    </w:p>
    <w:p w14:paraId="5C803E8F" w14:textId="77777777" w:rsidR="00231348" w:rsidRDefault="00231348" w:rsidP="00231348">
      <w:pPr>
        <w:pStyle w:val="BodyText"/>
      </w:pPr>
    </w:p>
    <w:p w14:paraId="3EECE338" w14:textId="77777777" w:rsidR="00231348" w:rsidRDefault="00231348" w:rsidP="000C02B9">
      <w:pPr>
        <w:pStyle w:val="BodyText"/>
        <w:jc w:val="center"/>
        <w:rPr>
          <w:bCs/>
          <w:sz w:val="24"/>
          <w:szCs w:val="24"/>
        </w:rPr>
      </w:pPr>
      <w:r w:rsidRPr="000C02B9">
        <w:rPr>
          <w:bCs/>
          <w:sz w:val="24"/>
          <w:szCs w:val="24"/>
        </w:rPr>
        <w:t>NOTE: Basic &amp; suggestive.  Not in-depth &amp; exhaustive.  Other sources for further study.</w:t>
      </w:r>
    </w:p>
    <w:p w14:paraId="38BC5F39" w14:textId="77777777" w:rsidR="009E1765" w:rsidRPr="000C02B9" w:rsidRDefault="009E1765" w:rsidP="000C02B9">
      <w:pPr>
        <w:pStyle w:val="BodyText"/>
        <w:jc w:val="center"/>
        <w:rPr>
          <w:bCs/>
          <w:sz w:val="24"/>
          <w:szCs w:val="24"/>
        </w:rPr>
      </w:pPr>
    </w:p>
    <w:p w14:paraId="20D5AB12" w14:textId="77777777" w:rsidR="00231348" w:rsidRDefault="00231348" w:rsidP="00231348">
      <w:pPr>
        <w:jc w:val="center"/>
        <w:rPr>
          <w:b/>
          <w:sz w:val="24"/>
        </w:rPr>
      </w:pPr>
    </w:p>
    <w:p w14:paraId="5652AA89" w14:textId="352E964B" w:rsidR="00231348" w:rsidRDefault="009E1765" w:rsidP="009E1765">
      <w:pPr>
        <w:rPr>
          <w:b/>
          <w:sz w:val="24"/>
        </w:rPr>
      </w:pPr>
      <w:r>
        <w:rPr>
          <w:b/>
          <w:sz w:val="24"/>
        </w:rPr>
        <w:t>C</w:t>
      </w:r>
      <w:r w:rsidR="00231348">
        <w:rPr>
          <w:b/>
          <w:sz w:val="24"/>
        </w:rPr>
        <w:t>. Baptism &amp; Circumcision:</w:t>
      </w:r>
    </w:p>
    <w:p w14:paraId="3C653225" w14:textId="77777777" w:rsidR="00231348" w:rsidRDefault="00231348" w:rsidP="002D586F">
      <w:pPr>
        <w:numPr>
          <w:ilvl w:val="0"/>
          <w:numId w:val="148"/>
        </w:numPr>
        <w:rPr>
          <w:sz w:val="24"/>
        </w:rPr>
      </w:pPr>
      <w:r>
        <w:rPr>
          <w:sz w:val="24"/>
          <w:u w:val="single"/>
        </w:rPr>
        <w:t>The Traditional Paedobaptist Argument</w:t>
      </w:r>
      <w:r>
        <w:rPr>
          <w:sz w:val="24"/>
        </w:rPr>
        <w:t>.</w:t>
      </w:r>
    </w:p>
    <w:p w14:paraId="11419042" w14:textId="77777777" w:rsidR="00231348" w:rsidRDefault="00231348" w:rsidP="002D586F">
      <w:pPr>
        <w:numPr>
          <w:ilvl w:val="0"/>
          <w:numId w:val="149"/>
        </w:numPr>
        <w:rPr>
          <w:sz w:val="24"/>
        </w:rPr>
      </w:pPr>
      <w:r>
        <w:rPr>
          <w:sz w:val="24"/>
        </w:rPr>
        <w:t>Circumcision: OT sign &amp; seal of God’s covenant w. His people, *Gen. 17:1-14.</w:t>
      </w:r>
    </w:p>
    <w:p w14:paraId="1B47ED26" w14:textId="77777777" w:rsidR="00231348" w:rsidRDefault="00231348" w:rsidP="00231348">
      <w:pPr>
        <w:ind w:left="1080"/>
        <w:rPr>
          <w:sz w:val="24"/>
        </w:rPr>
      </w:pPr>
      <w:r>
        <w:rPr>
          <w:sz w:val="24"/>
        </w:rPr>
        <w:t>i.e. Sign applied to believing Abraham &amp; also to his household.</w:t>
      </w:r>
    </w:p>
    <w:p w14:paraId="316194FC" w14:textId="77777777" w:rsidR="00231348" w:rsidRDefault="00231348" w:rsidP="002D586F">
      <w:pPr>
        <w:numPr>
          <w:ilvl w:val="0"/>
          <w:numId w:val="149"/>
        </w:numPr>
        <w:rPr>
          <w:sz w:val="24"/>
        </w:rPr>
      </w:pPr>
      <w:r>
        <w:rPr>
          <w:sz w:val="24"/>
        </w:rPr>
        <w:t xml:space="preserve">Baptism: NT sign &amp; seal of God’s New Covenant, *Col. 2:11f. </w:t>
      </w:r>
    </w:p>
    <w:p w14:paraId="079D5AA5" w14:textId="77777777" w:rsidR="00231348" w:rsidRDefault="00231348" w:rsidP="002D586F">
      <w:pPr>
        <w:numPr>
          <w:ilvl w:val="0"/>
          <w:numId w:val="149"/>
        </w:numPr>
        <w:rPr>
          <w:sz w:val="24"/>
        </w:rPr>
      </w:pPr>
      <w:r>
        <w:rPr>
          <w:sz w:val="24"/>
        </w:rPr>
        <w:t>Even as circumcision applied to whole household, so also does baptism, cf. continued “household” refs. &amp; refs. to children in New Covenant.  Proof for WCF XXVIII:4.</w:t>
      </w:r>
    </w:p>
    <w:p w14:paraId="3AAB3047" w14:textId="77777777" w:rsidR="00231348" w:rsidRDefault="00231348" w:rsidP="00231348">
      <w:pPr>
        <w:ind w:left="360"/>
        <w:rPr>
          <w:sz w:val="24"/>
        </w:rPr>
      </w:pPr>
      <w:r>
        <w:rPr>
          <w:sz w:val="24"/>
        </w:rPr>
        <w:t xml:space="preserve">   NOTE: Skeletal framework for all biblical argumentation for household/infant baptism.</w:t>
      </w:r>
    </w:p>
    <w:p w14:paraId="5467E072" w14:textId="77777777" w:rsidR="00231348" w:rsidRDefault="00231348" w:rsidP="00231348">
      <w:pPr>
        <w:ind w:left="360"/>
        <w:rPr>
          <w:sz w:val="24"/>
        </w:rPr>
      </w:pPr>
      <w:r>
        <w:rPr>
          <w:sz w:val="24"/>
        </w:rPr>
        <w:tab/>
        <w:t xml:space="preserve">i.e. vs. sacramentalist views  e.g. * Fairbairn, TYPOLOGY…, Vol. I, p. 307. </w:t>
      </w:r>
    </w:p>
    <w:p w14:paraId="301A4849" w14:textId="77777777" w:rsidR="00231348" w:rsidRDefault="00231348" w:rsidP="00231348">
      <w:pPr>
        <w:ind w:left="360"/>
        <w:rPr>
          <w:sz w:val="24"/>
        </w:rPr>
      </w:pPr>
    </w:p>
    <w:p w14:paraId="7B53EE4F" w14:textId="77777777" w:rsidR="00231348" w:rsidRDefault="00231348" w:rsidP="002D586F">
      <w:pPr>
        <w:numPr>
          <w:ilvl w:val="0"/>
          <w:numId w:val="148"/>
        </w:numPr>
        <w:rPr>
          <w:sz w:val="24"/>
        </w:rPr>
      </w:pPr>
      <w:r>
        <w:rPr>
          <w:sz w:val="24"/>
          <w:u w:val="single"/>
        </w:rPr>
        <w:t>The Baptist &amp; “Reformed Baptist” Response</w:t>
      </w:r>
      <w:r>
        <w:rPr>
          <w:sz w:val="24"/>
        </w:rPr>
        <w:t>:</w:t>
      </w:r>
    </w:p>
    <w:p w14:paraId="5DEA4C13" w14:textId="77777777" w:rsidR="00231348" w:rsidRPr="009E1765" w:rsidRDefault="00231348" w:rsidP="002D586F">
      <w:pPr>
        <w:pStyle w:val="BodyTextIndent2"/>
        <w:numPr>
          <w:ilvl w:val="0"/>
          <w:numId w:val="150"/>
        </w:numPr>
        <w:spacing w:after="0" w:line="240" w:lineRule="auto"/>
        <w:rPr>
          <w:sz w:val="24"/>
          <w:szCs w:val="24"/>
        </w:rPr>
      </w:pPr>
      <w:r w:rsidRPr="009E1765">
        <w:rPr>
          <w:sz w:val="24"/>
          <w:szCs w:val="24"/>
          <w:u w:val="single"/>
        </w:rPr>
        <w:t>View A</w:t>
      </w:r>
      <w:r w:rsidRPr="009E1765">
        <w:rPr>
          <w:sz w:val="24"/>
          <w:szCs w:val="24"/>
        </w:rPr>
        <w:t xml:space="preserve"> (Anabaptist, Dispensationalist, Fundamental Baptist)</w:t>
      </w:r>
    </w:p>
    <w:p w14:paraId="00756D04" w14:textId="77777777" w:rsidR="00231348" w:rsidRDefault="00231348" w:rsidP="002D586F">
      <w:pPr>
        <w:numPr>
          <w:ilvl w:val="0"/>
          <w:numId w:val="151"/>
        </w:numPr>
        <w:rPr>
          <w:sz w:val="24"/>
        </w:rPr>
      </w:pPr>
      <w:r>
        <w:rPr>
          <w:sz w:val="24"/>
          <w:u w:val="single"/>
        </w:rPr>
        <w:t>Circumcision</w:t>
      </w:r>
      <w:r>
        <w:rPr>
          <w:sz w:val="24"/>
        </w:rPr>
        <w:t xml:space="preserve">:  </w:t>
      </w:r>
      <w:r>
        <w:rPr>
          <w:i/>
          <w:sz w:val="24"/>
        </w:rPr>
        <w:t>National</w:t>
      </w:r>
      <w:r>
        <w:rPr>
          <w:sz w:val="24"/>
        </w:rPr>
        <w:t xml:space="preserve"> ordinance, done away by coming of Christ. Emphasis on </w:t>
      </w:r>
      <w:r>
        <w:rPr>
          <w:i/>
          <w:sz w:val="24"/>
        </w:rPr>
        <w:t>natural</w:t>
      </w:r>
      <w:r>
        <w:rPr>
          <w:sz w:val="24"/>
        </w:rPr>
        <w:t xml:space="preserve"> birth as ground of membership in Israel.  Seed = Literal, biological seed.</w:t>
      </w:r>
    </w:p>
    <w:p w14:paraId="33E3EC73" w14:textId="77777777" w:rsidR="00231348" w:rsidRDefault="00231348" w:rsidP="002D586F">
      <w:pPr>
        <w:numPr>
          <w:ilvl w:val="0"/>
          <w:numId w:val="151"/>
        </w:numPr>
        <w:rPr>
          <w:sz w:val="24"/>
        </w:rPr>
      </w:pPr>
      <w:r>
        <w:rPr>
          <w:sz w:val="24"/>
          <w:u w:val="single"/>
        </w:rPr>
        <w:t>Baptism</w:t>
      </w:r>
      <w:r>
        <w:rPr>
          <w:sz w:val="24"/>
        </w:rPr>
        <w:t xml:space="preserve">:  </w:t>
      </w:r>
      <w:r>
        <w:rPr>
          <w:i/>
          <w:sz w:val="24"/>
        </w:rPr>
        <w:t>Spiritual</w:t>
      </w:r>
      <w:r>
        <w:rPr>
          <w:sz w:val="24"/>
        </w:rPr>
        <w:t xml:space="preserve"> ordinance, given only to those who have experienced </w:t>
      </w:r>
      <w:r>
        <w:rPr>
          <w:i/>
          <w:sz w:val="24"/>
        </w:rPr>
        <w:t>spiritual</w:t>
      </w:r>
      <w:r>
        <w:rPr>
          <w:sz w:val="24"/>
        </w:rPr>
        <w:t xml:space="preserve"> birth, i.e. regeneration.  Seed = Spiritual seed. </w:t>
      </w:r>
    </w:p>
    <w:p w14:paraId="49F2C1E2" w14:textId="77777777" w:rsidR="00231348" w:rsidRDefault="00231348" w:rsidP="002D586F">
      <w:pPr>
        <w:numPr>
          <w:ilvl w:val="0"/>
          <w:numId w:val="150"/>
        </w:numPr>
        <w:rPr>
          <w:sz w:val="24"/>
        </w:rPr>
      </w:pPr>
      <w:r>
        <w:rPr>
          <w:sz w:val="24"/>
          <w:u w:val="single"/>
        </w:rPr>
        <w:t xml:space="preserve">View B </w:t>
      </w:r>
      <w:r>
        <w:rPr>
          <w:sz w:val="24"/>
        </w:rPr>
        <w:t>(Reformed Baptist, e.g. P. Jewett, d. Kingdon, G. Nichols, W. Chantry)</w:t>
      </w:r>
    </w:p>
    <w:p w14:paraId="0104D2BC" w14:textId="77777777" w:rsidR="00231348" w:rsidRDefault="00231348" w:rsidP="002D586F">
      <w:pPr>
        <w:numPr>
          <w:ilvl w:val="0"/>
          <w:numId w:val="152"/>
        </w:numPr>
        <w:rPr>
          <w:sz w:val="24"/>
        </w:rPr>
      </w:pPr>
      <w:r>
        <w:rPr>
          <w:sz w:val="24"/>
        </w:rPr>
        <w:t xml:space="preserve">Circumcision: </w:t>
      </w:r>
      <w:r>
        <w:rPr>
          <w:i/>
          <w:sz w:val="24"/>
        </w:rPr>
        <w:t>Spiritual</w:t>
      </w:r>
      <w:r>
        <w:rPr>
          <w:sz w:val="24"/>
        </w:rPr>
        <w:t xml:space="preserve"> ordinance w. </w:t>
      </w:r>
      <w:r>
        <w:rPr>
          <w:i/>
          <w:sz w:val="24"/>
        </w:rPr>
        <w:t>national</w:t>
      </w:r>
      <w:r>
        <w:rPr>
          <w:sz w:val="24"/>
        </w:rPr>
        <w:t xml:space="preserve"> framework, continued by means of physical procreation.</w:t>
      </w:r>
    </w:p>
    <w:p w14:paraId="31152700" w14:textId="77777777" w:rsidR="00231348" w:rsidRDefault="00231348" w:rsidP="002D586F">
      <w:pPr>
        <w:numPr>
          <w:ilvl w:val="0"/>
          <w:numId w:val="152"/>
        </w:numPr>
        <w:rPr>
          <w:sz w:val="24"/>
        </w:rPr>
      </w:pPr>
      <w:r>
        <w:rPr>
          <w:sz w:val="24"/>
        </w:rPr>
        <w:t xml:space="preserve">Baptism: </w:t>
      </w:r>
      <w:r>
        <w:rPr>
          <w:i/>
          <w:sz w:val="24"/>
        </w:rPr>
        <w:t>Spiritual</w:t>
      </w:r>
      <w:r>
        <w:rPr>
          <w:sz w:val="24"/>
        </w:rPr>
        <w:t xml:space="preserve"> ordinance w. national framework </w:t>
      </w:r>
      <w:r>
        <w:rPr>
          <w:i/>
          <w:sz w:val="24"/>
        </w:rPr>
        <w:t xml:space="preserve">removed, </w:t>
      </w:r>
      <w:r>
        <w:rPr>
          <w:sz w:val="24"/>
        </w:rPr>
        <w:t>continued by means of spiritual regeneration, e.g. Jewett, p. 238, *Chantry, pps. 5f., Kingdon, quoted in Hanko, p. 26.</w:t>
      </w:r>
    </w:p>
    <w:p w14:paraId="13860764" w14:textId="77777777" w:rsidR="00231348" w:rsidRDefault="00231348" w:rsidP="00231348">
      <w:pPr>
        <w:ind w:left="1080"/>
        <w:rPr>
          <w:sz w:val="24"/>
        </w:rPr>
      </w:pPr>
    </w:p>
    <w:p w14:paraId="78F8E35F" w14:textId="77777777" w:rsidR="00231348" w:rsidRDefault="00231348" w:rsidP="002D586F">
      <w:pPr>
        <w:numPr>
          <w:ilvl w:val="0"/>
          <w:numId w:val="148"/>
        </w:numPr>
        <w:rPr>
          <w:sz w:val="24"/>
        </w:rPr>
      </w:pPr>
      <w:r>
        <w:rPr>
          <w:sz w:val="24"/>
          <w:u w:val="single"/>
        </w:rPr>
        <w:t>Another Caution vs. Over-reaction</w:t>
      </w:r>
      <w:r>
        <w:rPr>
          <w:sz w:val="24"/>
        </w:rPr>
        <w:t>:</w:t>
      </w:r>
    </w:p>
    <w:p w14:paraId="7F37BC54" w14:textId="77777777" w:rsidR="00231348" w:rsidRDefault="00231348" w:rsidP="002D586F">
      <w:pPr>
        <w:numPr>
          <w:ilvl w:val="0"/>
          <w:numId w:val="153"/>
        </w:numPr>
        <w:rPr>
          <w:sz w:val="24"/>
        </w:rPr>
      </w:pPr>
      <w:r>
        <w:rPr>
          <w:sz w:val="24"/>
          <w:u w:val="single"/>
        </w:rPr>
        <w:t>No Doubt</w:t>
      </w:r>
      <w:r>
        <w:rPr>
          <w:sz w:val="24"/>
        </w:rPr>
        <w:t xml:space="preserve">:  </w:t>
      </w:r>
    </w:p>
    <w:p w14:paraId="1840D66F" w14:textId="77777777" w:rsidR="00231348" w:rsidRPr="009E1765" w:rsidRDefault="00231348" w:rsidP="002D586F">
      <w:pPr>
        <w:numPr>
          <w:ilvl w:val="0"/>
          <w:numId w:val="154"/>
        </w:numPr>
        <w:rPr>
          <w:i/>
          <w:sz w:val="24"/>
          <w:szCs w:val="24"/>
        </w:rPr>
      </w:pPr>
      <w:r>
        <w:rPr>
          <w:sz w:val="24"/>
        </w:rPr>
        <w:t xml:space="preserve">National form to circumcised community, e.g. </w:t>
      </w:r>
      <w:r w:rsidRPr="009E1765">
        <w:rPr>
          <w:sz w:val="24"/>
          <w:szCs w:val="24"/>
        </w:rPr>
        <w:t xml:space="preserve">Josh. 5:2, </w:t>
      </w:r>
      <w:r w:rsidRPr="009E1765">
        <w:rPr>
          <w:i/>
          <w:sz w:val="24"/>
          <w:szCs w:val="24"/>
        </w:rPr>
        <w:t>“Circumcise sons of Israel.”</w:t>
      </w:r>
    </w:p>
    <w:p w14:paraId="0A6F13CE" w14:textId="77777777" w:rsidR="00231348" w:rsidRDefault="00231348" w:rsidP="002D586F">
      <w:pPr>
        <w:numPr>
          <w:ilvl w:val="0"/>
          <w:numId w:val="154"/>
        </w:numPr>
        <w:rPr>
          <w:sz w:val="24"/>
        </w:rPr>
      </w:pPr>
      <w:r>
        <w:rPr>
          <w:sz w:val="24"/>
        </w:rPr>
        <w:t>Circumcision came to be identified w. Israel as national entity, even when Israel was miserably carnal &amp; unbelieving, e.g. Acts 10:45; 11:2, Rom. 3:30</w:t>
      </w:r>
    </w:p>
    <w:p w14:paraId="62577125" w14:textId="77777777" w:rsidR="00231348" w:rsidRDefault="00231348" w:rsidP="002D586F">
      <w:pPr>
        <w:numPr>
          <w:ilvl w:val="0"/>
          <w:numId w:val="153"/>
        </w:numPr>
        <w:rPr>
          <w:sz w:val="24"/>
        </w:rPr>
      </w:pPr>
      <w:r>
        <w:rPr>
          <w:sz w:val="24"/>
          <w:u w:val="single"/>
        </w:rPr>
        <w:t xml:space="preserve">But: A Question:  </w:t>
      </w:r>
      <w:r>
        <w:rPr>
          <w:sz w:val="24"/>
        </w:rPr>
        <w:t xml:space="preserve">Was this the </w:t>
      </w:r>
      <w:r w:rsidRPr="009E1765">
        <w:rPr>
          <w:sz w:val="24"/>
          <w:u w:val="single"/>
        </w:rPr>
        <w:t>divine intent</w:t>
      </w:r>
      <w:r>
        <w:rPr>
          <w:sz w:val="24"/>
        </w:rPr>
        <w:t xml:space="preserve"> of the ordinance or a </w:t>
      </w:r>
      <w:r w:rsidRPr="009E1765">
        <w:rPr>
          <w:sz w:val="24"/>
          <w:u w:val="single"/>
        </w:rPr>
        <w:t>perversion</w:t>
      </w:r>
      <w:r>
        <w:rPr>
          <w:sz w:val="24"/>
        </w:rPr>
        <w:t xml:space="preserve"> of it?</w:t>
      </w:r>
    </w:p>
    <w:p w14:paraId="4F9C71D5" w14:textId="77777777" w:rsidR="00231348" w:rsidRDefault="00231348" w:rsidP="00231348">
      <w:pPr>
        <w:ind w:left="1440"/>
        <w:rPr>
          <w:sz w:val="24"/>
        </w:rPr>
      </w:pPr>
      <w:r>
        <w:rPr>
          <w:sz w:val="24"/>
        </w:rPr>
        <w:t>cf.  *Error of Old Covenant Israel: *Rom. 9:31f.</w:t>
      </w:r>
    </w:p>
    <w:p w14:paraId="57488340" w14:textId="77777777" w:rsidR="009E1765" w:rsidRDefault="009E1765" w:rsidP="00231348">
      <w:pPr>
        <w:ind w:left="1440"/>
        <w:rPr>
          <w:sz w:val="24"/>
        </w:rPr>
      </w:pPr>
    </w:p>
    <w:p w14:paraId="3FC7C69B" w14:textId="77777777" w:rsidR="00231348" w:rsidRDefault="00231348" w:rsidP="002D586F">
      <w:pPr>
        <w:numPr>
          <w:ilvl w:val="0"/>
          <w:numId w:val="148"/>
        </w:numPr>
        <w:rPr>
          <w:sz w:val="24"/>
        </w:rPr>
      </w:pPr>
      <w:r>
        <w:rPr>
          <w:sz w:val="24"/>
          <w:u w:val="single"/>
        </w:rPr>
        <w:t>Six Lines of Response</w:t>
      </w:r>
      <w:r>
        <w:rPr>
          <w:sz w:val="24"/>
        </w:rPr>
        <w:t>:</w:t>
      </w:r>
    </w:p>
    <w:p w14:paraId="6E1AF40F" w14:textId="77777777" w:rsidR="00231348" w:rsidRDefault="00231348" w:rsidP="002D586F">
      <w:pPr>
        <w:numPr>
          <w:ilvl w:val="0"/>
          <w:numId w:val="155"/>
        </w:numPr>
        <w:rPr>
          <w:sz w:val="24"/>
        </w:rPr>
      </w:pPr>
      <w:r>
        <w:rPr>
          <w:i/>
          <w:sz w:val="24"/>
        </w:rPr>
        <w:t>There is a basic error in all contrasts of OT by differences such as Literal/National/ Carnal &amp; Spiritual;  External/Outward &amp; Internal/Inward; National &amp; Individual</w:t>
      </w:r>
      <w:r>
        <w:rPr>
          <w:sz w:val="24"/>
        </w:rPr>
        <w:t>.</w:t>
      </w:r>
    </w:p>
    <w:p w14:paraId="1B11D5CB" w14:textId="77777777" w:rsidR="00231348" w:rsidRDefault="00231348" w:rsidP="002D586F">
      <w:pPr>
        <w:numPr>
          <w:ilvl w:val="0"/>
          <w:numId w:val="156"/>
        </w:numPr>
        <w:rPr>
          <w:sz w:val="24"/>
        </w:rPr>
      </w:pPr>
      <w:r>
        <w:rPr>
          <w:sz w:val="24"/>
        </w:rPr>
        <w:t xml:space="preserve">Contrast is between Promise &amp; Fulfillment, Shadow &amp; Substance, Type &amp; Antitype, e.g. I C. 10:1-4, 11; </w:t>
      </w:r>
      <w:r>
        <w:rPr>
          <w:sz w:val="24"/>
          <w:u w:val="single"/>
        </w:rPr>
        <w:t>Hebrews</w:t>
      </w:r>
      <w:r>
        <w:rPr>
          <w:sz w:val="24"/>
        </w:rPr>
        <w:t xml:space="preserve">, esp. 8:1-10:18,  *11:8-10, </w:t>
      </w:r>
    </w:p>
    <w:p w14:paraId="1643876B" w14:textId="77777777" w:rsidR="00231348" w:rsidRDefault="00231348" w:rsidP="00231348">
      <w:pPr>
        <w:ind w:left="2160"/>
        <w:rPr>
          <w:sz w:val="24"/>
        </w:rPr>
      </w:pPr>
      <w:r>
        <w:rPr>
          <w:sz w:val="24"/>
        </w:rPr>
        <w:t>cf. *Rom. 4:13.  Circumcision pre-dated national form of covenant!</w:t>
      </w:r>
    </w:p>
    <w:p w14:paraId="37AECFF7" w14:textId="77777777" w:rsidR="00231348" w:rsidRDefault="00231348" w:rsidP="00231348">
      <w:pPr>
        <w:ind w:left="2160" w:firstLine="360"/>
        <w:rPr>
          <w:sz w:val="24"/>
        </w:rPr>
      </w:pPr>
      <w:r>
        <w:rPr>
          <w:sz w:val="24"/>
        </w:rPr>
        <w:t xml:space="preserve">For further reading: Calvin’s </w:t>
      </w:r>
      <w:r>
        <w:rPr>
          <w:sz w:val="24"/>
          <w:u w:val="single"/>
        </w:rPr>
        <w:t>Institutes</w:t>
      </w:r>
      <w:r>
        <w:rPr>
          <w:sz w:val="24"/>
        </w:rPr>
        <w:t>,  II: X,XI.</w:t>
      </w:r>
    </w:p>
    <w:p w14:paraId="486D0422" w14:textId="77777777" w:rsidR="00231348" w:rsidRDefault="00231348" w:rsidP="00231348">
      <w:pPr>
        <w:ind w:left="2160" w:firstLine="360"/>
        <w:rPr>
          <w:sz w:val="24"/>
        </w:rPr>
      </w:pPr>
    </w:p>
    <w:p w14:paraId="1944582F" w14:textId="77777777" w:rsidR="00231348" w:rsidRDefault="00231348" w:rsidP="002D586F">
      <w:pPr>
        <w:numPr>
          <w:ilvl w:val="0"/>
          <w:numId w:val="155"/>
        </w:numPr>
        <w:rPr>
          <w:sz w:val="24"/>
        </w:rPr>
      </w:pPr>
      <w:r>
        <w:rPr>
          <w:i/>
          <w:sz w:val="24"/>
        </w:rPr>
        <w:t xml:space="preserve">Baptistic views are absolutely not the proper view of “children of Abraham’, but rather the Pharisaic view which is refuted consistently in the Old &amp; New Testaments alike.  </w:t>
      </w:r>
      <w:r>
        <w:rPr>
          <w:sz w:val="24"/>
        </w:rPr>
        <w:t xml:space="preserve">cf. Jewett, p. 102. </w:t>
      </w:r>
    </w:p>
    <w:p w14:paraId="6DF7AFA7" w14:textId="77777777" w:rsidR="00231348" w:rsidRDefault="00231348" w:rsidP="002D586F">
      <w:pPr>
        <w:numPr>
          <w:ilvl w:val="0"/>
          <w:numId w:val="157"/>
        </w:numPr>
        <w:rPr>
          <w:sz w:val="24"/>
        </w:rPr>
      </w:pPr>
      <w:r>
        <w:rPr>
          <w:sz w:val="24"/>
        </w:rPr>
        <w:t>OT: *Deut. 10:12-16. *30:6; *Ezek. 44:7-9; *Jer. 4:4, 9:25f.  (OT: Uncircumcision: Very physical way of saying “unsaved”, cf. Ezek. 32:19-22)</w:t>
      </w:r>
    </w:p>
    <w:p w14:paraId="521A9CCB" w14:textId="77777777" w:rsidR="00231348" w:rsidRDefault="00231348" w:rsidP="00231348">
      <w:pPr>
        <w:ind w:left="2160"/>
        <w:rPr>
          <w:sz w:val="24"/>
        </w:rPr>
      </w:pPr>
      <w:r>
        <w:rPr>
          <w:sz w:val="24"/>
        </w:rPr>
        <w:t>&gt; How would God punish those not circumcised in heart?</w:t>
      </w:r>
    </w:p>
    <w:p w14:paraId="61FDECCA" w14:textId="77777777" w:rsidR="00231348" w:rsidRDefault="00231348" w:rsidP="002D586F">
      <w:pPr>
        <w:numPr>
          <w:ilvl w:val="0"/>
          <w:numId w:val="157"/>
        </w:numPr>
        <w:rPr>
          <w:sz w:val="24"/>
        </w:rPr>
      </w:pPr>
      <w:r>
        <w:rPr>
          <w:sz w:val="24"/>
        </w:rPr>
        <w:t>NT: *Matt. 3:1-12; *Jn. 8:34-44</w:t>
      </w:r>
    </w:p>
    <w:p w14:paraId="6571E170" w14:textId="4016BCE9" w:rsidR="00231348" w:rsidRPr="009E1765" w:rsidRDefault="00231348" w:rsidP="00231348">
      <w:pPr>
        <w:pStyle w:val="BodyTextIndent3"/>
        <w:rPr>
          <w:sz w:val="24"/>
          <w:szCs w:val="24"/>
        </w:rPr>
      </w:pPr>
      <w:r>
        <w:t xml:space="preserve">   </w:t>
      </w:r>
      <w:r w:rsidR="009E1765">
        <w:tab/>
      </w:r>
      <w:r w:rsidR="009E1765">
        <w:tab/>
      </w:r>
      <w:r w:rsidRPr="009E1765">
        <w:rPr>
          <w:sz w:val="24"/>
          <w:szCs w:val="24"/>
        </w:rPr>
        <w:t xml:space="preserve">NOTE: By unbelief, Israel had forfeited its right to be called – in any sense – children of </w:t>
      </w:r>
      <w:r w:rsidR="009E1765">
        <w:rPr>
          <w:sz w:val="24"/>
          <w:szCs w:val="24"/>
        </w:rPr>
        <w:tab/>
      </w:r>
      <w:r w:rsidR="009E1765">
        <w:rPr>
          <w:sz w:val="24"/>
          <w:szCs w:val="24"/>
        </w:rPr>
        <w:tab/>
      </w:r>
      <w:r w:rsidR="009E1765">
        <w:rPr>
          <w:sz w:val="24"/>
          <w:szCs w:val="24"/>
        </w:rPr>
        <w:tab/>
      </w:r>
      <w:r w:rsidR="009E1765">
        <w:rPr>
          <w:sz w:val="24"/>
          <w:szCs w:val="24"/>
        </w:rPr>
        <w:tab/>
      </w:r>
      <w:r w:rsidR="009E1765">
        <w:rPr>
          <w:sz w:val="24"/>
          <w:szCs w:val="24"/>
        </w:rPr>
        <w:tab/>
      </w:r>
      <w:r w:rsidRPr="009E1765">
        <w:rPr>
          <w:sz w:val="24"/>
          <w:szCs w:val="24"/>
        </w:rPr>
        <w:t xml:space="preserve">Abraham.  </w:t>
      </w:r>
    </w:p>
    <w:p w14:paraId="786E168D" w14:textId="78C28E94" w:rsidR="00231348" w:rsidRPr="009E1765" w:rsidRDefault="00231348" w:rsidP="002D586F">
      <w:pPr>
        <w:numPr>
          <w:ilvl w:val="0"/>
          <w:numId w:val="158"/>
        </w:numPr>
        <w:rPr>
          <w:sz w:val="24"/>
        </w:rPr>
      </w:pPr>
      <w:r>
        <w:rPr>
          <w:sz w:val="24"/>
        </w:rPr>
        <w:t xml:space="preserve">Even in OT faith was </w:t>
      </w:r>
      <w:r>
        <w:rPr>
          <w:i/>
          <w:sz w:val="24"/>
        </w:rPr>
        <w:t>necessary</w:t>
      </w:r>
      <w:r>
        <w:rPr>
          <w:sz w:val="24"/>
        </w:rPr>
        <w:t xml:space="preserve"> to be a true child of Abraham, </w:t>
      </w:r>
      <w:r w:rsidRPr="009E1765">
        <w:rPr>
          <w:sz w:val="24"/>
        </w:rPr>
        <w:t xml:space="preserve">cf. *Rom. 2:25-29. </w:t>
      </w:r>
    </w:p>
    <w:p w14:paraId="32640C8B" w14:textId="77777777" w:rsidR="00231348" w:rsidRDefault="00231348" w:rsidP="002D586F">
      <w:pPr>
        <w:numPr>
          <w:ilvl w:val="0"/>
          <w:numId w:val="158"/>
        </w:numPr>
        <w:rPr>
          <w:i/>
          <w:sz w:val="24"/>
        </w:rPr>
      </w:pPr>
      <w:r>
        <w:rPr>
          <w:sz w:val="24"/>
        </w:rPr>
        <w:t xml:space="preserve">OT sign is of something </w:t>
      </w:r>
      <w:r>
        <w:rPr>
          <w:i/>
          <w:sz w:val="24"/>
        </w:rPr>
        <w:t>spiritual</w:t>
      </w:r>
      <w:r>
        <w:rPr>
          <w:sz w:val="24"/>
        </w:rPr>
        <w:t xml:space="preserve">, </w:t>
      </w:r>
      <w:r>
        <w:rPr>
          <w:i/>
          <w:sz w:val="24"/>
        </w:rPr>
        <w:t>internal</w:t>
      </w:r>
      <w:r>
        <w:rPr>
          <w:sz w:val="24"/>
        </w:rPr>
        <w:t xml:space="preserve">, </w:t>
      </w:r>
      <w:r>
        <w:rPr>
          <w:i/>
          <w:sz w:val="24"/>
        </w:rPr>
        <w:t xml:space="preserve">individual  </w:t>
      </w:r>
    </w:p>
    <w:p w14:paraId="43420AEF" w14:textId="77777777" w:rsidR="00231348" w:rsidRDefault="00231348" w:rsidP="00231348">
      <w:pPr>
        <w:ind w:left="2160" w:firstLine="360"/>
        <w:rPr>
          <w:i/>
          <w:sz w:val="24"/>
        </w:rPr>
      </w:pPr>
      <w:r>
        <w:rPr>
          <w:sz w:val="24"/>
        </w:rPr>
        <w:t>cf. *Rom. 9:6-8;  Rom. 4:13f, Gal. 3:7, “</w:t>
      </w:r>
      <w:r>
        <w:rPr>
          <w:i/>
          <w:sz w:val="24"/>
        </w:rPr>
        <w:t>Those who are of faith..”</w:t>
      </w:r>
    </w:p>
    <w:p w14:paraId="57AA55E1" w14:textId="0AB3FDB2" w:rsidR="00231348" w:rsidRDefault="00231348" w:rsidP="00231348">
      <w:pPr>
        <w:ind w:left="1440" w:hanging="360"/>
        <w:rPr>
          <w:sz w:val="24"/>
        </w:rPr>
      </w:pPr>
      <w:r>
        <w:rPr>
          <w:i/>
          <w:sz w:val="24"/>
        </w:rPr>
        <w:lastRenderedPageBreak/>
        <w:t xml:space="preserve">   </w:t>
      </w:r>
      <w:r>
        <w:rPr>
          <w:sz w:val="24"/>
        </w:rPr>
        <w:t xml:space="preserve">NOTE: The Pharisaic view of the covenant sign is also vexingly common among Paedobaptists, e.g. “I am a </w:t>
      </w:r>
      <w:r w:rsidR="009E1765">
        <w:rPr>
          <w:sz w:val="24"/>
        </w:rPr>
        <w:t xml:space="preserve">genuine, i.e. born again, </w:t>
      </w:r>
      <w:r>
        <w:rPr>
          <w:sz w:val="24"/>
        </w:rPr>
        <w:t>Christian because I am baptized”, cf. Rom 2:25-29!</w:t>
      </w:r>
    </w:p>
    <w:p w14:paraId="3CAD7786" w14:textId="77777777" w:rsidR="00231348" w:rsidRDefault="00231348" w:rsidP="00231348">
      <w:pPr>
        <w:ind w:left="1440" w:hanging="360"/>
        <w:rPr>
          <w:sz w:val="24"/>
        </w:rPr>
      </w:pPr>
      <w:r>
        <w:rPr>
          <w:sz w:val="24"/>
        </w:rPr>
        <w:tab/>
      </w:r>
      <w:r>
        <w:rPr>
          <w:sz w:val="24"/>
        </w:rPr>
        <w:tab/>
        <w:t>i.e. Baptists import error into OT.  Paedobaptists into NT.  *Greater error!!!</w:t>
      </w:r>
    </w:p>
    <w:p w14:paraId="65CF20E6" w14:textId="77777777" w:rsidR="00231348" w:rsidRDefault="00231348" w:rsidP="00231348">
      <w:pPr>
        <w:ind w:left="1440" w:hanging="360"/>
        <w:rPr>
          <w:sz w:val="24"/>
        </w:rPr>
      </w:pPr>
    </w:p>
    <w:p w14:paraId="562E13DC" w14:textId="77777777" w:rsidR="00231348" w:rsidRDefault="00231348" w:rsidP="002D586F">
      <w:pPr>
        <w:numPr>
          <w:ilvl w:val="0"/>
          <w:numId w:val="155"/>
        </w:numPr>
        <w:rPr>
          <w:sz w:val="24"/>
        </w:rPr>
      </w:pPr>
      <w:r>
        <w:rPr>
          <w:i/>
          <w:sz w:val="24"/>
        </w:rPr>
        <w:t xml:space="preserve">The same argument used vs. baptism of infants in the NT could also have been used vs. circumcision of infants in the OT.  </w:t>
      </w:r>
      <w:r>
        <w:rPr>
          <w:sz w:val="24"/>
        </w:rPr>
        <w:t>cf. *Rom. 4:11f,  13.  Gal. 3:8:  Abraham believed the Gospel!!!</w:t>
      </w:r>
    </w:p>
    <w:p w14:paraId="40BCC5E0" w14:textId="77777777" w:rsidR="00231348" w:rsidRDefault="00231348" w:rsidP="002D586F">
      <w:pPr>
        <w:numPr>
          <w:ilvl w:val="0"/>
          <w:numId w:val="159"/>
        </w:numPr>
        <w:rPr>
          <w:sz w:val="24"/>
        </w:rPr>
      </w:pPr>
      <w:r>
        <w:rPr>
          <w:sz w:val="24"/>
        </w:rPr>
        <w:t>Covenant sign both ratifies faith &amp; calls to faith.  By God’s order it is administered to whole households.  *If Abraham believed Gospel &amp; whole household received covenant sign, why not the same in the NT?</w:t>
      </w:r>
    </w:p>
    <w:p w14:paraId="24FFEBE2" w14:textId="77777777" w:rsidR="00231348" w:rsidRDefault="00231348" w:rsidP="002D586F">
      <w:pPr>
        <w:numPr>
          <w:ilvl w:val="0"/>
          <w:numId w:val="159"/>
        </w:numPr>
        <w:rPr>
          <w:sz w:val="24"/>
        </w:rPr>
      </w:pPr>
      <w:r>
        <w:rPr>
          <w:sz w:val="24"/>
        </w:rPr>
        <w:t>“</w:t>
      </w:r>
      <w:r>
        <w:rPr>
          <w:i/>
          <w:sz w:val="24"/>
        </w:rPr>
        <w:t>Two difft.  meanings of circumcision</w:t>
      </w:r>
      <w:r>
        <w:rPr>
          <w:sz w:val="24"/>
        </w:rPr>
        <w:t>”:  Where in the texts do you see this?</w:t>
      </w:r>
    </w:p>
    <w:p w14:paraId="0908F7D9" w14:textId="77777777" w:rsidR="00231348" w:rsidRDefault="00231348" w:rsidP="00231348">
      <w:pPr>
        <w:rPr>
          <w:sz w:val="24"/>
        </w:rPr>
      </w:pPr>
    </w:p>
    <w:p w14:paraId="381902E5" w14:textId="77777777" w:rsidR="00231348" w:rsidRDefault="00231348" w:rsidP="002D586F">
      <w:pPr>
        <w:numPr>
          <w:ilvl w:val="0"/>
          <w:numId w:val="155"/>
        </w:numPr>
        <w:rPr>
          <w:i/>
          <w:sz w:val="24"/>
        </w:rPr>
      </w:pPr>
      <w:r>
        <w:rPr>
          <w:i/>
          <w:sz w:val="24"/>
        </w:rPr>
        <w:t>Even if we grant the Baptistic arguments, why should this exclude the principle of the New Covenant including whole households?</w:t>
      </w:r>
    </w:p>
    <w:p w14:paraId="3290D479" w14:textId="77777777" w:rsidR="00231348" w:rsidRDefault="00231348" w:rsidP="002D586F">
      <w:pPr>
        <w:numPr>
          <w:ilvl w:val="0"/>
          <w:numId w:val="160"/>
        </w:numPr>
        <w:rPr>
          <w:sz w:val="24"/>
        </w:rPr>
      </w:pPr>
      <w:r>
        <w:rPr>
          <w:sz w:val="24"/>
        </w:rPr>
        <w:t>Household references in NT, e.g. Cornelius, Lydia, Jailer, Stephanas:  With no qualifying reference to “spiritual seed.”</w:t>
      </w:r>
    </w:p>
    <w:p w14:paraId="7933F228" w14:textId="77777777" w:rsidR="00231348" w:rsidRDefault="00231348" w:rsidP="002D586F">
      <w:pPr>
        <w:numPr>
          <w:ilvl w:val="0"/>
          <w:numId w:val="160"/>
        </w:numPr>
        <w:rPr>
          <w:sz w:val="24"/>
        </w:rPr>
      </w:pPr>
      <w:r>
        <w:rPr>
          <w:sz w:val="24"/>
        </w:rPr>
        <w:t>Christ’s regard for infants &amp; children as citizens of Kingdom of God, i.e. something inseparable from the New Covenant.</w:t>
      </w:r>
    </w:p>
    <w:p w14:paraId="58DDDE51" w14:textId="77777777" w:rsidR="00231348" w:rsidRDefault="00231348" w:rsidP="00231348">
      <w:pPr>
        <w:ind w:left="2160"/>
        <w:rPr>
          <w:i/>
          <w:sz w:val="24"/>
        </w:rPr>
      </w:pPr>
      <w:r>
        <w:rPr>
          <w:sz w:val="24"/>
        </w:rPr>
        <w:t>e.g. Lk. 18:16.  Even of infants:  “</w:t>
      </w:r>
      <w:r>
        <w:rPr>
          <w:i/>
          <w:sz w:val="24"/>
        </w:rPr>
        <w:t>Of such is the Kingdom of God.”</w:t>
      </w:r>
    </w:p>
    <w:p w14:paraId="52A6B7F2" w14:textId="77777777" w:rsidR="00231348" w:rsidRDefault="00231348" w:rsidP="00231348">
      <w:pPr>
        <w:rPr>
          <w:sz w:val="24"/>
        </w:rPr>
      </w:pPr>
      <w:r>
        <w:rPr>
          <w:i/>
          <w:sz w:val="24"/>
        </w:rPr>
        <w:tab/>
      </w:r>
      <w:r>
        <w:rPr>
          <w:i/>
          <w:sz w:val="24"/>
        </w:rPr>
        <w:tab/>
      </w:r>
      <w:r>
        <w:rPr>
          <w:i/>
          <w:sz w:val="24"/>
        </w:rPr>
        <w:tab/>
      </w:r>
      <w:r>
        <w:rPr>
          <w:i/>
          <w:sz w:val="24"/>
        </w:rPr>
        <w:tab/>
      </w:r>
      <w:r>
        <w:rPr>
          <w:sz w:val="24"/>
        </w:rPr>
        <w:t xml:space="preserve">    NOTE: Surely the Covenant Head has right to define objects of His mercy!</w:t>
      </w:r>
    </w:p>
    <w:p w14:paraId="60EB95AE" w14:textId="77777777" w:rsidR="00231348" w:rsidRDefault="00231348" w:rsidP="00231348">
      <w:pPr>
        <w:rPr>
          <w:sz w:val="24"/>
        </w:rPr>
      </w:pPr>
    </w:p>
    <w:p w14:paraId="48DA1B16" w14:textId="33572FD4" w:rsidR="00231348" w:rsidRDefault="00231348" w:rsidP="002D586F">
      <w:pPr>
        <w:numPr>
          <w:ilvl w:val="0"/>
          <w:numId w:val="155"/>
        </w:numPr>
        <w:rPr>
          <w:sz w:val="24"/>
        </w:rPr>
      </w:pPr>
      <w:r>
        <w:rPr>
          <w:i/>
          <w:sz w:val="24"/>
        </w:rPr>
        <w:t>Inconsistency of</w:t>
      </w:r>
      <w:r w:rsidR="009E1765">
        <w:rPr>
          <w:i/>
          <w:sz w:val="24"/>
        </w:rPr>
        <w:t xml:space="preserve"> b</w:t>
      </w:r>
      <w:r>
        <w:rPr>
          <w:i/>
          <w:sz w:val="24"/>
        </w:rPr>
        <w:t>aptistic model</w:t>
      </w:r>
      <w:r>
        <w:rPr>
          <w:sz w:val="24"/>
        </w:rPr>
        <w:t xml:space="preserve">. </w:t>
      </w:r>
    </w:p>
    <w:p w14:paraId="724E03E4" w14:textId="77777777" w:rsidR="00231348" w:rsidRDefault="00231348" w:rsidP="002D586F">
      <w:pPr>
        <w:numPr>
          <w:ilvl w:val="0"/>
          <w:numId w:val="161"/>
        </w:numPr>
        <w:rPr>
          <w:sz w:val="24"/>
        </w:rPr>
      </w:pPr>
      <w:r>
        <w:rPr>
          <w:sz w:val="24"/>
        </w:rPr>
        <w:t>“</w:t>
      </w:r>
      <w:r>
        <w:rPr>
          <w:i/>
          <w:sz w:val="24"/>
        </w:rPr>
        <w:t>Believers</w:t>
      </w:r>
      <w:r>
        <w:rPr>
          <w:sz w:val="24"/>
        </w:rPr>
        <w:t>”, cf. *Chantry, p. 6.  This is true also for OT, cf. Rom  4 &amp;  Gal 3.</w:t>
      </w:r>
    </w:p>
    <w:p w14:paraId="35F8270F" w14:textId="77777777" w:rsidR="00231348" w:rsidRDefault="00231348" w:rsidP="002D586F">
      <w:pPr>
        <w:numPr>
          <w:ilvl w:val="0"/>
          <w:numId w:val="161"/>
        </w:numPr>
        <w:rPr>
          <w:sz w:val="24"/>
        </w:rPr>
      </w:pPr>
      <w:r>
        <w:rPr>
          <w:sz w:val="24"/>
        </w:rPr>
        <w:t>“</w:t>
      </w:r>
      <w:r>
        <w:rPr>
          <w:i/>
          <w:sz w:val="24"/>
        </w:rPr>
        <w:t>Regenerate</w:t>
      </w:r>
      <w:r>
        <w:rPr>
          <w:sz w:val="24"/>
        </w:rPr>
        <w:t>” i.e. “</w:t>
      </w:r>
      <w:r>
        <w:rPr>
          <w:i/>
          <w:sz w:val="24"/>
        </w:rPr>
        <w:t>Born again</w:t>
      </w:r>
      <w:r>
        <w:rPr>
          <w:sz w:val="24"/>
        </w:rPr>
        <w:t>.”  No “uncircumcised in heart”  in Baptist churches?</w:t>
      </w:r>
    </w:p>
    <w:p w14:paraId="0BFF2D37" w14:textId="77777777" w:rsidR="00231348" w:rsidRDefault="00231348" w:rsidP="002D586F">
      <w:pPr>
        <w:numPr>
          <w:ilvl w:val="0"/>
          <w:numId w:val="156"/>
        </w:numPr>
        <w:rPr>
          <w:sz w:val="24"/>
        </w:rPr>
      </w:pPr>
      <w:r>
        <w:rPr>
          <w:sz w:val="24"/>
        </w:rPr>
        <w:t>Their response:  “</w:t>
      </w:r>
      <w:r>
        <w:rPr>
          <w:i/>
          <w:sz w:val="24"/>
        </w:rPr>
        <w:t>There ought not to be.  Thee will always be hypocrites</w:t>
      </w:r>
      <w:r>
        <w:rPr>
          <w:sz w:val="24"/>
        </w:rPr>
        <w:t>”</w:t>
      </w:r>
    </w:p>
    <w:p w14:paraId="57764463" w14:textId="77777777" w:rsidR="00231348" w:rsidRDefault="00231348" w:rsidP="002D586F">
      <w:pPr>
        <w:numPr>
          <w:ilvl w:val="0"/>
          <w:numId w:val="156"/>
        </w:numPr>
        <w:rPr>
          <w:sz w:val="24"/>
        </w:rPr>
      </w:pPr>
      <w:r>
        <w:rPr>
          <w:sz w:val="24"/>
        </w:rPr>
        <w:t>Our response:  We say the same thing!</w:t>
      </w:r>
    </w:p>
    <w:p w14:paraId="6F2A66A6" w14:textId="77777777" w:rsidR="00231348" w:rsidRDefault="00231348" w:rsidP="00231348">
      <w:pPr>
        <w:ind w:left="1080" w:hanging="360"/>
        <w:rPr>
          <w:sz w:val="24"/>
        </w:rPr>
      </w:pPr>
      <w:r>
        <w:rPr>
          <w:sz w:val="24"/>
        </w:rPr>
        <w:t xml:space="preserve">   NOTE: Issue in OT &amp; NT is NOT change in objects of covenant sign, but </w:t>
      </w:r>
      <w:r>
        <w:rPr>
          <w:i/>
          <w:sz w:val="24"/>
        </w:rPr>
        <w:t>discipline</w:t>
      </w:r>
      <w:r>
        <w:rPr>
          <w:sz w:val="24"/>
        </w:rPr>
        <w:t xml:space="preserve"> of covenant people, e.g. Rom 11:  Cut off because of unbelief.</w:t>
      </w:r>
    </w:p>
    <w:p w14:paraId="48B0E298" w14:textId="77777777" w:rsidR="00231348" w:rsidRPr="00231348" w:rsidRDefault="00231348" w:rsidP="002D586F">
      <w:pPr>
        <w:numPr>
          <w:ilvl w:val="0"/>
          <w:numId w:val="155"/>
        </w:numPr>
        <w:rPr>
          <w:sz w:val="24"/>
          <w:lang w:val="it-IT"/>
        </w:rPr>
      </w:pPr>
      <w:r>
        <w:rPr>
          <w:i/>
          <w:sz w:val="24"/>
        </w:rPr>
        <w:t xml:space="preserve">Baptism </w:t>
      </w:r>
      <w:r>
        <w:rPr>
          <w:i/>
          <w:sz w:val="24"/>
          <w:u w:val="single"/>
        </w:rPr>
        <w:t>does</w:t>
      </w:r>
      <w:r>
        <w:rPr>
          <w:i/>
          <w:sz w:val="24"/>
        </w:rPr>
        <w:t xml:space="preserve"> have a national reference</w:t>
      </w:r>
      <w:r>
        <w:rPr>
          <w:sz w:val="24"/>
        </w:rPr>
        <w:t xml:space="preserve">!  </w:t>
      </w:r>
      <w:r w:rsidRPr="00231348">
        <w:rPr>
          <w:sz w:val="24"/>
          <w:lang w:val="it-IT"/>
        </w:rPr>
        <w:t>cf. *Eph. 2:19-22, *I P. 2:9f., cf. Ex. 19:6</w:t>
      </w:r>
    </w:p>
    <w:p w14:paraId="44F1B776" w14:textId="77777777" w:rsidR="00231348" w:rsidRDefault="00231348" w:rsidP="00231348">
      <w:pPr>
        <w:ind w:left="1440"/>
        <w:rPr>
          <w:sz w:val="24"/>
        </w:rPr>
      </w:pPr>
      <w:r>
        <w:rPr>
          <w:sz w:val="24"/>
        </w:rPr>
        <w:t>Also:  Daniel’s vision of 5</w:t>
      </w:r>
      <w:r>
        <w:rPr>
          <w:sz w:val="24"/>
          <w:vertAlign w:val="superscript"/>
        </w:rPr>
        <w:t>th</w:t>
      </w:r>
      <w:r>
        <w:rPr>
          <w:sz w:val="24"/>
        </w:rPr>
        <w:t xml:space="preserve"> K’dom, cf. Dan. 2:44: Supranational &amp; transnational.  </w:t>
      </w:r>
    </w:p>
    <w:p w14:paraId="08180655" w14:textId="77777777" w:rsidR="00231348" w:rsidRDefault="00231348" w:rsidP="00231348">
      <w:pPr>
        <w:rPr>
          <w:sz w:val="24"/>
        </w:rPr>
      </w:pPr>
      <w:r>
        <w:rPr>
          <w:sz w:val="24"/>
        </w:rPr>
        <w:tab/>
      </w:r>
      <w:r>
        <w:rPr>
          <w:sz w:val="24"/>
        </w:rPr>
        <w:tab/>
        <w:t xml:space="preserve">   NOTE: Both nations include children, incl. the supranational &amp; transnational one</w:t>
      </w:r>
    </w:p>
    <w:p w14:paraId="1CB7A3E7" w14:textId="77777777" w:rsidR="00231348" w:rsidRDefault="00231348" w:rsidP="00231348">
      <w:pPr>
        <w:rPr>
          <w:sz w:val="24"/>
        </w:rPr>
      </w:pPr>
    </w:p>
    <w:p w14:paraId="4C179129" w14:textId="77777777" w:rsidR="00231348" w:rsidRDefault="00231348" w:rsidP="002D586F">
      <w:pPr>
        <w:numPr>
          <w:ilvl w:val="0"/>
          <w:numId w:val="148"/>
        </w:numPr>
        <w:rPr>
          <w:sz w:val="24"/>
        </w:rPr>
      </w:pPr>
      <w:r>
        <w:rPr>
          <w:sz w:val="24"/>
        </w:rPr>
        <w:t>Conclusions;</w:t>
      </w:r>
    </w:p>
    <w:p w14:paraId="3F28AD3C" w14:textId="77777777" w:rsidR="00231348" w:rsidRDefault="00231348" w:rsidP="002D586F">
      <w:pPr>
        <w:numPr>
          <w:ilvl w:val="0"/>
          <w:numId w:val="162"/>
        </w:numPr>
        <w:rPr>
          <w:sz w:val="24"/>
        </w:rPr>
      </w:pPr>
      <w:r>
        <w:rPr>
          <w:sz w:val="24"/>
        </w:rPr>
        <w:t>Baptistic arguments err principally by seeing circumcision as an ordinance which had true value apart from faith in one circumcised.</w:t>
      </w:r>
    </w:p>
    <w:p w14:paraId="168A9A63" w14:textId="77777777" w:rsidR="00231348" w:rsidRDefault="00231348" w:rsidP="002D586F">
      <w:pPr>
        <w:numPr>
          <w:ilvl w:val="0"/>
          <w:numId w:val="162"/>
        </w:numPr>
        <w:rPr>
          <w:sz w:val="24"/>
        </w:rPr>
      </w:pPr>
      <w:r>
        <w:rPr>
          <w:sz w:val="24"/>
        </w:rPr>
        <w:t>By many lines of evidence the paedobaptist correlation of baptism &amp; circumcision is and can be maintained.</w:t>
      </w:r>
    </w:p>
    <w:p w14:paraId="5E51754C" w14:textId="77777777" w:rsidR="00231348" w:rsidRDefault="00231348" w:rsidP="002D586F">
      <w:pPr>
        <w:numPr>
          <w:ilvl w:val="0"/>
          <w:numId w:val="162"/>
        </w:numPr>
        <w:rPr>
          <w:sz w:val="24"/>
        </w:rPr>
      </w:pPr>
      <w:r>
        <w:rPr>
          <w:sz w:val="24"/>
        </w:rPr>
        <w:t xml:space="preserve">The argument linking household circumcision w. household baptism stands as a powerful case for the paedobaptist view. </w:t>
      </w:r>
    </w:p>
    <w:p w14:paraId="760DBA53" w14:textId="77777777" w:rsidR="00231348" w:rsidRDefault="00231348" w:rsidP="00231348">
      <w:pPr>
        <w:ind w:left="720"/>
        <w:rPr>
          <w:sz w:val="24"/>
        </w:rPr>
      </w:pPr>
    </w:p>
    <w:p w14:paraId="07B1FA91" w14:textId="77777777" w:rsidR="00231348" w:rsidRDefault="00231348" w:rsidP="002D586F">
      <w:pPr>
        <w:numPr>
          <w:ilvl w:val="0"/>
          <w:numId w:val="148"/>
        </w:numPr>
        <w:rPr>
          <w:sz w:val="24"/>
        </w:rPr>
      </w:pPr>
      <w:r>
        <w:rPr>
          <w:sz w:val="24"/>
        </w:rPr>
        <w:t>For Further Reading:</w:t>
      </w:r>
    </w:p>
    <w:p w14:paraId="51E63C41" w14:textId="77777777" w:rsidR="00231348" w:rsidRDefault="00231348" w:rsidP="002D586F">
      <w:pPr>
        <w:numPr>
          <w:ilvl w:val="0"/>
          <w:numId w:val="163"/>
        </w:numPr>
        <w:tabs>
          <w:tab w:val="clear" w:pos="360"/>
          <w:tab w:val="num" w:pos="1080"/>
        </w:tabs>
        <w:ind w:left="1080"/>
        <w:rPr>
          <w:sz w:val="24"/>
        </w:rPr>
      </w:pPr>
      <w:r>
        <w:rPr>
          <w:sz w:val="24"/>
        </w:rPr>
        <w:t xml:space="preserve">Calvin, John.  </w:t>
      </w:r>
      <w:r>
        <w:rPr>
          <w:sz w:val="24"/>
          <w:u w:val="single"/>
        </w:rPr>
        <w:t>Institutes of the Christian Religion</w:t>
      </w:r>
      <w:r>
        <w:rPr>
          <w:sz w:val="24"/>
        </w:rPr>
        <w:t>,  Book IV, Chapt. 16, esp. sects. 3-6</w:t>
      </w:r>
    </w:p>
    <w:p w14:paraId="08A27092" w14:textId="77777777" w:rsidR="00231348" w:rsidRDefault="00231348" w:rsidP="002D586F">
      <w:pPr>
        <w:numPr>
          <w:ilvl w:val="0"/>
          <w:numId w:val="163"/>
        </w:numPr>
        <w:tabs>
          <w:tab w:val="clear" w:pos="360"/>
          <w:tab w:val="num" w:pos="1080"/>
        </w:tabs>
        <w:ind w:left="1080"/>
        <w:rPr>
          <w:sz w:val="24"/>
        </w:rPr>
      </w:pPr>
      <w:r>
        <w:rPr>
          <w:sz w:val="24"/>
        </w:rPr>
        <w:t xml:space="preserve">Fairbairn, Patrick.  </w:t>
      </w:r>
      <w:r>
        <w:rPr>
          <w:sz w:val="24"/>
          <w:u w:val="single"/>
        </w:rPr>
        <w:t>Typology of Scripture</w:t>
      </w:r>
      <w:r>
        <w:rPr>
          <w:sz w:val="24"/>
        </w:rPr>
        <w:t>.   Vol. I,  pps. 304-316</w:t>
      </w:r>
    </w:p>
    <w:p w14:paraId="5AC5342E" w14:textId="77777777" w:rsidR="00231348" w:rsidRDefault="00231348" w:rsidP="002D586F">
      <w:pPr>
        <w:numPr>
          <w:ilvl w:val="0"/>
          <w:numId w:val="163"/>
        </w:numPr>
        <w:tabs>
          <w:tab w:val="clear" w:pos="360"/>
          <w:tab w:val="num" w:pos="1080"/>
        </w:tabs>
        <w:ind w:left="1080"/>
        <w:rPr>
          <w:sz w:val="24"/>
        </w:rPr>
      </w:pPr>
      <w:r>
        <w:rPr>
          <w:sz w:val="24"/>
        </w:rPr>
        <w:t>Motyer, J. Alex.  “</w:t>
      </w:r>
      <w:r>
        <w:rPr>
          <w:i/>
          <w:sz w:val="24"/>
        </w:rPr>
        <w:t>Circumcision</w:t>
      </w:r>
      <w:r>
        <w:rPr>
          <w:sz w:val="24"/>
        </w:rPr>
        <w:t xml:space="preserve">” in </w:t>
      </w:r>
      <w:r>
        <w:rPr>
          <w:sz w:val="24"/>
          <w:u w:val="single"/>
        </w:rPr>
        <w:t>The New Bible Dictionary</w:t>
      </w:r>
      <w:r>
        <w:rPr>
          <w:sz w:val="24"/>
        </w:rPr>
        <w:t xml:space="preserve">,  pps. 233f. </w:t>
      </w:r>
    </w:p>
    <w:p w14:paraId="5A6FA9D1" w14:textId="77777777" w:rsidR="00231348" w:rsidRDefault="00231348" w:rsidP="002D586F">
      <w:pPr>
        <w:numPr>
          <w:ilvl w:val="0"/>
          <w:numId w:val="163"/>
        </w:numPr>
        <w:tabs>
          <w:tab w:val="clear" w:pos="360"/>
          <w:tab w:val="num" w:pos="1080"/>
        </w:tabs>
        <w:ind w:left="1080"/>
        <w:rPr>
          <w:sz w:val="24"/>
        </w:rPr>
      </w:pPr>
      <w:r>
        <w:rPr>
          <w:sz w:val="24"/>
        </w:rPr>
        <w:t xml:space="preserve">Owen, John.  </w:t>
      </w:r>
      <w:r>
        <w:rPr>
          <w:sz w:val="24"/>
          <w:u w:val="single"/>
        </w:rPr>
        <w:t>Commentary on Hebrews.</w:t>
      </w:r>
      <w:r>
        <w:rPr>
          <w:sz w:val="24"/>
        </w:rPr>
        <w:t xml:space="preserve">  Vol. I,  pps. 454-456</w:t>
      </w:r>
    </w:p>
    <w:p w14:paraId="08D2A05B" w14:textId="77777777" w:rsidR="00231348" w:rsidRDefault="00231348" w:rsidP="002D586F">
      <w:pPr>
        <w:numPr>
          <w:ilvl w:val="0"/>
          <w:numId w:val="163"/>
        </w:numPr>
        <w:tabs>
          <w:tab w:val="clear" w:pos="360"/>
          <w:tab w:val="num" w:pos="1080"/>
        </w:tabs>
        <w:ind w:left="1080"/>
        <w:rPr>
          <w:sz w:val="24"/>
        </w:rPr>
      </w:pPr>
      <w:r>
        <w:rPr>
          <w:sz w:val="24"/>
        </w:rPr>
        <w:t xml:space="preserve">Robertson, O. Palmer.  </w:t>
      </w:r>
      <w:r>
        <w:rPr>
          <w:sz w:val="24"/>
          <w:u w:val="single"/>
        </w:rPr>
        <w:t>The Christ of the Covenants</w:t>
      </w:r>
      <w:r>
        <w:rPr>
          <w:sz w:val="24"/>
        </w:rPr>
        <w:t>,  pps. 147 – 166.</w:t>
      </w:r>
    </w:p>
    <w:p w14:paraId="135E65FA" w14:textId="77777777" w:rsidR="00231348" w:rsidRDefault="00231348" w:rsidP="002D586F">
      <w:pPr>
        <w:numPr>
          <w:ilvl w:val="0"/>
          <w:numId w:val="163"/>
        </w:numPr>
        <w:tabs>
          <w:tab w:val="clear" w:pos="360"/>
          <w:tab w:val="num" w:pos="1080"/>
        </w:tabs>
        <w:ind w:left="1080"/>
        <w:rPr>
          <w:sz w:val="24"/>
        </w:rPr>
      </w:pPr>
      <w:r>
        <w:rPr>
          <w:sz w:val="24"/>
        </w:rPr>
        <w:t xml:space="preserve">Shishko, Bill.  </w:t>
      </w:r>
      <w:r>
        <w:rPr>
          <w:i/>
          <w:sz w:val="24"/>
        </w:rPr>
        <w:t>“Continuity &amp; Redemptive-Historical Development in the Sign &amp; Seal of the Covenant of Grace</w:t>
      </w:r>
      <w:r>
        <w:rPr>
          <w:sz w:val="24"/>
        </w:rPr>
        <w:t>” (Unpublished paper)</w:t>
      </w:r>
    </w:p>
    <w:p w14:paraId="07390066" w14:textId="77777777" w:rsidR="00231348" w:rsidRDefault="00231348" w:rsidP="00DA407B">
      <w:pPr>
        <w:pStyle w:val="BodyTextIndent2"/>
        <w:ind w:left="720" w:hanging="360"/>
      </w:pPr>
    </w:p>
    <w:p w14:paraId="254EBCE1" w14:textId="09D79304" w:rsidR="007A0FF4" w:rsidRPr="00E904B2" w:rsidRDefault="007A0FF4" w:rsidP="009E1765">
      <w:pPr>
        <w:pStyle w:val="BodyText"/>
        <w:jc w:val="center"/>
        <w:rPr>
          <w:b/>
          <w:bCs/>
          <w:i/>
          <w:iCs/>
          <w:sz w:val="24"/>
          <w:szCs w:val="24"/>
        </w:rPr>
      </w:pPr>
      <w:r>
        <w:rPr>
          <w:b/>
          <w:bCs/>
          <w:sz w:val="24"/>
          <w:szCs w:val="24"/>
        </w:rPr>
        <w:lastRenderedPageBreak/>
        <w:t>Class 16</w:t>
      </w:r>
      <w:r w:rsidRPr="00E904B2">
        <w:rPr>
          <w:b/>
          <w:bCs/>
          <w:sz w:val="24"/>
          <w:szCs w:val="24"/>
        </w:rPr>
        <w:t xml:space="preserve">:  </w:t>
      </w:r>
      <w:r w:rsidRPr="00E904B2">
        <w:rPr>
          <w:b/>
          <w:bCs/>
          <w:i/>
          <w:iCs/>
          <w:sz w:val="24"/>
          <w:szCs w:val="24"/>
        </w:rPr>
        <w:t>RESPONSES TO SOME SPECIFIC “REFORMED, (i.e. CALVINISTIC) BAPTIST” ARGUMENTS</w:t>
      </w:r>
      <w:r>
        <w:rPr>
          <w:b/>
          <w:bCs/>
          <w:i/>
          <w:iCs/>
          <w:sz w:val="24"/>
          <w:szCs w:val="24"/>
        </w:rPr>
        <w:t xml:space="preserve">  (pt. 3)</w:t>
      </w:r>
    </w:p>
    <w:p w14:paraId="4D8FEB9D" w14:textId="77777777" w:rsidR="007A0FF4" w:rsidRDefault="007A0FF4" w:rsidP="007A0FF4">
      <w:pPr>
        <w:rPr>
          <w:b/>
          <w:sz w:val="24"/>
        </w:rPr>
      </w:pPr>
    </w:p>
    <w:p w14:paraId="2A303753" w14:textId="77777777" w:rsidR="007A0FF4" w:rsidRDefault="007A0FF4" w:rsidP="007A0FF4">
      <w:pPr>
        <w:rPr>
          <w:b/>
          <w:sz w:val="24"/>
        </w:rPr>
      </w:pPr>
      <w:r>
        <w:rPr>
          <w:b/>
          <w:sz w:val="24"/>
        </w:rPr>
        <w:t>D. Baptism &amp; Discipleship:</w:t>
      </w:r>
    </w:p>
    <w:p w14:paraId="16C73329" w14:textId="77777777" w:rsidR="007A0FF4" w:rsidRDefault="007A0FF4" w:rsidP="007A0FF4">
      <w:pPr>
        <w:rPr>
          <w:b/>
          <w:sz w:val="24"/>
        </w:rPr>
      </w:pPr>
    </w:p>
    <w:p w14:paraId="730274B9" w14:textId="77777777" w:rsidR="007A0FF4" w:rsidRDefault="007A0FF4" w:rsidP="002D586F">
      <w:pPr>
        <w:numPr>
          <w:ilvl w:val="0"/>
          <w:numId w:val="148"/>
        </w:numPr>
        <w:rPr>
          <w:sz w:val="24"/>
        </w:rPr>
      </w:pPr>
      <w:r>
        <w:rPr>
          <w:sz w:val="24"/>
          <w:u w:val="single"/>
        </w:rPr>
        <w:t xml:space="preserve">A. Baptist Model: </w:t>
      </w:r>
    </w:p>
    <w:p w14:paraId="4044CC53" w14:textId="77777777" w:rsidR="007A0FF4" w:rsidRDefault="007A0FF4" w:rsidP="002D586F">
      <w:pPr>
        <w:numPr>
          <w:ilvl w:val="0"/>
          <w:numId w:val="149"/>
        </w:numPr>
        <w:rPr>
          <w:sz w:val="24"/>
        </w:rPr>
      </w:pPr>
      <w:r>
        <w:rPr>
          <w:sz w:val="24"/>
        </w:rPr>
        <w:t>Baptism: The baptism of a disciple, e.g. Jn. 4:1, cf. J. Gill, DIVINITY, p. 900.</w:t>
      </w:r>
    </w:p>
    <w:p w14:paraId="2A5F7461" w14:textId="77777777" w:rsidR="007A0FF4" w:rsidRDefault="007A0FF4" w:rsidP="002D586F">
      <w:pPr>
        <w:numPr>
          <w:ilvl w:val="0"/>
          <w:numId w:val="149"/>
        </w:numPr>
        <w:rPr>
          <w:sz w:val="24"/>
        </w:rPr>
      </w:pPr>
      <w:r>
        <w:rPr>
          <w:sz w:val="24"/>
        </w:rPr>
        <w:t>In NT: Disciple is invariably one w. age &amp; maturity to make a reasoned personal commitment to follow Christ, cf. *G. R. Beasley-Murray, BAPTISM IN THE NT, *p.89.  R.E.O. White THE BIBLICAL DOCTRINE OF INITIATION, *p. 129.</w:t>
      </w:r>
    </w:p>
    <w:p w14:paraId="2B007A1E" w14:textId="77777777" w:rsidR="007A0FF4" w:rsidRDefault="007A0FF4" w:rsidP="002D586F">
      <w:pPr>
        <w:numPr>
          <w:ilvl w:val="0"/>
          <w:numId w:val="149"/>
        </w:numPr>
        <w:rPr>
          <w:sz w:val="24"/>
        </w:rPr>
      </w:pPr>
      <w:r>
        <w:rPr>
          <w:sz w:val="24"/>
        </w:rPr>
        <w:t xml:space="preserve">Infants cannot make a reasoned, mature personal commitment to follow Christ as disciples. </w:t>
      </w:r>
    </w:p>
    <w:p w14:paraId="4C59924F" w14:textId="77777777" w:rsidR="007A0FF4" w:rsidRDefault="007A0FF4" w:rsidP="002D586F">
      <w:pPr>
        <w:numPr>
          <w:ilvl w:val="0"/>
          <w:numId w:val="149"/>
        </w:numPr>
        <w:rPr>
          <w:sz w:val="24"/>
        </w:rPr>
      </w:pPr>
      <w:r>
        <w:rPr>
          <w:sz w:val="24"/>
        </w:rPr>
        <w:t xml:space="preserve">Therefore:  Infants are not to be baptized. Baptism must wait until the person has come to such age &amp; maturity that he/she can “count the cost” and be numbered as Christ’s disciples by baptism. </w:t>
      </w:r>
    </w:p>
    <w:p w14:paraId="234ED07F" w14:textId="77777777" w:rsidR="007A0FF4" w:rsidRDefault="007A0FF4" w:rsidP="007A0FF4">
      <w:pPr>
        <w:ind w:left="360"/>
        <w:rPr>
          <w:sz w:val="24"/>
        </w:rPr>
      </w:pPr>
    </w:p>
    <w:p w14:paraId="21A14BEA" w14:textId="77777777" w:rsidR="007A0FF4" w:rsidRDefault="007A0FF4" w:rsidP="002D586F">
      <w:pPr>
        <w:numPr>
          <w:ilvl w:val="0"/>
          <w:numId w:val="148"/>
        </w:numPr>
        <w:rPr>
          <w:sz w:val="24"/>
        </w:rPr>
      </w:pPr>
      <w:r>
        <w:rPr>
          <w:sz w:val="24"/>
          <w:u w:val="single"/>
        </w:rPr>
        <w:t>Some Words of Appreciation</w:t>
      </w:r>
      <w:r>
        <w:rPr>
          <w:sz w:val="24"/>
        </w:rPr>
        <w:t>:</w:t>
      </w:r>
    </w:p>
    <w:p w14:paraId="43EA1731" w14:textId="77777777" w:rsidR="007A0FF4" w:rsidRDefault="007A0FF4" w:rsidP="002D586F">
      <w:pPr>
        <w:numPr>
          <w:ilvl w:val="0"/>
          <w:numId w:val="150"/>
        </w:numPr>
        <w:rPr>
          <w:sz w:val="24"/>
        </w:rPr>
      </w:pPr>
      <w:r>
        <w:rPr>
          <w:sz w:val="24"/>
          <w:u w:val="single"/>
        </w:rPr>
        <w:t>This is a healthy shift from the more doctrinally crude structure of saying “The Bible says ‘believe &amp; be baptized.’  We only baptize the regenerate, the truly saved” etc.</w:t>
      </w:r>
      <w:r>
        <w:rPr>
          <w:sz w:val="24"/>
        </w:rPr>
        <w:t xml:space="preserve">. </w:t>
      </w:r>
    </w:p>
    <w:p w14:paraId="06887BB6" w14:textId="77777777" w:rsidR="007A0FF4" w:rsidRDefault="007A0FF4" w:rsidP="007A0FF4">
      <w:pPr>
        <w:ind w:left="1440"/>
        <w:rPr>
          <w:sz w:val="24"/>
        </w:rPr>
      </w:pPr>
      <w:r>
        <w:rPr>
          <w:sz w:val="24"/>
        </w:rPr>
        <w:t xml:space="preserve">cf. Not </w:t>
      </w:r>
      <w:r>
        <w:rPr>
          <w:i/>
          <w:sz w:val="24"/>
        </w:rPr>
        <w:t>all</w:t>
      </w:r>
      <w:r>
        <w:rPr>
          <w:sz w:val="24"/>
        </w:rPr>
        <w:t xml:space="preserve"> disciples are “truly saved”, e.g. Jn. 6:66, Judas (Jn. 12:4) , Simeon</w:t>
      </w:r>
    </w:p>
    <w:p w14:paraId="3CFE9E7A" w14:textId="77777777" w:rsidR="007A0FF4" w:rsidRPr="009E1765" w:rsidRDefault="007A0FF4" w:rsidP="007A0FF4">
      <w:pPr>
        <w:pStyle w:val="BodyTextIndent3"/>
        <w:rPr>
          <w:sz w:val="24"/>
          <w:szCs w:val="24"/>
        </w:rPr>
      </w:pPr>
      <w:r w:rsidRPr="009E1765">
        <w:rPr>
          <w:sz w:val="24"/>
          <w:szCs w:val="24"/>
        </w:rPr>
        <w:t xml:space="preserve">NOTE: Great divergence among Baptists re. basis for baptism &amp; meaning of baptism…even as there are divergences among paedobaptists. </w:t>
      </w:r>
    </w:p>
    <w:p w14:paraId="0F12925A" w14:textId="77777777" w:rsidR="007A0FF4" w:rsidRDefault="007A0FF4" w:rsidP="002D586F">
      <w:pPr>
        <w:numPr>
          <w:ilvl w:val="0"/>
          <w:numId w:val="150"/>
        </w:numPr>
        <w:rPr>
          <w:sz w:val="24"/>
          <w:u w:val="single"/>
        </w:rPr>
      </w:pPr>
      <w:r>
        <w:rPr>
          <w:sz w:val="24"/>
          <w:u w:val="single"/>
        </w:rPr>
        <w:t xml:space="preserve">We </w:t>
      </w:r>
      <w:r>
        <w:rPr>
          <w:i/>
          <w:sz w:val="24"/>
          <w:u w:val="single"/>
        </w:rPr>
        <w:t xml:space="preserve">ALSO </w:t>
      </w:r>
      <w:r>
        <w:rPr>
          <w:sz w:val="24"/>
          <w:u w:val="single"/>
        </w:rPr>
        <w:t>Maintain</w:t>
      </w:r>
      <w:r>
        <w:rPr>
          <w:i/>
          <w:sz w:val="24"/>
          <w:u w:val="single"/>
        </w:rPr>
        <w:t xml:space="preserve">: </w:t>
      </w:r>
      <w:r>
        <w:rPr>
          <w:sz w:val="24"/>
          <w:u w:val="single"/>
        </w:rPr>
        <w:t>Baptism is the baptism of disciples!</w:t>
      </w:r>
    </w:p>
    <w:p w14:paraId="56854CFA" w14:textId="77777777" w:rsidR="007A0FF4" w:rsidRDefault="007A0FF4" w:rsidP="002D586F">
      <w:pPr>
        <w:numPr>
          <w:ilvl w:val="0"/>
          <w:numId w:val="164"/>
        </w:numPr>
        <w:rPr>
          <w:sz w:val="24"/>
        </w:rPr>
      </w:pPr>
      <w:r>
        <w:rPr>
          <w:sz w:val="24"/>
        </w:rPr>
        <w:t xml:space="preserve">Difference:  May infants &amp; little children be legitimately called “disciples”? </w:t>
      </w:r>
    </w:p>
    <w:p w14:paraId="52E6FB32" w14:textId="77777777" w:rsidR="007A0FF4" w:rsidRDefault="007A0FF4" w:rsidP="007A0FF4">
      <w:pPr>
        <w:rPr>
          <w:sz w:val="24"/>
        </w:rPr>
      </w:pPr>
    </w:p>
    <w:p w14:paraId="023F87FB" w14:textId="77777777" w:rsidR="007A0FF4" w:rsidRDefault="007A0FF4" w:rsidP="002D586F">
      <w:pPr>
        <w:numPr>
          <w:ilvl w:val="0"/>
          <w:numId w:val="148"/>
        </w:numPr>
        <w:rPr>
          <w:sz w:val="24"/>
        </w:rPr>
      </w:pPr>
      <w:r>
        <w:rPr>
          <w:sz w:val="24"/>
          <w:u w:val="single"/>
        </w:rPr>
        <w:t xml:space="preserve">An Analysis of Specific and Related Biblical Data: </w:t>
      </w:r>
    </w:p>
    <w:p w14:paraId="5A50615A" w14:textId="77777777" w:rsidR="007A0FF4" w:rsidRDefault="007A0FF4" w:rsidP="002D586F">
      <w:pPr>
        <w:numPr>
          <w:ilvl w:val="0"/>
          <w:numId w:val="153"/>
        </w:numPr>
        <w:rPr>
          <w:sz w:val="24"/>
          <w:u w:val="single"/>
        </w:rPr>
      </w:pPr>
      <w:r>
        <w:rPr>
          <w:sz w:val="24"/>
        </w:rPr>
        <w:t xml:space="preserve"> </w:t>
      </w:r>
      <w:r>
        <w:rPr>
          <w:sz w:val="24"/>
          <w:u w:val="single"/>
        </w:rPr>
        <w:t>Nothing in the essential meaning of the word “disciple” (</w:t>
      </w:r>
      <w:r>
        <w:rPr>
          <w:rFonts w:ascii="Bwgrkl" w:hAnsi="Bwgrkl"/>
          <w:snapToGrid w:val="0"/>
          <w:sz w:val="24"/>
          <w:lang w:eastAsia="en-US"/>
        </w:rPr>
        <w:t>maqhth.j</w:t>
      </w:r>
      <w:r>
        <w:rPr>
          <w:snapToGrid w:val="0"/>
          <w:sz w:val="24"/>
          <w:lang w:eastAsia="en-US"/>
        </w:rPr>
        <w:t xml:space="preserve">) </w:t>
      </w:r>
      <w:r>
        <w:rPr>
          <w:snapToGrid w:val="0"/>
          <w:sz w:val="24"/>
          <w:u w:val="single"/>
          <w:lang w:eastAsia="en-US"/>
        </w:rPr>
        <w:t xml:space="preserve">would necessarily exclude infants or children. </w:t>
      </w:r>
    </w:p>
    <w:p w14:paraId="58B3AA3D" w14:textId="77777777" w:rsidR="007A0FF4" w:rsidRDefault="007A0FF4" w:rsidP="007A0FF4">
      <w:pPr>
        <w:ind w:left="1440"/>
        <w:rPr>
          <w:sz w:val="24"/>
        </w:rPr>
      </w:pPr>
      <w:r>
        <w:rPr>
          <w:sz w:val="24"/>
        </w:rPr>
        <w:t>i.e. Very term conveys concept of students enrolled in a school, e.g. Matt. 10:24f., 13:52, Jn. 9:27f., cf. Jer. 13:21 (LXX)</w:t>
      </w:r>
    </w:p>
    <w:p w14:paraId="7F96D041" w14:textId="77777777" w:rsidR="007A0FF4" w:rsidRDefault="007A0FF4" w:rsidP="002D586F">
      <w:pPr>
        <w:numPr>
          <w:ilvl w:val="0"/>
          <w:numId w:val="153"/>
        </w:numPr>
        <w:rPr>
          <w:sz w:val="24"/>
        </w:rPr>
      </w:pPr>
      <w:r>
        <w:rPr>
          <w:sz w:val="24"/>
          <w:u w:val="single"/>
        </w:rPr>
        <w:t>In NT: Virtually all references to “disciples” have adults in view</w:t>
      </w:r>
      <w:r>
        <w:rPr>
          <w:sz w:val="24"/>
        </w:rPr>
        <w:t>, e.g. “The 12” (Matt. 20:17, 26:19f.), Matt. 5:1, cf. 5 – 7 (Assumes age), Matt. 9:14 (fasting), 9:37f. (prayer), Lk. 14:26f.,33 (“</w:t>
      </w:r>
      <w:r>
        <w:rPr>
          <w:i/>
          <w:sz w:val="24"/>
        </w:rPr>
        <w:t>hate father &amp; mother cannot be my disciple</w:t>
      </w:r>
      <w:r>
        <w:rPr>
          <w:sz w:val="24"/>
        </w:rPr>
        <w:t>, etc.”) Acts 14:20-22, cf. 6:1, 2, 7 etc.</w:t>
      </w:r>
    </w:p>
    <w:p w14:paraId="57C0559B" w14:textId="77777777" w:rsidR="007A0FF4" w:rsidRDefault="007A0FF4" w:rsidP="007A0FF4">
      <w:pPr>
        <w:ind w:left="1440"/>
        <w:rPr>
          <w:sz w:val="24"/>
        </w:rPr>
      </w:pPr>
      <w:r>
        <w:rPr>
          <w:sz w:val="24"/>
        </w:rPr>
        <w:t>NOTE: Same as language in OT &amp; in common speech.</w:t>
      </w:r>
    </w:p>
    <w:p w14:paraId="08A10F3A" w14:textId="77777777" w:rsidR="007A0FF4" w:rsidRDefault="007A0FF4" w:rsidP="002D586F">
      <w:pPr>
        <w:numPr>
          <w:ilvl w:val="0"/>
          <w:numId w:val="153"/>
        </w:numPr>
        <w:rPr>
          <w:sz w:val="24"/>
        </w:rPr>
      </w:pPr>
      <w:r>
        <w:rPr>
          <w:sz w:val="24"/>
          <w:u w:val="single"/>
        </w:rPr>
        <w:t xml:space="preserve">In Some Cases:  Infants &amp; children are </w:t>
      </w:r>
      <w:r>
        <w:rPr>
          <w:i/>
          <w:sz w:val="24"/>
          <w:u w:val="single"/>
        </w:rPr>
        <w:t>not necessarily</w:t>
      </w:r>
      <w:r>
        <w:rPr>
          <w:sz w:val="24"/>
          <w:u w:val="single"/>
        </w:rPr>
        <w:t xml:space="preserve"> excluded from being part of a group called “disciples</w:t>
      </w:r>
      <w:r>
        <w:rPr>
          <w:sz w:val="24"/>
        </w:rPr>
        <w:t>”, e.g. *Acts 11:26, cf. vs. 29; 14:20; 15:10; 18:23; 20:1,30</w:t>
      </w:r>
    </w:p>
    <w:p w14:paraId="25D1D779" w14:textId="77777777" w:rsidR="007A0FF4" w:rsidRDefault="007A0FF4" w:rsidP="007A0FF4">
      <w:pPr>
        <w:ind w:left="1440"/>
        <w:rPr>
          <w:sz w:val="24"/>
        </w:rPr>
      </w:pPr>
      <w:r>
        <w:rPr>
          <w:sz w:val="24"/>
        </w:rPr>
        <w:t>cf.  Lk. 6:17; 7:11; Jn. 8:31; Jn. 15:8.</w:t>
      </w:r>
    </w:p>
    <w:p w14:paraId="7E4407A8" w14:textId="77777777" w:rsidR="007A0FF4" w:rsidRDefault="007A0FF4" w:rsidP="002D586F">
      <w:pPr>
        <w:numPr>
          <w:ilvl w:val="0"/>
          <w:numId w:val="153"/>
        </w:numPr>
        <w:rPr>
          <w:sz w:val="24"/>
        </w:rPr>
      </w:pPr>
      <w:r>
        <w:rPr>
          <w:sz w:val="24"/>
          <w:u w:val="single"/>
        </w:rPr>
        <w:t>In Other Cases:  Infants &amp; children are definitely linked with disciples by specific reference or analogy</w:t>
      </w:r>
      <w:r>
        <w:rPr>
          <w:sz w:val="24"/>
        </w:rPr>
        <w:t>.</w:t>
      </w:r>
    </w:p>
    <w:p w14:paraId="12E6BBE8" w14:textId="77777777" w:rsidR="007A0FF4" w:rsidRDefault="007A0FF4" w:rsidP="002D586F">
      <w:pPr>
        <w:numPr>
          <w:ilvl w:val="0"/>
          <w:numId w:val="165"/>
        </w:numPr>
        <w:rPr>
          <w:sz w:val="24"/>
        </w:rPr>
      </w:pPr>
      <w:r>
        <w:rPr>
          <w:sz w:val="24"/>
        </w:rPr>
        <w:t>Gospels:  *Matt. 10:21-24 (</w:t>
      </w:r>
      <w:r>
        <w:rPr>
          <w:rFonts w:ascii="Bwgrkl" w:hAnsi="Bwgrkl"/>
          <w:snapToGrid w:val="0"/>
          <w:sz w:val="24"/>
          <w:lang w:eastAsia="en-US"/>
        </w:rPr>
        <w:t>te,knon</w:t>
      </w:r>
      <w:r>
        <w:rPr>
          <w:snapToGrid w:val="0"/>
          <w:sz w:val="24"/>
          <w:lang w:eastAsia="en-US"/>
        </w:rPr>
        <w:t>,</w:t>
      </w:r>
      <w:r>
        <w:rPr>
          <w:sz w:val="24"/>
        </w:rPr>
        <w:t xml:space="preserve"> vs. 21)  *34-39 (very text Calvinistic Baptists have used vs. including children as disciples, cf. Micah 7:6)  *42, cf. Mk. 10:24.  Also:  *Mk. 9:37, cf. Matt. 10:40.</w:t>
      </w:r>
    </w:p>
    <w:p w14:paraId="38C38122" w14:textId="77777777" w:rsidR="007A0FF4" w:rsidRDefault="007A0FF4" w:rsidP="002D586F">
      <w:pPr>
        <w:numPr>
          <w:ilvl w:val="0"/>
          <w:numId w:val="165"/>
        </w:numPr>
        <w:rPr>
          <w:sz w:val="24"/>
        </w:rPr>
      </w:pPr>
      <w:r>
        <w:rPr>
          <w:sz w:val="24"/>
        </w:rPr>
        <w:t xml:space="preserve">Acts:  *21:4f. cf. *II Chron. 20:13; *Acts 16:1 (come back to this later)  </w:t>
      </w:r>
    </w:p>
    <w:p w14:paraId="3F3DC4A0" w14:textId="77777777" w:rsidR="007A0FF4" w:rsidRDefault="007A0FF4" w:rsidP="007A0FF4">
      <w:pPr>
        <w:ind w:left="1800"/>
        <w:rPr>
          <w:sz w:val="24"/>
        </w:rPr>
      </w:pPr>
      <w:r>
        <w:rPr>
          <w:sz w:val="24"/>
        </w:rPr>
        <w:t xml:space="preserve">cf. *Acts 9:1-4; Jesus also linked Himself w. infants, e.g. Matt. 18:5, etc. </w:t>
      </w:r>
    </w:p>
    <w:p w14:paraId="3FAD0EB5" w14:textId="77777777" w:rsidR="007A0FF4" w:rsidRDefault="007A0FF4" w:rsidP="007A0FF4">
      <w:pPr>
        <w:rPr>
          <w:sz w:val="24"/>
        </w:rPr>
      </w:pPr>
      <w:r>
        <w:rPr>
          <w:sz w:val="24"/>
        </w:rPr>
        <w:tab/>
      </w:r>
      <w:r>
        <w:rPr>
          <w:sz w:val="24"/>
        </w:rPr>
        <w:tab/>
      </w:r>
      <w:r>
        <w:rPr>
          <w:sz w:val="24"/>
        </w:rPr>
        <w:tab/>
        <w:t xml:space="preserve">  NOTE: Inaccurate to say that children are </w:t>
      </w:r>
      <w:r>
        <w:rPr>
          <w:i/>
          <w:sz w:val="24"/>
        </w:rPr>
        <w:t>never</w:t>
      </w:r>
      <w:r>
        <w:rPr>
          <w:sz w:val="24"/>
        </w:rPr>
        <w:t xml:space="preserve"> referred to as disciples.</w:t>
      </w:r>
    </w:p>
    <w:p w14:paraId="10308DC0" w14:textId="77777777" w:rsidR="007A0FF4" w:rsidRDefault="007A0FF4" w:rsidP="007A0FF4">
      <w:pPr>
        <w:rPr>
          <w:sz w:val="24"/>
        </w:rPr>
      </w:pPr>
    </w:p>
    <w:p w14:paraId="31BAC76F" w14:textId="77777777" w:rsidR="007A0FF4" w:rsidRDefault="007A0FF4" w:rsidP="002D586F">
      <w:pPr>
        <w:numPr>
          <w:ilvl w:val="0"/>
          <w:numId w:val="153"/>
        </w:numPr>
        <w:rPr>
          <w:snapToGrid w:val="0"/>
          <w:sz w:val="24"/>
          <w:lang w:eastAsia="en-US"/>
        </w:rPr>
      </w:pPr>
      <w:r>
        <w:rPr>
          <w:sz w:val="24"/>
          <w:u w:val="single"/>
        </w:rPr>
        <w:t>A study of the root term (</w:t>
      </w:r>
      <w:r>
        <w:rPr>
          <w:rFonts w:ascii="Bwgrkl" w:hAnsi="Bwgrkl"/>
          <w:snapToGrid w:val="0"/>
          <w:sz w:val="24"/>
          <w:u w:val="single"/>
          <w:lang w:eastAsia="en-US"/>
        </w:rPr>
        <w:t>manqanw</w:t>
      </w:r>
      <w:r>
        <w:rPr>
          <w:snapToGrid w:val="0"/>
          <w:sz w:val="24"/>
          <w:u w:val="single"/>
          <w:lang w:eastAsia="en-US"/>
        </w:rPr>
        <w:t>) offers helpful insights to answer the question</w:t>
      </w:r>
      <w:r>
        <w:rPr>
          <w:snapToGrid w:val="0"/>
          <w:sz w:val="24"/>
          <w:lang w:eastAsia="en-US"/>
        </w:rPr>
        <w:t>.</w:t>
      </w:r>
    </w:p>
    <w:p w14:paraId="6581A824" w14:textId="77777777" w:rsidR="007A0FF4" w:rsidRDefault="007A0FF4" w:rsidP="002D586F">
      <w:pPr>
        <w:numPr>
          <w:ilvl w:val="0"/>
          <w:numId w:val="166"/>
        </w:numPr>
        <w:rPr>
          <w:sz w:val="24"/>
        </w:rPr>
      </w:pPr>
      <w:r>
        <w:rPr>
          <w:sz w:val="24"/>
        </w:rPr>
        <w:t>“Disciple” (“</w:t>
      </w:r>
      <w:r>
        <w:rPr>
          <w:rFonts w:ascii="Bwgrkl" w:hAnsi="Bwgrkl"/>
          <w:sz w:val="24"/>
        </w:rPr>
        <w:t>maqhth</w:t>
      </w:r>
      <w:r>
        <w:rPr>
          <w:sz w:val="24"/>
        </w:rPr>
        <w:t xml:space="preserve">s”):  OT (None!)   NT:  261 uses! </w:t>
      </w:r>
    </w:p>
    <w:p w14:paraId="3A1C5D79" w14:textId="77777777" w:rsidR="007A0FF4" w:rsidRDefault="007A0FF4" w:rsidP="007A0FF4">
      <w:pPr>
        <w:ind w:left="1800" w:firstLine="360"/>
        <w:rPr>
          <w:sz w:val="24"/>
        </w:rPr>
      </w:pPr>
      <w:r>
        <w:rPr>
          <w:sz w:val="24"/>
        </w:rPr>
        <w:t xml:space="preserve">&gt; Product is in view, i.e. </w:t>
      </w:r>
      <w:r>
        <w:rPr>
          <w:i/>
          <w:sz w:val="24"/>
        </w:rPr>
        <w:t>Disciple</w:t>
      </w:r>
      <w:r>
        <w:rPr>
          <w:sz w:val="24"/>
        </w:rPr>
        <w:t xml:space="preserve">. </w:t>
      </w:r>
    </w:p>
    <w:p w14:paraId="6D3AB01D" w14:textId="77777777" w:rsidR="007A0FF4" w:rsidRDefault="007A0FF4" w:rsidP="002D586F">
      <w:pPr>
        <w:numPr>
          <w:ilvl w:val="0"/>
          <w:numId w:val="166"/>
        </w:numPr>
        <w:rPr>
          <w:snapToGrid w:val="0"/>
          <w:sz w:val="24"/>
          <w:lang w:eastAsia="en-US"/>
        </w:rPr>
      </w:pPr>
      <w:r>
        <w:rPr>
          <w:sz w:val="24"/>
        </w:rPr>
        <w:t xml:space="preserve">Root term: </w:t>
      </w:r>
      <w:r>
        <w:rPr>
          <w:sz w:val="24"/>
          <w:u w:val="single"/>
        </w:rPr>
        <w:t>(</w:t>
      </w:r>
      <w:r>
        <w:rPr>
          <w:rFonts w:ascii="Bwgrkl" w:hAnsi="Bwgrkl"/>
          <w:snapToGrid w:val="0"/>
          <w:sz w:val="24"/>
          <w:lang w:eastAsia="en-US"/>
        </w:rPr>
        <w:t>manqanw</w:t>
      </w:r>
      <w:r>
        <w:rPr>
          <w:rFonts w:ascii="Bwgrkl" w:hAnsi="Bwgrkl"/>
          <w:snapToGrid w:val="0"/>
          <w:sz w:val="24"/>
          <w:u w:val="single"/>
          <w:lang w:eastAsia="en-US"/>
        </w:rPr>
        <w:t>)</w:t>
      </w:r>
      <w:r>
        <w:rPr>
          <w:snapToGrid w:val="0"/>
          <w:sz w:val="24"/>
          <w:u w:val="single"/>
          <w:lang w:eastAsia="en-US"/>
        </w:rPr>
        <w:t xml:space="preserve">): </w:t>
      </w:r>
      <w:r>
        <w:rPr>
          <w:snapToGrid w:val="0"/>
          <w:sz w:val="24"/>
          <w:lang w:eastAsia="en-US"/>
        </w:rPr>
        <w:t xml:space="preserve"> OT (c. 40 uses)  NT: 25 uses!</w:t>
      </w:r>
    </w:p>
    <w:p w14:paraId="7F833B79" w14:textId="77777777" w:rsidR="007A0FF4" w:rsidRDefault="007A0FF4" w:rsidP="007A0FF4">
      <w:pPr>
        <w:ind w:left="1800" w:firstLine="360"/>
        <w:rPr>
          <w:snapToGrid w:val="0"/>
          <w:sz w:val="24"/>
          <w:lang w:eastAsia="en-US"/>
        </w:rPr>
      </w:pPr>
      <w:r>
        <w:rPr>
          <w:snapToGrid w:val="0"/>
          <w:sz w:val="24"/>
          <w:lang w:eastAsia="en-US"/>
        </w:rPr>
        <w:t xml:space="preserve">&gt; Process is in view,  i.e </w:t>
      </w:r>
      <w:r>
        <w:rPr>
          <w:i/>
          <w:snapToGrid w:val="0"/>
          <w:sz w:val="24"/>
          <w:lang w:eastAsia="en-US"/>
        </w:rPr>
        <w:t>Learning</w:t>
      </w:r>
      <w:r>
        <w:rPr>
          <w:snapToGrid w:val="0"/>
          <w:sz w:val="24"/>
          <w:lang w:eastAsia="en-US"/>
        </w:rPr>
        <w:t xml:space="preserve">.  </w:t>
      </w:r>
    </w:p>
    <w:p w14:paraId="688D835F" w14:textId="77777777" w:rsidR="007A0FF4" w:rsidRDefault="007A0FF4" w:rsidP="007A0FF4">
      <w:pPr>
        <w:ind w:left="1800"/>
        <w:rPr>
          <w:sz w:val="24"/>
        </w:rPr>
      </w:pPr>
      <w:r>
        <w:rPr>
          <w:snapToGrid w:val="0"/>
          <w:sz w:val="24"/>
          <w:lang w:eastAsia="en-US"/>
        </w:rPr>
        <w:t xml:space="preserve">e.g. </w:t>
      </w:r>
      <w:r>
        <w:rPr>
          <w:sz w:val="24"/>
        </w:rPr>
        <w:t>“Learning by experience”, *Ps. 119:71 vs. “Intellectualizing of learning.”</w:t>
      </w:r>
    </w:p>
    <w:p w14:paraId="17F5BB71" w14:textId="77777777" w:rsidR="007A0FF4" w:rsidRDefault="007A0FF4" w:rsidP="002D586F">
      <w:pPr>
        <w:numPr>
          <w:ilvl w:val="0"/>
          <w:numId w:val="166"/>
        </w:numPr>
        <w:rPr>
          <w:sz w:val="24"/>
        </w:rPr>
      </w:pPr>
      <w:r>
        <w:rPr>
          <w:sz w:val="24"/>
        </w:rPr>
        <w:lastRenderedPageBreak/>
        <w:t xml:space="preserve">The OT model of “learning”, i.e. to form a disciple, always included children, even when adults were being specifically addressed.  </w:t>
      </w:r>
    </w:p>
    <w:p w14:paraId="49248F0E" w14:textId="77777777" w:rsidR="007A0FF4" w:rsidRDefault="007A0FF4" w:rsidP="007A0FF4">
      <w:pPr>
        <w:ind w:left="2160"/>
        <w:rPr>
          <w:sz w:val="24"/>
        </w:rPr>
      </w:pPr>
      <w:r>
        <w:rPr>
          <w:sz w:val="24"/>
        </w:rPr>
        <w:t xml:space="preserve">i.e. “To learn as a disciple” specifically included children. </w:t>
      </w:r>
    </w:p>
    <w:p w14:paraId="1A90DDFC" w14:textId="3690FD6E" w:rsidR="007A0FF4" w:rsidRPr="007A0FF4" w:rsidRDefault="009E1765" w:rsidP="007A0FF4">
      <w:pPr>
        <w:rPr>
          <w:sz w:val="24"/>
          <w:lang w:val="fr-FR"/>
        </w:rPr>
      </w:pPr>
      <w:r>
        <w:rPr>
          <w:sz w:val="24"/>
        </w:rPr>
        <w:tab/>
      </w:r>
      <w:r>
        <w:rPr>
          <w:sz w:val="24"/>
        </w:rPr>
        <w:tab/>
      </w:r>
      <w:r>
        <w:rPr>
          <w:sz w:val="24"/>
        </w:rPr>
        <w:tab/>
      </w:r>
      <w:r w:rsidR="007A0FF4" w:rsidRPr="007A0FF4">
        <w:rPr>
          <w:sz w:val="24"/>
          <w:lang w:val="fr-FR"/>
        </w:rPr>
        <w:t>e.g. *Deut. 4:10, cf. Ex. 19, 20:18-21;  5:1-3; 17:19f.,  *31:12f.</w:t>
      </w:r>
    </w:p>
    <w:p w14:paraId="42A0D47A" w14:textId="1604B40B" w:rsidR="007A0FF4" w:rsidRDefault="009E1765" w:rsidP="007A0FF4">
      <w:pPr>
        <w:rPr>
          <w:sz w:val="24"/>
        </w:rPr>
      </w:pPr>
      <w:r>
        <w:rPr>
          <w:sz w:val="24"/>
          <w:lang w:val="fr-FR"/>
        </w:rPr>
        <w:tab/>
      </w:r>
      <w:r>
        <w:rPr>
          <w:sz w:val="24"/>
          <w:lang w:val="fr-FR"/>
        </w:rPr>
        <w:tab/>
      </w:r>
      <w:r>
        <w:rPr>
          <w:sz w:val="24"/>
          <w:lang w:val="fr-FR"/>
        </w:rPr>
        <w:tab/>
      </w:r>
      <w:r w:rsidRPr="009E1765">
        <w:rPr>
          <w:sz w:val="24"/>
        </w:rPr>
        <w:t xml:space="preserve">     </w:t>
      </w:r>
      <w:r>
        <w:rPr>
          <w:sz w:val="24"/>
        </w:rPr>
        <w:t xml:space="preserve">cf.  </w:t>
      </w:r>
      <w:r>
        <w:rPr>
          <w:sz w:val="24"/>
        </w:rPr>
        <w:tab/>
      </w:r>
      <w:r w:rsidR="007A0FF4">
        <w:rPr>
          <w:sz w:val="24"/>
        </w:rPr>
        <w:t xml:space="preserve">I Chron 25:8:  Teacher &amp; student </w:t>
      </w:r>
      <w:r w:rsidR="007A0FF4">
        <w:rPr>
          <w:i/>
          <w:sz w:val="24"/>
        </w:rPr>
        <w:t>learning</w:t>
      </w:r>
      <w:r w:rsidR="007A0FF4">
        <w:rPr>
          <w:sz w:val="24"/>
        </w:rPr>
        <w:t xml:space="preserve"> music. </w:t>
      </w:r>
    </w:p>
    <w:p w14:paraId="2F04348C" w14:textId="6F092709" w:rsidR="007A0FF4" w:rsidRDefault="009E1765" w:rsidP="007A0FF4">
      <w:pPr>
        <w:rPr>
          <w:sz w:val="24"/>
        </w:rPr>
      </w:pPr>
      <w:r>
        <w:rPr>
          <w:sz w:val="24"/>
        </w:rPr>
        <w:t xml:space="preserve">   </w:t>
      </w:r>
      <w:r>
        <w:rPr>
          <w:sz w:val="24"/>
        </w:rPr>
        <w:tab/>
      </w:r>
      <w:r>
        <w:rPr>
          <w:sz w:val="24"/>
        </w:rPr>
        <w:tab/>
      </w:r>
      <w:r>
        <w:rPr>
          <w:sz w:val="24"/>
        </w:rPr>
        <w:tab/>
      </w:r>
      <w:r>
        <w:rPr>
          <w:sz w:val="24"/>
        </w:rPr>
        <w:tab/>
      </w:r>
      <w:r w:rsidR="007A0FF4">
        <w:rPr>
          <w:sz w:val="24"/>
        </w:rPr>
        <w:t xml:space="preserve">Ps. 106:35:  They </w:t>
      </w:r>
      <w:r w:rsidR="007A0FF4">
        <w:rPr>
          <w:i/>
          <w:sz w:val="24"/>
        </w:rPr>
        <w:t>learned</w:t>
      </w:r>
      <w:r w:rsidR="007A0FF4">
        <w:rPr>
          <w:sz w:val="24"/>
        </w:rPr>
        <w:t xml:space="preserve"> the way of the nations. cf. Jer. 10:2</w:t>
      </w:r>
    </w:p>
    <w:p w14:paraId="4F60ABBC" w14:textId="5253A4CE" w:rsidR="007A0FF4" w:rsidRDefault="009E1765" w:rsidP="007A0FF4">
      <w:pPr>
        <w:rPr>
          <w:sz w:val="24"/>
        </w:rPr>
      </w:pPr>
      <w:r>
        <w:rPr>
          <w:sz w:val="24"/>
        </w:rPr>
        <w:tab/>
      </w:r>
      <w:r>
        <w:rPr>
          <w:sz w:val="24"/>
        </w:rPr>
        <w:tab/>
      </w:r>
      <w:r>
        <w:rPr>
          <w:sz w:val="24"/>
        </w:rPr>
        <w:tab/>
      </w:r>
      <w:r>
        <w:rPr>
          <w:sz w:val="24"/>
        </w:rPr>
        <w:tab/>
      </w:r>
      <w:r w:rsidR="007A0FF4">
        <w:rPr>
          <w:sz w:val="24"/>
        </w:rPr>
        <w:t xml:space="preserve">Prov. 22:25:  Son:  “Do not </w:t>
      </w:r>
      <w:r w:rsidR="007A0FF4">
        <w:rPr>
          <w:i/>
          <w:sz w:val="24"/>
        </w:rPr>
        <w:t>learn</w:t>
      </w:r>
      <w:r w:rsidR="007A0FF4">
        <w:rPr>
          <w:sz w:val="24"/>
        </w:rPr>
        <w:t xml:space="preserve"> the way of am angry man.</w:t>
      </w:r>
    </w:p>
    <w:p w14:paraId="4AA93312" w14:textId="77777777" w:rsidR="007A0FF4" w:rsidRDefault="007A0FF4" w:rsidP="007A0FF4">
      <w:pPr>
        <w:ind w:left="2880" w:hanging="360"/>
        <w:rPr>
          <w:sz w:val="24"/>
        </w:rPr>
      </w:pPr>
      <w:r>
        <w:rPr>
          <w:sz w:val="24"/>
        </w:rPr>
        <w:t xml:space="preserve">Is. 29:23f., Jer. 13:23:  “May you also do good who are </w:t>
      </w:r>
      <w:r>
        <w:rPr>
          <w:i/>
          <w:sz w:val="24"/>
        </w:rPr>
        <w:t>acccustomed</w:t>
      </w:r>
      <w:r>
        <w:rPr>
          <w:sz w:val="24"/>
        </w:rPr>
        <w:t xml:space="preserve"> to do evil”, i.e. you have been </w:t>
      </w:r>
      <w:r w:rsidRPr="009E1765">
        <w:rPr>
          <w:i/>
          <w:iCs/>
          <w:sz w:val="24"/>
        </w:rPr>
        <w:t>discipled</w:t>
      </w:r>
      <w:r>
        <w:rPr>
          <w:sz w:val="24"/>
        </w:rPr>
        <w:t xml:space="preserve"> in evil from your youth.</w:t>
      </w:r>
    </w:p>
    <w:p w14:paraId="58192955" w14:textId="77777777" w:rsidR="007A0FF4" w:rsidRDefault="007A0FF4" w:rsidP="002D586F">
      <w:pPr>
        <w:numPr>
          <w:ilvl w:val="0"/>
          <w:numId w:val="166"/>
        </w:numPr>
        <w:rPr>
          <w:sz w:val="24"/>
        </w:rPr>
      </w:pPr>
      <w:r>
        <w:rPr>
          <w:sz w:val="24"/>
        </w:rPr>
        <w:t xml:space="preserve">NT references to this </w:t>
      </w:r>
      <w:r>
        <w:rPr>
          <w:i/>
          <w:sz w:val="24"/>
        </w:rPr>
        <w:t>process</w:t>
      </w:r>
      <w:r>
        <w:rPr>
          <w:sz w:val="24"/>
        </w:rPr>
        <w:t xml:space="preserve"> by which disciples are formed (“Learning”) </w:t>
      </w:r>
      <w:r>
        <w:rPr>
          <w:i/>
          <w:sz w:val="24"/>
        </w:rPr>
        <w:t xml:space="preserve">also, </w:t>
      </w:r>
      <w:r>
        <w:rPr>
          <w:sz w:val="24"/>
        </w:rPr>
        <w:t>(just as in   OT) naturally included children, and even infants, e.g. *Jn. 6:45, cf. Is. 54:13!   Matt. 11:25-30,  I Cor. 14:35,  Phil. 4:9,11; I Tim. 2:11.</w:t>
      </w:r>
    </w:p>
    <w:p w14:paraId="58537C04" w14:textId="77777777" w:rsidR="007A0FF4" w:rsidRDefault="007A0FF4" w:rsidP="002D586F">
      <w:pPr>
        <w:numPr>
          <w:ilvl w:val="0"/>
          <w:numId w:val="167"/>
        </w:numPr>
        <w:rPr>
          <w:sz w:val="24"/>
        </w:rPr>
      </w:pPr>
      <w:r>
        <w:rPr>
          <w:sz w:val="24"/>
        </w:rPr>
        <w:t>Children:  *Heb. 5:8 (Jesus as paradigm).  *I Tim. 5:4.</w:t>
      </w:r>
    </w:p>
    <w:p w14:paraId="04FB9447" w14:textId="372115CF" w:rsidR="009E1765" w:rsidRPr="009E1765" w:rsidRDefault="007A0FF4" w:rsidP="002D586F">
      <w:pPr>
        <w:numPr>
          <w:ilvl w:val="0"/>
          <w:numId w:val="167"/>
        </w:numPr>
        <w:rPr>
          <w:sz w:val="24"/>
        </w:rPr>
      </w:pPr>
      <w:r>
        <w:rPr>
          <w:sz w:val="24"/>
        </w:rPr>
        <w:t>Infants:  *II Tim. 3:14f.  Pattern of infant discipleship, cf. Acts 16:1</w:t>
      </w:r>
    </w:p>
    <w:p w14:paraId="71192FE7" w14:textId="77777777" w:rsidR="007A0FF4" w:rsidRDefault="007A0FF4" w:rsidP="007A0FF4">
      <w:pPr>
        <w:ind w:left="2160" w:hanging="720"/>
        <w:rPr>
          <w:sz w:val="24"/>
        </w:rPr>
      </w:pPr>
      <w:r>
        <w:rPr>
          <w:sz w:val="24"/>
        </w:rPr>
        <w:t xml:space="preserve">   NOTE: Infants &amp; children are clearly linked w. both the process &amp; product of discipleship.</w:t>
      </w:r>
    </w:p>
    <w:p w14:paraId="5CD239F8" w14:textId="77777777" w:rsidR="009E1765" w:rsidRDefault="009E1765" w:rsidP="007A0FF4">
      <w:pPr>
        <w:ind w:left="2160" w:hanging="720"/>
        <w:rPr>
          <w:sz w:val="24"/>
        </w:rPr>
      </w:pPr>
    </w:p>
    <w:p w14:paraId="6E4FA701" w14:textId="77777777" w:rsidR="007A0FF4" w:rsidRDefault="007A0FF4" w:rsidP="002D586F">
      <w:pPr>
        <w:numPr>
          <w:ilvl w:val="0"/>
          <w:numId w:val="148"/>
        </w:numPr>
        <w:rPr>
          <w:sz w:val="24"/>
        </w:rPr>
      </w:pPr>
      <w:r w:rsidRPr="009E1765">
        <w:rPr>
          <w:sz w:val="24"/>
          <w:u w:val="single"/>
        </w:rPr>
        <w:t>Summary &amp; Conclusion</w:t>
      </w:r>
      <w:r>
        <w:rPr>
          <w:sz w:val="24"/>
        </w:rPr>
        <w:t xml:space="preserve">:  </w:t>
      </w:r>
      <w:r>
        <w:rPr>
          <w:i/>
          <w:sz w:val="24"/>
        </w:rPr>
        <w:t>How Do We Understand the Great Commission</w:t>
      </w:r>
      <w:r>
        <w:rPr>
          <w:sz w:val="24"/>
        </w:rPr>
        <w:t>?  Matt. 28:19f.</w:t>
      </w:r>
    </w:p>
    <w:p w14:paraId="00C6B566" w14:textId="77777777" w:rsidR="007A0FF4" w:rsidRDefault="007A0FF4" w:rsidP="007A0FF4">
      <w:pPr>
        <w:ind w:left="1440"/>
        <w:rPr>
          <w:sz w:val="24"/>
        </w:rPr>
      </w:pPr>
      <w:r>
        <w:rPr>
          <w:sz w:val="24"/>
        </w:rPr>
        <w:t>cf. J. Gill quotation…</w:t>
      </w:r>
    </w:p>
    <w:p w14:paraId="6229AA0C" w14:textId="77777777" w:rsidR="007A0FF4" w:rsidRDefault="007A0FF4" w:rsidP="002D586F">
      <w:pPr>
        <w:numPr>
          <w:ilvl w:val="0"/>
          <w:numId w:val="168"/>
        </w:numPr>
        <w:rPr>
          <w:sz w:val="24"/>
        </w:rPr>
      </w:pPr>
      <w:r>
        <w:rPr>
          <w:sz w:val="24"/>
          <w:u w:val="single"/>
        </w:rPr>
        <w:t>In Many Cases</w:t>
      </w:r>
      <w:r>
        <w:rPr>
          <w:sz w:val="24"/>
        </w:rPr>
        <w:t xml:space="preserve"> (esp. in missions context of Great Commission): Commitment to follow Christ as a disciple will &amp; must precede Christian baptism, e.g. Abraham. </w:t>
      </w:r>
    </w:p>
    <w:p w14:paraId="736D7DB3" w14:textId="77777777" w:rsidR="007A0FF4" w:rsidRDefault="007A0FF4" w:rsidP="007A0FF4">
      <w:pPr>
        <w:ind w:left="1440"/>
        <w:rPr>
          <w:sz w:val="24"/>
        </w:rPr>
      </w:pPr>
      <w:r>
        <w:rPr>
          <w:sz w:val="24"/>
        </w:rPr>
        <w:t>i.e. Product of extension of New Covenant into “many nations”.</w:t>
      </w:r>
    </w:p>
    <w:p w14:paraId="4A7C448C" w14:textId="77777777" w:rsidR="007A0FF4" w:rsidRDefault="007A0FF4" w:rsidP="002D586F">
      <w:pPr>
        <w:numPr>
          <w:ilvl w:val="0"/>
          <w:numId w:val="168"/>
        </w:numPr>
        <w:rPr>
          <w:sz w:val="24"/>
        </w:rPr>
      </w:pPr>
      <w:r>
        <w:rPr>
          <w:sz w:val="24"/>
          <w:u w:val="single"/>
        </w:rPr>
        <w:t>In Case of Household Baptism</w:t>
      </w:r>
      <w:r>
        <w:rPr>
          <w:sz w:val="24"/>
        </w:rPr>
        <w:t xml:space="preserve">:  Baptism is sign demonstrating that each member of the household is “enrolled in Christ’s school” and will be continually formed as a disciple by teaching. </w:t>
      </w:r>
    </w:p>
    <w:p w14:paraId="1C5E86E7" w14:textId="77777777" w:rsidR="007A0FF4" w:rsidRDefault="007A0FF4" w:rsidP="007A0FF4">
      <w:pPr>
        <w:ind w:left="3960"/>
        <w:rPr>
          <w:sz w:val="24"/>
          <w:u w:val="single"/>
        </w:rPr>
      </w:pPr>
    </w:p>
    <w:p w14:paraId="716A0FCD" w14:textId="19185389" w:rsidR="007A0FF4" w:rsidRDefault="007A0FF4" w:rsidP="007A0FF4">
      <w:pPr>
        <w:rPr>
          <w:sz w:val="24"/>
        </w:rPr>
      </w:pPr>
      <w:r>
        <w:rPr>
          <w:noProof/>
          <w:sz w:val="24"/>
          <w:u w:val="single"/>
        </w:rPr>
        <mc:AlternateContent>
          <mc:Choice Requires="wps">
            <w:drawing>
              <wp:anchor distT="0" distB="0" distL="114300" distR="114300" simplePos="0" relativeHeight="251672576" behindDoc="0" locked="0" layoutInCell="0" allowOverlap="1" wp14:anchorId="2CDCB706" wp14:editId="1256688B">
                <wp:simplePos x="0" y="0"/>
                <wp:positionH relativeFrom="column">
                  <wp:posOffset>1645920</wp:posOffset>
                </wp:positionH>
                <wp:positionV relativeFrom="paragraph">
                  <wp:posOffset>62865</wp:posOffset>
                </wp:positionV>
                <wp:extent cx="731520" cy="18288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D06EA"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4.95pt" to="187.2pt,1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" o:allowincell="f">
                <v:stroke endarrow="block"/>
              </v:line>
            </w:pict>
          </mc:Fallback>
        </mc:AlternateContent>
      </w:r>
      <w:r>
        <w:rPr>
          <w:sz w:val="24"/>
        </w:rPr>
        <w:tab/>
      </w:r>
      <w:r>
        <w:rPr>
          <w:sz w:val="24"/>
        </w:rPr>
        <w:tab/>
      </w:r>
      <w:r>
        <w:rPr>
          <w:sz w:val="24"/>
        </w:rPr>
        <w:tab/>
      </w:r>
      <w:r>
        <w:rPr>
          <w:sz w:val="24"/>
        </w:rPr>
        <w:tab/>
      </w:r>
      <w:r>
        <w:rPr>
          <w:sz w:val="24"/>
        </w:rPr>
        <w:tab/>
      </w:r>
      <w:r>
        <w:rPr>
          <w:sz w:val="24"/>
        </w:rPr>
        <w:tab/>
      </w:r>
      <w:r>
        <w:rPr>
          <w:sz w:val="24"/>
        </w:rPr>
        <w:tab/>
      </w:r>
      <w:r>
        <w:rPr>
          <w:sz w:val="24"/>
        </w:rPr>
        <w:tab/>
      </w:r>
      <w:r>
        <w:rPr>
          <w:rFonts w:ascii="Bwgrkl" w:hAnsi="Bwgrkl"/>
          <w:snapToGrid w:val="0"/>
          <w:sz w:val="24"/>
          <w:lang w:eastAsia="en-US"/>
        </w:rPr>
        <w:t xml:space="preserve">bapti,zontej </w:t>
      </w:r>
      <w:r>
        <w:rPr>
          <w:snapToGrid w:val="0"/>
          <w:sz w:val="24"/>
          <w:lang w:eastAsia="en-US"/>
        </w:rPr>
        <w:t xml:space="preserve">(pres. act. ptcpl) </w:t>
      </w:r>
    </w:p>
    <w:p w14:paraId="0CED1B0B" w14:textId="073C90E0" w:rsidR="007A0FF4" w:rsidRPr="007A0FF4" w:rsidRDefault="007A0FF4" w:rsidP="007A0FF4">
      <w:pPr>
        <w:ind w:left="1440"/>
        <w:rPr>
          <w:sz w:val="24"/>
          <w:lang w:val="fr-FR"/>
        </w:rPr>
      </w:pPr>
      <w:r>
        <w:rPr>
          <w:rFonts w:ascii="Bwgrkl" w:hAnsi="Bwgrkl"/>
          <w:noProof/>
          <w:sz w:val="24"/>
        </w:rPr>
        <mc:AlternateContent>
          <mc:Choice Requires="wps">
            <w:drawing>
              <wp:anchor distT="0" distB="0" distL="114300" distR="114300" simplePos="0" relativeHeight="251673600" behindDoc="0" locked="0" layoutInCell="0" allowOverlap="1" wp14:anchorId="2A661B40" wp14:editId="2C45A7A1">
                <wp:simplePos x="0" y="0"/>
                <wp:positionH relativeFrom="column">
                  <wp:posOffset>1645920</wp:posOffset>
                </wp:positionH>
                <wp:positionV relativeFrom="paragraph">
                  <wp:posOffset>70485</wp:posOffset>
                </wp:positionV>
                <wp:extent cx="640080" cy="36576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2A59"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55pt" to="180pt,3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" o:allowincell="f">
                <v:stroke endarrow="block"/>
              </v:line>
            </w:pict>
          </mc:Fallback>
        </mc:AlternateContent>
      </w:r>
      <w:r w:rsidRPr="007A0FF4">
        <w:rPr>
          <w:rFonts w:ascii="Bwgrkl" w:hAnsi="Bwgrkl"/>
          <w:snapToGrid w:val="0"/>
          <w:sz w:val="24"/>
          <w:lang w:val="fr-FR" w:eastAsia="en-US"/>
        </w:rPr>
        <w:t xml:space="preserve">maqhteu,sate </w:t>
      </w:r>
    </w:p>
    <w:p w14:paraId="7F333A4D" w14:textId="77777777" w:rsidR="007A0FF4" w:rsidRPr="007A0FF4" w:rsidRDefault="007A0FF4" w:rsidP="007A0FF4">
      <w:pPr>
        <w:rPr>
          <w:sz w:val="24"/>
          <w:lang w:val="fr-FR"/>
        </w:rPr>
      </w:pPr>
      <w:r w:rsidRPr="007A0FF4">
        <w:rPr>
          <w:sz w:val="24"/>
          <w:lang w:val="fr-FR"/>
        </w:rPr>
        <w:tab/>
      </w:r>
      <w:r w:rsidRPr="007A0FF4">
        <w:rPr>
          <w:sz w:val="24"/>
          <w:lang w:val="fr-FR"/>
        </w:rPr>
        <w:tab/>
      </w:r>
      <w:r w:rsidRPr="007A0FF4">
        <w:rPr>
          <w:sz w:val="24"/>
          <w:lang w:val="fr-FR"/>
        </w:rPr>
        <w:tab/>
      </w:r>
      <w:r w:rsidRPr="007A0FF4">
        <w:rPr>
          <w:sz w:val="24"/>
          <w:lang w:val="fr-FR"/>
        </w:rPr>
        <w:tab/>
        <w:t>(aor.act. imp.)</w:t>
      </w:r>
      <w:r>
        <w:rPr>
          <w:rStyle w:val="FootnoteReference"/>
          <w:rFonts w:eastAsiaTheme="majorEastAsia"/>
          <w:sz w:val="24"/>
        </w:rPr>
        <w:footnoteReference w:id="1"/>
      </w:r>
      <w:r w:rsidRPr="007A0FF4">
        <w:rPr>
          <w:sz w:val="24"/>
          <w:lang w:val="fr-FR"/>
        </w:rPr>
        <w:tab/>
      </w:r>
      <w:r w:rsidRPr="007A0FF4">
        <w:rPr>
          <w:sz w:val="24"/>
          <w:lang w:val="fr-FR"/>
        </w:rPr>
        <w:tab/>
      </w:r>
      <w:r w:rsidRPr="007A0FF4">
        <w:rPr>
          <w:sz w:val="24"/>
          <w:lang w:val="fr-FR"/>
        </w:rPr>
        <w:tab/>
      </w:r>
      <w:r w:rsidRPr="007A0FF4">
        <w:rPr>
          <w:sz w:val="24"/>
          <w:lang w:val="fr-FR"/>
        </w:rPr>
        <w:tab/>
      </w:r>
      <w:r w:rsidRPr="007A0FF4">
        <w:rPr>
          <w:sz w:val="24"/>
          <w:lang w:val="fr-FR"/>
        </w:rPr>
        <w:tab/>
      </w:r>
      <w:r w:rsidRPr="007A0FF4">
        <w:rPr>
          <w:sz w:val="24"/>
          <w:lang w:val="fr-FR"/>
        </w:rPr>
        <w:tab/>
      </w:r>
      <w:r w:rsidRPr="007A0FF4">
        <w:rPr>
          <w:sz w:val="24"/>
          <w:lang w:val="fr-FR"/>
        </w:rPr>
        <w:tab/>
      </w:r>
    </w:p>
    <w:p w14:paraId="6B509CD9" w14:textId="7AC98260" w:rsidR="007A0FF4" w:rsidRDefault="007A0FF4" w:rsidP="007A0FF4">
      <w:pPr>
        <w:rPr>
          <w:snapToGrid w:val="0"/>
          <w:sz w:val="24"/>
          <w:lang w:eastAsia="en-US"/>
        </w:rPr>
      </w:pPr>
      <w:r w:rsidRPr="007A0FF4">
        <w:rPr>
          <w:sz w:val="24"/>
          <w:lang w:val="fr-FR"/>
        </w:rPr>
        <w:tab/>
      </w:r>
      <w:r w:rsidRPr="007A0FF4">
        <w:rPr>
          <w:sz w:val="24"/>
          <w:lang w:val="fr-FR"/>
        </w:rPr>
        <w:tab/>
      </w:r>
      <w:r w:rsidRPr="007A0FF4">
        <w:rPr>
          <w:sz w:val="24"/>
          <w:lang w:val="fr-FR"/>
        </w:rPr>
        <w:tab/>
      </w:r>
      <w:r w:rsidRPr="007A0FF4">
        <w:rPr>
          <w:sz w:val="24"/>
          <w:lang w:val="fr-FR"/>
        </w:rPr>
        <w:tab/>
      </w:r>
      <w:r w:rsidRPr="007A0FF4">
        <w:rPr>
          <w:sz w:val="24"/>
          <w:lang w:val="fr-FR"/>
        </w:rPr>
        <w:tab/>
      </w:r>
      <w:r w:rsidRPr="007A0FF4">
        <w:rPr>
          <w:sz w:val="24"/>
          <w:lang w:val="fr-FR"/>
        </w:rPr>
        <w:tab/>
      </w:r>
      <w:r w:rsidRPr="007A0FF4">
        <w:rPr>
          <w:sz w:val="24"/>
          <w:lang w:val="fr-FR"/>
        </w:rPr>
        <w:tab/>
      </w:r>
      <w:r w:rsidRPr="007A0FF4">
        <w:rPr>
          <w:sz w:val="24"/>
          <w:lang w:val="fr-FR"/>
        </w:rPr>
        <w:tab/>
      </w:r>
      <w:r>
        <w:rPr>
          <w:rFonts w:ascii="Bwgrkl" w:hAnsi="Bwgrkl"/>
          <w:snapToGrid w:val="0"/>
          <w:sz w:val="24"/>
          <w:lang w:eastAsia="en-US"/>
        </w:rPr>
        <w:t xml:space="preserve">dida,skontej </w:t>
      </w:r>
      <w:r>
        <w:rPr>
          <w:snapToGrid w:val="0"/>
          <w:sz w:val="24"/>
          <w:lang w:eastAsia="en-US"/>
        </w:rPr>
        <w:t>(pres. act. ptcpl)</w:t>
      </w:r>
      <w:r>
        <w:rPr>
          <w:rStyle w:val="FootnoteReference"/>
          <w:rFonts w:eastAsiaTheme="majorEastAsia"/>
          <w:snapToGrid w:val="0"/>
          <w:sz w:val="24"/>
          <w:lang w:eastAsia="en-US"/>
        </w:rPr>
        <w:footnoteReference w:id="2"/>
      </w:r>
    </w:p>
    <w:p w14:paraId="0E9E1ADC" w14:textId="77777777" w:rsidR="007A0FF4" w:rsidRDefault="007A0FF4" w:rsidP="007A0FF4">
      <w:pPr>
        <w:rPr>
          <w:snapToGrid w:val="0"/>
          <w:sz w:val="24"/>
          <w:lang w:eastAsia="en-US"/>
        </w:rPr>
      </w:pPr>
    </w:p>
    <w:p w14:paraId="6AB72229" w14:textId="77777777" w:rsidR="00E52A1D" w:rsidRPr="00E52A1D" w:rsidRDefault="00E52A1D" w:rsidP="00E52A1D">
      <w:pPr>
        <w:rPr>
          <w:sz w:val="24"/>
        </w:rPr>
      </w:pPr>
    </w:p>
    <w:p w14:paraId="3F764475" w14:textId="77777777" w:rsidR="00E52A1D" w:rsidRDefault="00E52A1D" w:rsidP="00E12791">
      <w:pPr>
        <w:rPr>
          <w:i/>
          <w:snapToGrid w:val="0"/>
          <w:sz w:val="24"/>
          <w:lang w:eastAsia="en-US"/>
        </w:rPr>
      </w:pPr>
    </w:p>
    <w:p w14:paraId="706D4695" w14:textId="4CAE68D8" w:rsidR="007A0FF4" w:rsidRPr="00E904B2" w:rsidRDefault="007A0FF4" w:rsidP="009E1765">
      <w:pPr>
        <w:pStyle w:val="BodyText"/>
        <w:jc w:val="center"/>
        <w:rPr>
          <w:b/>
          <w:bCs/>
          <w:i/>
          <w:iCs/>
          <w:sz w:val="24"/>
          <w:szCs w:val="24"/>
        </w:rPr>
      </w:pPr>
      <w:r>
        <w:rPr>
          <w:b/>
          <w:bCs/>
          <w:sz w:val="24"/>
          <w:szCs w:val="24"/>
        </w:rPr>
        <w:t>Class 17</w:t>
      </w:r>
      <w:r w:rsidRPr="00E904B2">
        <w:rPr>
          <w:b/>
          <w:bCs/>
          <w:sz w:val="24"/>
          <w:szCs w:val="24"/>
        </w:rPr>
        <w:t xml:space="preserve">:  </w:t>
      </w:r>
      <w:r w:rsidRPr="00E904B2">
        <w:rPr>
          <w:b/>
          <w:bCs/>
          <w:i/>
          <w:iCs/>
          <w:sz w:val="24"/>
          <w:szCs w:val="24"/>
        </w:rPr>
        <w:t>RESPONSES TO SOME SPECIFIC “REFORMED, (i.e. CALVINISTIC) BAPTIST” ARGUMENTS</w:t>
      </w:r>
      <w:r>
        <w:rPr>
          <w:b/>
          <w:bCs/>
          <w:i/>
          <w:iCs/>
          <w:sz w:val="24"/>
          <w:szCs w:val="24"/>
        </w:rPr>
        <w:t xml:space="preserve">  (pt. 4)</w:t>
      </w:r>
    </w:p>
    <w:p w14:paraId="6B888BEF" w14:textId="77777777" w:rsidR="007A0FF4" w:rsidRDefault="007A0FF4" w:rsidP="007A0FF4">
      <w:pPr>
        <w:rPr>
          <w:b/>
          <w:sz w:val="24"/>
        </w:rPr>
      </w:pPr>
    </w:p>
    <w:p w14:paraId="41D48680" w14:textId="77777777" w:rsidR="007A0FF4" w:rsidRDefault="007A0FF4" w:rsidP="007A0FF4">
      <w:pPr>
        <w:rPr>
          <w:b/>
          <w:sz w:val="24"/>
        </w:rPr>
      </w:pPr>
      <w:r>
        <w:rPr>
          <w:b/>
          <w:sz w:val="24"/>
        </w:rPr>
        <w:t>D. Baptism &amp; The Lord’s Supper:</w:t>
      </w:r>
    </w:p>
    <w:p w14:paraId="1138A4BC" w14:textId="77777777" w:rsidR="007A0FF4" w:rsidRDefault="007A0FF4" w:rsidP="007A0FF4">
      <w:pPr>
        <w:rPr>
          <w:b/>
          <w:sz w:val="24"/>
        </w:rPr>
      </w:pPr>
    </w:p>
    <w:p w14:paraId="451477AB" w14:textId="77777777" w:rsidR="007A0FF4" w:rsidRDefault="007A0FF4" w:rsidP="002D586F">
      <w:pPr>
        <w:numPr>
          <w:ilvl w:val="0"/>
          <w:numId w:val="148"/>
        </w:numPr>
        <w:rPr>
          <w:sz w:val="24"/>
        </w:rPr>
      </w:pPr>
      <w:r>
        <w:rPr>
          <w:sz w:val="24"/>
          <w:u w:val="single"/>
        </w:rPr>
        <w:t xml:space="preserve">The Argument Stated: </w:t>
      </w:r>
      <w:r>
        <w:rPr>
          <w:i/>
          <w:sz w:val="24"/>
        </w:rPr>
        <w:t>If children can be baptized prior to making a confession of faith, why not be consistent and also admit them to the Lord’s Supper?</w:t>
      </w:r>
    </w:p>
    <w:p w14:paraId="3D3FBDE1" w14:textId="77777777" w:rsidR="007A0FF4" w:rsidRDefault="007A0FF4" w:rsidP="007A0FF4">
      <w:pPr>
        <w:ind w:left="720" w:firstLine="360"/>
        <w:rPr>
          <w:sz w:val="24"/>
        </w:rPr>
      </w:pPr>
      <w:r>
        <w:rPr>
          <w:sz w:val="24"/>
        </w:rPr>
        <w:t>e.g. P. K. Jewett, INFANT BAPTISM &amp; COVEANT OF GRACE, *p. 202</w:t>
      </w:r>
    </w:p>
    <w:p w14:paraId="516423A6" w14:textId="77777777" w:rsidR="007A0FF4" w:rsidRDefault="007A0FF4" w:rsidP="007A0FF4">
      <w:pPr>
        <w:ind w:left="720" w:firstLine="360"/>
        <w:rPr>
          <w:sz w:val="24"/>
        </w:rPr>
      </w:pPr>
      <w:r>
        <w:rPr>
          <w:sz w:val="24"/>
        </w:rPr>
        <w:tab/>
        <w:t>cf. Ex. 12:3, 4: “a lamb for a household”,  Jewett, *p. 205</w:t>
      </w:r>
      <w:r>
        <w:rPr>
          <w:sz w:val="24"/>
          <w:u w:val="single"/>
        </w:rPr>
        <w:t xml:space="preserve">  </w:t>
      </w:r>
      <w:r>
        <w:rPr>
          <w:sz w:val="24"/>
        </w:rPr>
        <w:t>(Also: D. Kingdon)</w:t>
      </w:r>
    </w:p>
    <w:p w14:paraId="09B87904" w14:textId="77777777" w:rsidR="007A0FF4" w:rsidRDefault="007A0FF4" w:rsidP="002D586F">
      <w:pPr>
        <w:numPr>
          <w:ilvl w:val="0"/>
          <w:numId w:val="149"/>
        </w:numPr>
        <w:rPr>
          <w:sz w:val="24"/>
        </w:rPr>
      </w:pPr>
      <w:r>
        <w:rPr>
          <w:sz w:val="24"/>
          <w:u w:val="single"/>
        </w:rPr>
        <w:t>Then</w:t>
      </w:r>
      <w:r>
        <w:rPr>
          <w:sz w:val="24"/>
        </w:rPr>
        <w:t>: (WTJ, Spring, 1975): Christian L. Keidel,  “Is the Lord’s Supper for Children?”  (pps. 301-341).</w:t>
      </w:r>
    </w:p>
    <w:p w14:paraId="545D0495" w14:textId="52602A7A" w:rsidR="002D586F" w:rsidRDefault="007A0FF4" w:rsidP="002D586F">
      <w:pPr>
        <w:numPr>
          <w:ilvl w:val="0"/>
          <w:numId w:val="149"/>
        </w:numPr>
        <w:rPr>
          <w:sz w:val="24"/>
        </w:rPr>
      </w:pPr>
      <w:r>
        <w:rPr>
          <w:sz w:val="24"/>
          <w:u w:val="single"/>
        </w:rPr>
        <w:t>Followed By</w:t>
      </w:r>
      <w:r>
        <w:rPr>
          <w:sz w:val="24"/>
        </w:rPr>
        <w:t>:  Roger T. Beckwith, “The Age of Admission to the Lord’s Supper” (WTJ, Winter, 1976, pps. 123-151)</w:t>
      </w:r>
    </w:p>
    <w:p w14:paraId="4E4A5B51" w14:textId="77777777" w:rsidR="002D586F" w:rsidRDefault="002D586F" w:rsidP="002D586F">
      <w:pPr>
        <w:rPr>
          <w:sz w:val="24"/>
        </w:rPr>
      </w:pPr>
    </w:p>
    <w:p w14:paraId="159E19D4" w14:textId="77777777" w:rsidR="002D586F" w:rsidRPr="002D586F" w:rsidRDefault="002D586F" w:rsidP="002D586F">
      <w:pPr>
        <w:rPr>
          <w:sz w:val="24"/>
        </w:rPr>
      </w:pPr>
    </w:p>
    <w:p w14:paraId="01AA2273" w14:textId="77777777" w:rsidR="007A0FF4" w:rsidRDefault="007A0FF4" w:rsidP="002D586F">
      <w:pPr>
        <w:numPr>
          <w:ilvl w:val="0"/>
          <w:numId w:val="149"/>
        </w:numPr>
        <w:rPr>
          <w:sz w:val="24"/>
        </w:rPr>
      </w:pPr>
      <w:r>
        <w:rPr>
          <w:sz w:val="24"/>
          <w:u w:val="single"/>
        </w:rPr>
        <w:lastRenderedPageBreak/>
        <w:t>1980’s</w:t>
      </w:r>
      <w:r>
        <w:rPr>
          <w:sz w:val="24"/>
        </w:rPr>
        <w:t xml:space="preserve">: </w:t>
      </w:r>
    </w:p>
    <w:p w14:paraId="76F83E9C" w14:textId="77777777" w:rsidR="007A0FF4" w:rsidRDefault="007A0FF4" w:rsidP="002D586F">
      <w:pPr>
        <w:numPr>
          <w:ilvl w:val="0"/>
          <w:numId w:val="169"/>
        </w:numPr>
        <w:rPr>
          <w:sz w:val="24"/>
        </w:rPr>
      </w:pPr>
      <w:r>
        <w:rPr>
          <w:sz w:val="24"/>
        </w:rPr>
        <w:t>1982: “Theses on Infant Communion”, James Jordan (THE GENEVA PAPERS),  Theonomic approach, cf. Tapes by Steve Wilkins (PCA minister)</w:t>
      </w:r>
    </w:p>
    <w:p w14:paraId="2C86E6A7" w14:textId="77777777" w:rsidR="007A0FF4" w:rsidRDefault="007A0FF4" w:rsidP="002D586F">
      <w:pPr>
        <w:numPr>
          <w:ilvl w:val="0"/>
          <w:numId w:val="169"/>
        </w:numPr>
        <w:rPr>
          <w:sz w:val="24"/>
        </w:rPr>
      </w:pPr>
      <w:r>
        <w:rPr>
          <w:sz w:val="24"/>
        </w:rPr>
        <w:t>1986 (May): ‘Study Committee on Paedocommunion, Majority Rept.” Philadelphia Presbytery, PCA  cf. Previous rept. by Robt. E. Rayburn: “The Participation of  Little Children in the Lord’s Supper” (Presbytery of Pacific/West PCA, 1983)</w:t>
      </w:r>
    </w:p>
    <w:p w14:paraId="4E4B5CF9" w14:textId="77777777" w:rsidR="007A0FF4" w:rsidRDefault="007A0FF4" w:rsidP="002D586F">
      <w:pPr>
        <w:numPr>
          <w:ilvl w:val="0"/>
          <w:numId w:val="169"/>
        </w:numPr>
        <w:rPr>
          <w:i/>
          <w:sz w:val="24"/>
        </w:rPr>
      </w:pPr>
      <w:r>
        <w:rPr>
          <w:sz w:val="24"/>
        </w:rPr>
        <w:t xml:space="preserve">1986: Rept. #34 of Synod of CRC: “Rept. of the Committee to Study the Issue of Covenant Children Partaking of the Lord’s Supper”  </w:t>
      </w:r>
      <w:r>
        <w:rPr>
          <w:i/>
          <w:sz w:val="24"/>
        </w:rPr>
        <w:t>Excellent study!</w:t>
      </w:r>
    </w:p>
    <w:p w14:paraId="3C3AA129" w14:textId="77777777" w:rsidR="007A0FF4" w:rsidRDefault="007A0FF4" w:rsidP="002D586F">
      <w:pPr>
        <w:numPr>
          <w:ilvl w:val="0"/>
          <w:numId w:val="169"/>
        </w:numPr>
        <w:rPr>
          <w:i/>
          <w:sz w:val="24"/>
        </w:rPr>
      </w:pPr>
      <w:r>
        <w:rPr>
          <w:sz w:val="24"/>
        </w:rPr>
        <w:t>1988: 55</w:t>
      </w:r>
      <w:r>
        <w:rPr>
          <w:sz w:val="24"/>
          <w:vertAlign w:val="superscript"/>
        </w:rPr>
        <w:t>th</w:t>
      </w:r>
      <w:r>
        <w:rPr>
          <w:sz w:val="24"/>
        </w:rPr>
        <w:t xml:space="preserve">  GA, OPC receives “Report of Committee to Study Paedocommunion.”</w:t>
      </w:r>
    </w:p>
    <w:p w14:paraId="30458088" w14:textId="77777777" w:rsidR="007A0FF4" w:rsidRDefault="007A0FF4" w:rsidP="002D586F">
      <w:pPr>
        <w:numPr>
          <w:ilvl w:val="0"/>
          <w:numId w:val="170"/>
        </w:numPr>
        <w:rPr>
          <w:sz w:val="24"/>
        </w:rPr>
      </w:pPr>
      <w:r>
        <w:rPr>
          <w:sz w:val="24"/>
        </w:rPr>
        <w:t>Issue precipitated by 1984 study repts. &amp; debate in Presbytery of Mid-Atlantic re. Kidane-Hiwot, i.e. Ethiopian congregation w. tradition of paedocommunion.</w:t>
      </w:r>
    </w:p>
    <w:p w14:paraId="7560A4B0" w14:textId="77777777" w:rsidR="007A0FF4" w:rsidRDefault="007A0FF4" w:rsidP="002D586F">
      <w:pPr>
        <w:numPr>
          <w:ilvl w:val="0"/>
          <w:numId w:val="170"/>
        </w:numPr>
        <w:rPr>
          <w:i/>
          <w:sz w:val="24"/>
        </w:rPr>
      </w:pPr>
      <w:r>
        <w:rPr>
          <w:sz w:val="24"/>
        </w:rPr>
        <w:t xml:space="preserve">Majority &amp; 2 Minority repts.  Committee dissolved w. no report adopted. </w:t>
      </w:r>
    </w:p>
    <w:p w14:paraId="179AF87D" w14:textId="77777777" w:rsidR="007A0FF4" w:rsidRPr="002D586F" w:rsidRDefault="007A0FF4" w:rsidP="002D586F">
      <w:pPr>
        <w:numPr>
          <w:ilvl w:val="0"/>
          <w:numId w:val="149"/>
        </w:numPr>
        <w:rPr>
          <w:i/>
          <w:iCs/>
          <w:sz w:val="24"/>
        </w:rPr>
      </w:pPr>
      <w:r>
        <w:rPr>
          <w:sz w:val="24"/>
          <w:u w:val="single"/>
        </w:rPr>
        <w:t>Summary of Issue</w:t>
      </w:r>
      <w:r>
        <w:rPr>
          <w:sz w:val="24"/>
        </w:rPr>
        <w:t xml:space="preserve">: </w:t>
      </w:r>
      <w:r w:rsidRPr="002D586F">
        <w:rPr>
          <w:i/>
          <w:iCs/>
          <w:sz w:val="24"/>
        </w:rPr>
        <w:t>If children could be admitted to Passover as OT covenant meal, why not admit them to the Lord’s Supper as NT covenant meal?</w:t>
      </w:r>
    </w:p>
    <w:p w14:paraId="2F3B9353" w14:textId="77777777" w:rsidR="007A0FF4" w:rsidRDefault="007A0FF4" w:rsidP="007A0FF4">
      <w:pPr>
        <w:ind w:left="1440"/>
        <w:rPr>
          <w:sz w:val="24"/>
        </w:rPr>
      </w:pPr>
      <w:r>
        <w:rPr>
          <w:sz w:val="24"/>
        </w:rPr>
        <w:t>i.e. For Baptists &amp; many Paedobaptists: “Traditional Model” is inconsistent.</w:t>
      </w:r>
    </w:p>
    <w:p w14:paraId="1B8FAEAC" w14:textId="77777777" w:rsidR="007A0FF4" w:rsidRDefault="007A0FF4" w:rsidP="002D586F">
      <w:pPr>
        <w:numPr>
          <w:ilvl w:val="0"/>
          <w:numId w:val="171"/>
        </w:numPr>
        <w:rPr>
          <w:sz w:val="24"/>
        </w:rPr>
      </w:pPr>
      <w:r>
        <w:rPr>
          <w:sz w:val="24"/>
        </w:rPr>
        <w:t>Baptists:  Because we baptize infants prior to confession of faith based on covenant.</w:t>
      </w:r>
    </w:p>
    <w:p w14:paraId="722CB5F4" w14:textId="77777777" w:rsidR="007A0FF4" w:rsidRDefault="007A0FF4" w:rsidP="002D586F">
      <w:pPr>
        <w:numPr>
          <w:ilvl w:val="0"/>
          <w:numId w:val="171"/>
        </w:numPr>
        <w:rPr>
          <w:sz w:val="24"/>
        </w:rPr>
      </w:pPr>
      <w:r>
        <w:rPr>
          <w:sz w:val="24"/>
        </w:rPr>
        <w:t xml:space="preserve">Paedobaptists:  Because we do not let children come to the Lord’s Supper prior to public confession of faith, but we </w:t>
      </w:r>
      <w:r>
        <w:rPr>
          <w:i/>
          <w:sz w:val="24"/>
        </w:rPr>
        <w:t>ought to</w:t>
      </w:r>
      <w:r>
        <w:rPr>
          <w:sz w:val="24"/>
        </w:rPr>
        <w:t xml:space="preserve"> based on the covenant.</w:t>
      </w:r>
    </w:p>
    <w:p w14:paraId="384D37B2" w14:textId="77777777" w:rsidR="007A0FF4" w:rsidRDefault="007A0FF4" w:rsidP="007A0FF4">
      <w:pPr>
        <w:ind w:left="1800"/>
        <w:rPr>
          <w:sz w:val="24"/>
        </w:rPr>
      </w:pPr>
    </w:p>
    <w:p w14:paraId="055E6A6E" w14:textId="77777777" w:rsidR="007A0FF4" w:rsidRDefault="007A0FF4" w:rsidP="002D586F">
      <w:pPr>
        <w:numPr>
          <w:ilvl w:val="0"/>
          <w:numId w:val="148"/>
        </w:numPr>
        <w:rPr>
          <w:sz w:val="24"/>
        </w:rPr>
      </w:pPr>
      <w:r>
        <w:rPr>
          <w:sz w:val="24"/>
          <w:u w:val="single"/>
        </w:rPr>
        <w:t>Limitations of the Class:</w:t>
      </w:r>
    </w:p>
    <w:p w14:paraId="1225AB5F" w14:textId="77777777" w:rsidR="007A0FF4" w:rsidRDefault="007A0FF4" w:rsidP="002D586F">
      <w:pPr>
        <w:numPr>
          <w:ilvl w:val="0"/>
          <w:numId w:val="172"/>
        </w:numPr>
        <w:rPr>
          <w:sz w:val="24"/>
        </w:rPr>
      </w:pPr>
      <w:r>
        <w:rPr>
          <w:sz w:val="24"/>
        </w:rPr>
        <w:t xml:space="preserve">We cannot even </w:t>
      </w:r>
      <w:r>
        <w:rPr>
          <w:i/>
          <w:sz w:val="24"/>
        </w:rPr>
        <w:t>begin</w:t>
      </w:r>
      <w:r>
        <w:rPr>
          <w:sz w:val="24"/>
        </w:rPr>
        <w:t xml:space="preserve"> to touch on the complex historical and church historical materials &amp; arguments related to this issue, cf. As w. baptism materials.</w:t>
      </w:r>
    </w:p>
    <w:p w14:paraId="4A2C11D6" w14:textId="77777777" w:rsidR="007A0FF4" w:rsidRDefault="007A0FF4" w:rsidP="002D586F">
      <w:pPr>
        <w:numPr>
          <w:ilvl w:val="0"/>
          <w:numId w:val="172"/>
        </w:numPr>
        <w:rPr>
          <w:sz w:val="24"/>
        </w:rPr>
      </w:pPr>
      <w:r>
        <w:rPr>
          <w:sz w:val="24"/>
        </w:rPr>
        <w:t xml:space="preserve">We can interact very little w. the intricate theological and exegetical considerations involved in this discussion, e.g. Nature of sacraments, faith &amp; sacraments, redemptive – history, relation of Old &amp; New Testament economies, etc. </w:t>
      </w:r>
    </w:p>
    <w:p w14:paraId="17B50CAC" w14:textId="77777777" w:rsidR="007A0FF4" w:rsidRDefault="007A0FF4" w:rsidP="007A0FF4">
      <w:pPr>
        <w:ind w:left="1440"/>
        <w:rPr>
          <w:sz w:val="24"/>
        </w:rPr>
      </w:pPr>
      <w:r>
        <w:rPr>
          <w:sz w:val="24"/>
        </w:rPr>
        <w:t>NOTE: This would take an entire class like this one!</w:t>
      </w:r>
    </w:p>
    <w:p w14:paraId="17B3D25E" w14:textId="77777777" w:rsidR="007A0FF4" w:rsidRDefault="007A0FF4" w:rsidP="002D586F">
      <w:pPr>
        <w:numPr>
          <w:ilvl w:val="0"/>
          <w:numId w:val="172"/>
        </w:numPr>
        <w:rPr>
          <w:sz w:val="24"/>
        </w:rPr>
      </w:pPr>
      <w:r>
        <w:rPr>
          <w:sz w:val="24"/>
        </w:rPr>
        <w:t>This is hardly best time to do this.  More time for reflect. needed. cf. L. Coppes’ book</w:t>
      </w:r>
    </w:p>
    <w:p w14:paraId="689A163F" w14:textId="77777777" w:rsidR="007A0FF4" w:rsidRDefault="007A0FF4" w:rsidP="007A0FF4">
      <w:pPr>
        <w:ind w:left="1080"/>
        <w:rPr>
          <w:sz w:val="24"/>
        </w:rPr>
      </w:pPr>
      <w:r>
        <w:rPr>
          <w:sz w:val="24"/>
        </w:rPr>
        <w:t>NOTE: This is a battle on the paedobaptist field.  *Ball is in our court.</w:t>
      </w:r>
    </w:p>
    <w:p w14:paraId="7A544E44" w14:textId="77777777" w:rsidR="007A0FF4" w:rsidRDefault="007A0FF4" w:rsidP="002D586F">
      <w:pPr>
        <w:numPr>
          <w:ilvl w:val="0"/>
          <w:numId w:val="172"/>
        </w:numPr>
        <w:rPr>
          <w:sz w:val="24"/>
        </w:rPr>
      </w:pPr>
      <w:r>
        <w:rPr>
          <w:sz w:val="24"/>
        </w:rPr>
        <w:t>Best we can do: Lay hold of some secure battle points to help us for right now…</w:t>
      </w:r>
    </w:p>
    <w:p w14:paraId="3724C5DB" w14:textId="77777777" w:rsidR="007A0FF4" w:rsidRDefault="007A0FF4" w:rsidP="007A0FF4">
      <w:pPr>
        <w:rPr>
          <w:sz w:val="24"/>
        </w:rPr>
      </w:pPr>
    </w:p>
    <w:p w14:paraId="18C73847" w14:textId="77777777" w:rsidR="007A0FF4" w:rsidRDefault="007A0FF4" w:rsidP="002D586F">
      <w:pPr>
        <w:numPr>
          <w:ilvl w:val="0"/>
          <w:numId w:val="148"/>
        </w:numPr>
        <w:rPr>
          <w:sz w:val="24"/>
        </w:rPr>
      </w:pPr>
      <w:r>
        <w:rPr>
          <w:sz w:val="24"/>
          <w:u w:val="single"/>
        </w:rPr>
        <w:t>An Historical Perspective</w:t>
      </w:r>
      <w:r>
        <w:rPr>
          <w:sz w:val="24"/>
        </w:rPr>
        <w:t>:</w:t>
      </w:r>
    </w:p>
    <w:p w14:paraId="2DC6CDD7" w14:textId="77777777" w:rsidR="007A0FF4" w:rsidRDefault="007A0FF4" w:rsidP="002D586F">
      <w:pPr>
        <w:numPr>
          <w:ilvl w:val="0"/>
          <w:numId w:val="173"/>
        </w:numPr>
        <w:rPr>
          <w:sz w:val="24"/>
        </w:rPr>
      </w:pPr>
      <w:r>
        <w:rPr>
          <w:sz w:val="24"/>
        </w:rPr>
        <w:t>The same arguments were raised by Anabaptists during Reformation.  *Nothing new!</w:t>
      </w:r>
    </w:p>
    <w:p w14:paraId="3ED386F9" w14:textId="77777777" w:rsidR="007A0FF4" w:rsidRDefault="007A0FF4" w:rsidP="002D586F">
      <w:pPr>
        <w:numPr>
          <w:ilvl w:val="0"/>
          <w:numId w:val="173"/>
        </w:numPr>
        <w:rPr>
          <w:sz w:val="24"/>
        </w:rPr>
      </w:pPr>
      <w:r>
        <w:rPr>
          <w:sz w:val="24"/>
        </w:rPr>
        <w:t>Virtually unanimous response of Reformers:  Rejection of paedocommunion.</w:t>
      </w:r>
    </w:p>
    <w:p w14:paraId="53EDDE70" w14:textId="77777777" w:rsidR="007A0FF4" w:rsidRDefault="007A0FF4" w:rsidP="007A0FF4">
      <w:pPr>
        <w:ind w:left="1440"/>
        <w:rPr>
          <w:sz w:val="24"/>
        </w:rPr>
      </w:pPr>
      <w:r>
        <w:rPr>
          <w:sz w:val="24"/>
        </w:rPr>
        <w:t>NOTE: While this is not our final standard, we should take this very seriously!</w:t>
      </w:r>
    </w:p>
    <w:p w14:paraId="677B62AD" w14:textId="77777777" w:rsidR="007A0FF4" w:rsidRDefault="007A0FF4" w:rsidP="007A0FF4">
      <w:pPr>
        <w:ind w:left="720"/>
        <w:rPr>
          <w:sz w:val="24"/>
        </w:rPr>
      </w:pPr>
      <w:r>
        <w:rPr>
          <w:sz w:val="24"/>
        </w:rPr>
        <w:tab/>
        <w:t>i.e. Reasoning of the Reformers:</w:t>
      </w:r>
    </w:p>
    <w:p w14:paraId="03856796" w14:textId="77777777" w:rsidR="007A0FF4" w:rsidRPr="007A0FF4" w:rsidRDefault="007A0FF4" w:rsidP="007A0FF4">
      <w:pPr>
        <w:ind w:left="720"/>
        <w:rPr>
          <w:sz w:val="24"/>
          <w:lang w:val="fr-FR"/>
        </w:rPr>
      </w:pPr>
      <w:r>
        <w:rPr>
          <w:sz w:val="24"/>
        </w:rPr>
        <w:tab/>
      </w:r>
      <w:r>
        <w:rPr>
          <w:sz w:val="24"/>
        </w:rPr>
        <w:tab/>
      </w:r>
      <w:r w:rsidRPr="007A0FF4">
        <w:rPr>
          <w:sz w:val="24"/>
          <w:lang w:val="fr-FR"/>
        </w:rPr>
        <w:t xml:space="preserve">1) Baptism:  Reception.  </w:t>
      </w:r>
      <w:r w:rsidRPr="007A0FF4">
        <w:rPr>
          <w:sz w:val="24"/>
          <w:lang w:val="fr-FR"/>
        </w:rPr>
        <w:tab/>
      </w:r>
      <w:r w:rsidRPr="007A0FF4">
        <w:rPr>
          <w:sz w:val="24"/>
          <w:lang w:val="fr-FR"/>
        </w:rPr>
        <w:tab/>
      </w:r>
      <w:r w:rsidRPr="007A0FF4">
        <w:rPr>
          <w:sz w:val="24"/>
          <w:lang w:val="fr-FR"/>
        </w:rPr>
        <w:tab/>
        <w:t>Lord’s Supper:  Sanctification/Nutrition</w:t>
      </w:r>
    </w:p>
    <w:p w14:paraId="2FE385B6" w14:textId="77777777" w:rsidR="007A0FF4" w:rsidRDefault="007A0FF4" w:rsidP="002D586F">
      <w:pPr>
        <w:numPr>
          <w:ilvl w:val="0"/>
          <w:numId w:val="174"/>
        </w:numPr>
        <w:rPr>
          <w:sz w:val="24"/>
        </w:rPr>
      </w:pPr>
      <w:r w:rsidRPr="007A0FF4">
        <w:rPr>
          <w:sz w:val="24"/>
          <w:lang w:val="fr-FR"/>
        </w:rPr>
        <w:tab/>
      </w:r>
      <w:r w:rsidRPr="007A0FF4">
        <w:rPr>
          <w:sz w:val="24"/>
          <w:lang w:val="fr-FR"/>
        </w:rPr>
        <w:tab/>
      </w:r>
      <w:r w:rsidRPr="007A0FF4">
        <w:rPr>
          <w:sz w:val="24"/>
          <w:lang w:val="fr-FR"/>
        </w:rPr>
        <w:tab/>
      </w:r>
      <w:r>
        <w:rPr>
          <w:sz w:val="24"/>
        </w:rPr>
        <w:t>2) Baptism:  Passive</w:t>
      </w:r>
      <w:r>
        <w:rPr>
          <w:sz w:val="24"/>
        </w:rPr>
        <w:tab/>
      </w:r>
      <w:r>
        <w:rPr>
          <w:sz w:val="24"/>
        </w:rPr>
        <w:tab/>
      </w:r>
      <w:r>
        <w:rPr>
          <w:sz w:val="24"/>
        </w:rPr>
        <w:tab/>
      </w:r>
      <w:r>
        <w:rPr>
          <w:sz w:val="24"/>
        </w:rPr>
        <w:tab/>
        <w:t>Lord’s Supper:  Active</w:t>
      </w:r>
    </w:p>
    <w:p w14:paraId="468D7501" w14:textId="5CD94DC7" w:rsidR="007A0FF4" w:rsidRDefault="002D586F" w:rsidP="002D586F">
      <w:pPr>
        <w:numPr>
          <w:ilvl w:val="0"/>
          <w:numId w:val="174"/>
        </w:numPr>
        <w:tabs>
          <w:tab w:val="clear" w:pos="360"/>
          <w:tab w:val="num" w:pos="1440"/>
        </w:tabs>
        <w:ind w:left="1440"/>
        <w:rPr>
          <w:sz w:val="24"/>
        </w:rPr>
      </w:pPr>
      <w:r>
        <w:rPr>
          <w:sz w:val="24"/>
        </w:rPr>
        <w:t xml:space="preserve">3) Baptism: </w:t>
      </w:r>
      <w:r>
        <w:rPr>
          <w:sz w:val="24"/>
        </w:rPr>
        <w:tab/>
        <w:t xml:space="preserve">      </w:t>
      </w:r>
      <w:r w:rsidR="007A0FF4">
        <w:rPr>
          <w:sz w:val="24"/>
        </w:rPr>
        <w:t>God’s sovereignty &amp; covenant</w:t>
      </w:r>
    </w:p>
    <w:p w14:paraId="3BCE71B1" w14:textId="77777777" w:rsidR="007A0FF4" w:rsidRDefault="007A0FF4" w:rsidP="007A0FF4">
      <w:pPr>
        <w:ind w:left="1440"/>
        <w:rPr>
          <w:sz w:val="24"/>
        </w:rPr>
      </w:pPr>
      <w:r>
        <w:rPr>
          <w:sz w:val="24"/>
        </w:rPr>
        <w:t xml:space="preserve">    Lord’s Supper:  Man’s responsibility and the covenant.</w:t>
      </w:r>
    </w:p>
    <w:p w14:paraId="79EC7454" w14:textId="77777777" w:rsidR="007A0FF4" w:rsidRDefault="007A0FF4" w:rsidP="007A0FF4">
      <w:pPr>
        <w:rPr>
          <w:sz w:val="24"/>
        </w:rPr>
      </w:pPr>
      <w:r>
        <w:rPr>
          <w:sz w:val="24"/>
        </w:rPr>
        <w:tab/>
      </w:r>
      <w:r>
        <w:rPr>
          <w:sz w:val="24"/>
        </w:rPr>
        <w:tab/>
      </w:r>
      <w:r>
        <w:rPr>
          <w:sz w:val="24"/>
        </w:rPr>
        <w:tab/>
      </w:r>
      <w:r w:rsidRPr="007A0FF4">
        <w:rPr>
          <w:sz w:val="24"/>
          <w:lang w:val="fr-FR"/>
        </w:rPr>
        <w:t>cf. B. Kamphuis, “</w:t>
      </w:r>
      <w:r w:rsidRPr="007A0FF4">
        <w:rPr>
          <w:i/>
          <w:sz w:val="24"/>
          <w:lang w:val="fr-FR"/>
        </w:rPr>
        <w:t>Infant Baptism &amp; Infant Commun</w:t>
      </w:r>
      <w:r w:rsidRPr="007A0FF4">
        <w:rPr>
          <w:sz w:val="24"/>
          <w:lang w:val="fr-FR"/>
        </w:rPr>
        <w:t xml:space="preserve">.” </w:t>
      </w:r>
      <w:r>
        <w:rPr>
          <w:sz w:val="24"/>
        </w:rPr>
        <w:t>(Lux Mundi, March/Sept., ’84)</w:t>
      </w:r>
    </w:p>
    <w:p w14:paraId="7F37C355" w14:textId="77777777" w:rsidR="007A0FF4" w:rsidRDefault="007A0FF4" w:rsidP="007A0FF4">
      <w:pPr>
        <w:ind w:left="1440"/>
        <w:rPr>
          <w:sz w:val="24"/>
        </w:rPr>
      </w:pPr>
      <w:r>
        <w:rPr>
          <w:sz w:val="24"/>
        </w:rPr>
        <w:t>Also: J. Calvin, INSTITUTES, 4:16:30,  cf. views of Wolfgang Musculus &amp; Jeremy Taylor (only support for paedocommunion among Reformers, later Puritans)</w:t>
      </w:r>
    </w:p>
    <w:p w14:paraId="194D87CC" w14:textId="77777777" w:rsidR="007A0FF4" w:rsidRDefault="007A0FF4" w:rsidP="002D586F">
      <w:pPr>
        <w:numPr>
          <w:ilvl w:val="0"/>
          <w:numId w:val="173"/>
        </w:numPr>
        <w:rPr>
          <w:sz w:val="24"/>
        </w:rPr>
      </w:pPr>
      <w:r>
        <w:rPr>
          <w:sz w:val="24"/>
        </w:rPr>
        <w:t>Unanimous Voice of Reformed Confessions:  *WLC #177.</w:t>
      </w:r>
    </w:p>
    <w:p w14:paraId="4E5F5096" w14:textId="77777777" w:rsidR="007A0FF4" w:rsidRDefault="007A0FF4" w:rsidP="007A0FF4">
      <w:pPr>
        <w:ind w:left="720" w:hanging="360"/>
        <w:rPr>
          <w:sz w:val="24"/>
        </w:rPr>
      </w:pPr>
      <w:r>
        <w:rPr>
          <w:sz w:val="24"/>
        </w:rPr>
        <w:t xml:space="preserve">   NOTE: Scripture, not tradition, is our standard.  Is this conclusion valid, or are we being inconsistent (and acting in violation of Scripture?)</w:t>
      </w:r>
    </w:p>
    <w:p w14:paraId="39A35C2A" w14:textId="77777777" w:rsidR="007A0FF4" w:rsidRDefault="007A0FF4" w:rsidP="007A0FF4">
      <w:pPr>
        <w:ind w:left="720" w:hanging="360"/>
        <w:rPr>
          <w:sz w:val="24"/>
        </w:rPr>
      </w:pPr>
    </w:p>
    <w:p w14:paraId="4B1390A6" w14:textId="77777777" w:rsidR="007A0FF4" w:rsidRDefault="007A0FF4" w:rsidP="002D586F">
      <w:pPr>
        <w:numPr>
          <w:ilvl w:val="0"/>
          <w:numId w:val="148"/>
        </w:numPr>
        <w:rPr>
          <w:sz w:val="24"/>
        </w:rPr>
      </w:pPr>
      <w:r>
        <w:rPr>
          <w:sz w:val="24"/>
          <w:u w:val="single"/>
        </w:rPr>
        <w:t>Five Very Basic Lines of Response</w:t>
      </w:r>
      <w:r>
        <w:rPr>
          <w:sz w:val="24"/>
        </w:rPr>
        <w:t>:</w:t>
      </w:r>
    </w:p>
    <w:p w14:paraId="48A0FE88" w14:textId="77777777" w:rsidR="007A0FF4" w:rsidRDefault="007A0FF4" w:rsidP="002D586F">
      <w:pPr>
        <w:numPr>
          <w:ilvl w:val="0"/>
          <w:numId w:val="175"/>
        </w:numPr>
        <w:rPr>
          <w:sz w:val="24"/>
        </w:rPr>
      </w:pPr>
      <w:r>
        <w:rPr>
          <w:i/>
          <w:sz w:val="24"/>
        </w:rPr>
        <w:t>It is theologically inadequate to say simply that the Lord’s Supper is the NT equivalent of the Passover</w:t>
      </w:r>
      <w:r>
        <w:rPr>
          <w:sz w:val="24"/>
        </w:rPr>
        <w:t>.</w:t>
      </w:r>
    </w:p>
    <w:p w14:paraId="63517328" w14:textId="77777777" w:rsidR="007A0FF4" w:rsidRDefault="007A0FF4" w:rsidP="007A0FF4">
      <w:pPr>
        <w:ind w:left="1440"/>
        <w:rPr>
          <w:sz w:val="24"/>
        </w:rPr>
      </w:pPr>
      <w:r>
        <w:rPr>
          <w:sz w:val="24"/>
        </w:rPr>
        <w:t>i.e. Only one initiating ordinance in OT: Circumcision.  Various feasts in OT</w:t>
      </w:r>
    </w:p>
    <w:p w14:paraId="46BBB7DF" w14:textId="77777777" w:rsidR="007A0FF4" w:rsidRDefault="007A0FF4" w:rsidP="007A0FF4">
      <w:pPr>
        <w:ind w:left="2520" w:hanging="1080"/>
        <w:rPr>
          <w:sz w:val="24"/>
        </w:rPr>
      </w:pPr>
      <w:r>
        <w:rPr>
          <w:sz w:val="24"/>
        </w:rPr>
        <w:t xml:space="preserve">     e.g. Manna &amp; water in wilderness, cf. I Cor. 10:1-4 (Even unbelievers &amp; animals “admitted”)</w:t>
      </w:r>
    </w:p>
    <w:p w14:paraId="2A89C6E5" w14:textId="77777777" w:rsidR="007A0FF4" w:rsidRDefault="007A0FF4" w:rsidP="007A0FF4">
      <w:pPr>
        <w:ind w:left="2520" w:hanging="1080"/>
        <w:rPr>
          <w:sz w:val="24"/>
        </w:rPr>
      </w:pPr>
      <w:r>
        <w:rPr>
          <w:sz w:val="24"/>
        </w:rPr>
        <w:lastRenderedPageBreak/>
        <w:t xml:space="preserve">            Passover meal, cf. Ex. 12; I Cor. 5:7 (All Israel, i.e. circumcised and those under headship of circumcised partook)</w:t>
      </w:r>
    </w:p>
    <w:p w14:paraId="02A013B7" w14:textId="77777777" w:rsidR="007A0FF4" w:rsidRDefault="007A0FF4" w:rsidP="007A0FF4">
      <w:pPr>
        <w:ind w:left="2520" w:hanging="1080"/>
        <w:rPr>
          <w:sz w:val="24"/>
        </w:rPr>
      </w:pPr>
      <w:r>
        <w:rPr>
          <w:sz w:val="24"/>
        </w:rPr>
        <w:t xml:space="preserve">            Sacrificial meals, Lev. 1 – 7, e.g. grain offering, sin offering, trespass offering, peace offering.  (Some: Only priests eat: Need of special ceremonial cleanliness.  But: Peace offering, Deut. 12:17f., Whole family “partook of” under covenant head.)</w:t>
      </w:r>
    </w:p>
    <w:p w14:paraId="522102C2" w14:textId="77777777" w:rsidR="007A0FF4" w:rsidRDefault="007A0FF4" w:rsidP="007A0FF4">
      <w:pPr>
        <w:ind w:left="2520" w:hanging="1080"/>
        <w:rPr>
          <w:sz w:val="24"/>
        </w:rPr>
      </w:pPr>
      <w:r>
        <w:rPr>
          <w:sz w:val="24"/>
        </w:rPr>
        <w:t xml:space="preserve">            Covenant renewal meal, e.g. Ex. 24:1-11 (Only Moses &amp; Aaron, Nadab &amp; Abihu &amp; 70 elders “were admitted” &amp; “partook”)</w:t>
      </w:r>
    </w:p>
    <w:p w14:paraId="5773BDEB" w14:textId="77777777" w:rsidR="007A0FF4" w:rsidRDefault="007A0FF4" w:rsidP="002D586F">
      <w:pPr>
        <w:numPr>
          <w:ilvl w:val="0"/>
          <w:numId w:val="176"/>
        </w:numPr>
        <w:rPr>
          <w:sz w:val="24"/>
        </w:rPr>
      </w:pPr>
      <w:r>
        <w:rPr>
          <w:sz w:val="24"/>
        </w:rPr>
        <w:t>Lord’s Supper takes up meaning of OT Passover, cf. Institution of Lord’s Supper and I Cor. 5:7.</w:t>
      </w:r>
    </w:p>
    <w:p w14:paraId="0E49D15E" w14:textId="77777777" w:rsidR="007A0FF4" w:rsidRDefault="007A0FF4" w:rsidP="002D586F">
      <w:pPr>
        <w:numPr>
          <w:ilvl w:val="0"/>
          <w:numId w:val="176"/>
        </w:numPr>
        <w:rPr>
          <w:sz w:val="24"/>
        </w:rPr>
      </w:pPr>
      <w:r>
        <w:rPr>
          <w:sz w:val="24"/>
        </w:rPr>
        <w:t xml:space="preserve">Lord’s Supper takes up meaning of </w:t>
      </w:r>
      <w:r>
        <w:rPr>
          <w:sz w:val="24"/>
          <w:u w:val="single"/>
        </w:rPr>
        <w:t>all other</w:t>
      </w:r>
      <w:r>
        <w:rPr>
          <w:sz w:val="24"/>
        </w:rPr>
        <w:t xml:space="preserve"> OT feasts, cf. I C. 10:1-4, </w:t>
      </w:r>
      <w:r>
        <w:rPr>
          <w:sz w:val="24"/>
          <w:u w:val="single"/>
        </w:rPr>
        <w:t>Hebrews</w:t>
      </w:r>
      <w:r>
        <w:rPr>
          <w:sz w:val="24"/>
        </w:rPr>
        <w:t>.</w:t>
      </w:r>
    </w:p>
    <w:p w14:paraId="40F1B354" w14:textId="77777777" w:rsidR="007A0FF4" w:rsidRDefault="007A0FF4" w:rsidP="007A0FF4">
      <w:pPr>
        <w:ind w:left="1440"/>
        <w:rPr>
          <w:sz w:val="24"/>
        </w:rPr>
      </w:pPr>
      <w:r>
        <w:rPr>
          <w:sz w:val="24"/>
        </w:rPr>
        <w:t>NOTE: To go only from Passover to Lord’s Supper is to miss many facets of Christ’s work and its representation in the Lord’s Supper, e.g. Christ as prophet, priest, and king.</w:t>
      </w:r>
    </w:p>
    <w:p w14:paraId="18C441AE" w14:textId="77777777" w:rsidR="002D586F" w:rsidRDefault="002D586F" w:rsidP="007A0FF4">
      <w:pPr>
        <w:ind w:left="1440"/>
        <w:rPr>
          <w:sz w:val="24"/>
        </w:rPr>
      </w:pPr>
    </w:p>
    <w:p w14:paraId="13796F7D" w14:textId="77777777" w:rsidR="007A0FF4" w:rsidRDefault="007A0FF4" w:rsidP="002D586F">
      <w:pPr>
        <w:numPr>
          <w:ilvl w:val="0"/>
          <w:numId w:val="175"/>
        </w:numPr>
        <w:rPr>
          <w:sz w:val="24"/>
        </w:rPr>
      </w:pPr>
      <w:r>
        <w:rPr>
          <w:i/>
          <w:sz w:val="24"/>
        </w:rPr>
        <w:t>Consequently, it is also theologically inadequate to say that even as children partook of the Passover, so also they may partake of the Lord’s Supper</w:t>
      </w:r>
      <w:r>
        <w:rPr>
          <w:sz w:val="24"/>
        </w:rPr>
        <w:t>.</w:t>
      </w:r>
    </w:p>
    <w:p w14:paraId="34B6DD50" w14:textId="77777777" w:rsidR="007A0FF4" w:rsidRDefault="007A0FF4" w:rsidP="002D586F">
      <w:pPr>
        <w:numPr>
          <w:ilvl w:val="0"/>
          <w:numId w:val="177"/>
        </w:numPr>
        <w:rPr>
          <w:sz w:val="24"/>
        </w:rPr>
      </w:pPr>
      <w:r>
        <w:rPr>
          <w:sz w:val="24"/>
        </w:rPr>
        <w:t xml:space="preserve">Children </w:t>
      </w:r>
      <w:r>
        <w:rPr>
          <w:sz w:val="24"/>
          <w:u w:val="single"/>
        </w:rPr>
        <w:t>did</w:t>
      </w:r>
      <w:r>
        <w:rPr>
          <w:sz w:val="24"/>
        </w:rPr>
        <w:t xml:space="preserve"> partake of the first Passover, cf. Ex. 12, and subseq. ones, Dt. 16; but they did not partake of the first Lord’s Supper because it was also connected with a covenant renewal ceremony, cf. *Matt. 26:28,  *Ex. 24:8.</w:t>
      </w:r>
    </w:p>
    <w:p w14:paraId="665503CD" w14:textId="77777777" w:rsidR="007A0FF4" w:rsidRDefault="007A0FF4" w:rsidP="007A0FF4">
      <w:pPr>
        <w:ind w:left="1800"/>
        <w:rPr>
          <w:sz w:val="24"/>
        </w:rPr>
      </w:pPr>
      <w:r>
        <w:rPr>
          <w:sz w:val="24"/>
        </w:rPr>
        <w:t>NOTE: Nearer one approaches altar &amp; presence of God:  Higher the standards of “admission” to the meal, cf. I Cor. 10:18.</w:t>
      </w:r>
    </w:p>
    <w:p w14:paraId="667FC316" w14:textId="77777777" w:rsidR="007A0FF4" w:rsidRDefault="007A0FF4" w:rsidP="002D586F">
      <w:pPr>
        <w:numPr>
          <w:ilvl w:val="0"/>
          <w:numId w:val="177"/>
        </w:numPr>
        <w:rPr>
          <w:sz w:val="24"/>
        </w:rPr>
      </w:pPr>
      <w:r>
        <w:rPr>
          <w:sz w:val="24"/>
        </w:rPr>
        <w:t xml:space="preserve">Children </w:t>
      </w:r>
      <w:r>
        <w:rPr>
          <w:sz w:val="24"/>
          <w:u w:val="single"/>
        </w:rPr>
        <w:t xml:space="preserve">did not </w:t>
      </w:r>
      <w:r>
        <w:rPr>
          <w:sz w:val="24"/>
        </w:rPr>
        <w:t xml:space="preserve">partake of the guilt offering, which is </w:t>
      </w:r>
      <w:r>
        <w:rPr>
          <w:sz w:val="24"/>
          <w:u w:val="single"/>
        </w:rPr>
        <w:t>also</w:t>
      </w:r>
      <w:r>
        <w:rPr>
          <w:sz w:val="24"/>
        </w:rPr>
        <w:t xml:space="preserve"> connected with the Lord’s Supper. i.e. “worthily” &amp; “self-exam.”, I C. 11:27ff., cf. Lev. 4 – 7.</w:t>
      </w:r>
    </w:p>
    <w:p w14:paraId="4E6C073F" w14:textId="77777777" w:rsidR="007A0FF4" w:rsidRDefault="007A0FF4" w:rsidP="007A0FF4">
      <w:pPr>
        <w:ind w:left="900"/>
        <w:rPr>
          <w:sz w:val="24"/>
        </w:rPr>
      </w:pPr>
      <w:r>
        <w:rPr>
          <w:sz w:val="24"/>
        </w:rPr>
        <w:t xml:space="preserve">NOTE: It is </w:t>
      </w:r>
      <w:r>
        <w:rPr>
          <w:i/>
          <w:sz w:val="24"/>
        </w:rPr>
        <w:t>impossible</w:t>
      </w:r>
      <w:r>
        <w:rPr>
          <w:sz w:val="24"/>
        </w:rPr>
        <w:t xml:space="preserve"> to establish a “standard of admission” to </w:t>
      </w:r>
      <w:r>
        <w:rPr>
          <w:b/>
          <w:sz w:val="24"/>
        </w:rPr>
        <w:t>one</w:t>
      </w:r>
      <w:r>
        <w:rPr>
          <w:sz w:val="24"/>
        </w:rPr>
        <w:t xml:space="preserve"> New Covenant meal when there are </w:t>
      </w:r>
      <w:r>
        <w:rPr>
          <w:i/>
          <w:sz w:val="24"/>
        </w:rPr>
        <w:t>various</w:t>
      </w:r>
      <w:r>
        <w:rPr>
          <w:sz w:val="24"/>
        </w:rPr>
        <w:t xml:space="preserve"> standards of admission for </w:t>
      </w:r>
      <w:r>
        <w:rPr>
          <w:b/>
          <w:sz w:val="24"/>
        </w:rPr>
        <w:t>many</w:t>
      </w:r>
      <w:r>
        <w:rPr>
          <w:sz w:val="24"/>
        </w:rPr>
        <w:t xml:space="preserve"> Old Covenant meals, all of which have their fulfillment in the person and work of Christ, cf. Coppes, *p. 85.</w:t>
      </w:r>
    </w:p>
    <w:p w14:paraId="215ED714" w14:textId="6CFCE6D6" w:rsidR="007A0FF4" w:rsidRDefault="007A0FF4" w:rsidP="007A0FF4">
      <w:pPr>
        <w:ind w:left="900"/>
        <w:rPr>
          <w:sz w:val="24"/>
        </w:rPr>
      </w:pPr>
      <w:r>
        <w:rPr>
          <w:sz w:val="24"/>
        </w:rPr>
        <w:tab/>
      </w:r>
      <w:r>
        <w:rPr>
          <w:sz w:val="24"/>
        </w:rPr>
        <w:tab/>
        <w:t>cf. Gen. Rule:  Closer to altar &amp; presen</w:t>
      </w:r>
      <w:r w:rsidR="002D586F">
        <w:rPr>
          <w:sz w:val="24"/>
        </w:rPr>
        <w:t>ce of God, higher the standard.</w:t>
      </w:r>
    </w:p>
    <w:p w14:paraId="0CE23F2F" w14:textId="77777777" w:rsidR="002D586F" w:rsidRDefault="002D586F" w:rsidP="007A0FF4">
      <w:pPr>
        <w:ind w:left="900"/>
        <w:rPr>
          <w:sz w:val="24"/>
        </w:rPr>
      </w:pPr>
    </w:p>
    <w:p w14:paraId="4E6DCFEA" w14:textId="131EFF14" w:rsidR="007A0FF4" w:rsidRPr="002D586F" w:rsidRDefault="007A0FF4" w:rsidP="002D586F">
      <w:pPr>
        <w:pStyle w:val="BodyText2"/>
        <w:numPr>
          <w:ilvl w:val="0"/>
          <w:numId w:val="175"/>
        </w:numPr>
        <w:spacing w:after="0" w:line="240" w:lineRule="auto"/>
        <w:rPr>
          <w:i/>
          <w:sz w:val="24"/>
          <w:szCs w:val="24"/>
        </w:rPr>
      </w:pPr>
      <w:r w:rsidRPr="002D586F">
        <w:rPr>
          <w:i/>
          <w:sz w:val="24"/>
          <w:szCs w:val="24"/>
        </w:rPr>
        <w:t>Therefore: Each individual covenant m</w:t>
      </w:r>
      <w:r w:rsidR="002D586F">
        <w:rPr>
          <w:i/>
          <w:sz w:val="24"/>
          <w:szCs w:val="24"/>
        </w:rPr>
        <w:t>eal (in both the Old &amp; New Testa</w:t>
      </w:r>
      <w:r w:rsidRPr="002D586F">
        <w:rPr>
          <w:i/>
          <w:sz w:val="24"/>
          <w:szCs w:val="24"/>
        </w:rPr>
        <w:t>ments) must be seen as self-defining as to its nature and the qualifications of its participants.</w:t>
      </w:r>
    </w:p>
    <w:p w14:paraId="65CE1FF1" w14:textId="77777777" w:rsidR="007A0FF4" w:rsidRDefault="007A0FF4" w:rsidP="002D586F">
      <w:pPr>
        <w:numPr>
          <w:ilvl w:val="0"/>
          <w:numId w:val="178"/>
        </w:numPr>
        <w:rPr>
          <w:sz w:val="24"/>
        </w:rPr>
      </w:pPr>
      <w:r>
        <w:rPr>
          <w:i/>
          <w:sz w:val="24"/>
        </w:rPr>
        <w:t>Analogies</w:t>
      </w:r>
      <w:r>
        <w:rPr>
          <w:sz w:val="24"/>
        </w:rPr>
        <w:t xml:space="preserve"> may be drawn from OT, e.g. “purge out the old leaven”, I C. 5:7; “guilty of body &amp; blood of the Lord”, “unworthy manner”, etc. </w:t>
      </w:r>
    </w:p>
    <w:p w14:paraId="2FAC5BE2" w14:textId="77777777" w:rsidR="007A0FF4" w:rsidRDefault="007A0FF4" w:rsidP="002D586F">
      <w:pPr>
        <w:numPr>
          <w:ilvl w:val="0"/>
          <w:numId w:val="178"/>
        </w:numPr>
        <w:rPr>
          <w:sz w:val="24"/>
        </w:rPr>
      </w:pPr>
      <w:r>
        <w:rPr>
          <w:sz w:val="24"/>
        </w:rPr>
        <w:t xml:space="preserve">But: </w:t>
      </w:r>
      <w:r>
        <w:rPr>
          <w:i/>
          <w:sz w:val="24"/>
        </w:rPr>
        <w:t>Authoritative standard</w:t>
      </w:r>
      <w:r>
        <w:rPr>
          <w:sz w:val="24"/>
        </w:rPr>
        <w:t xml:space="preserve"> for admission to Lord’s Supper must be drawn from explicit NT data.</w:t>
      </w:r>
    </w:p>
    <w:p w14:paraId="024DC632" w14:textId="77777777" w:rsidR="007A0FF4" w:rsidRDefault="007A0FF4" w:rsidP="007A0FF4">
      <w:pPr>
        <w:ind w:left="360"/>
        <w:rPr>
          <w:sz w:val="24"/>
        </w:rPr>
      </w:pPr>
    </w:p>
    <w:p w14:paraId="7CB91E83" w14:textId="77777777" w:rsidR="007A0FF4" w:rsidRDefault="007A0FF4" w:rsidP="002D586F">
      <w:pPr>
        <w:numPr>
          <w:ilvl w:val="0"/>
          <w:numId w:val="175"/>
        </w:numPr>
        <w:rPr>
          <w:i/>
          <w:sz w:val="24"/>
        </w:rPr>
      </w:pPr>
      <w:r>
        <w:rPr>
          <w:i/>
          <w:sz w:val="24"/>
        </w:rPr>
        <w:t>There is no clear-cut indication in the NT that anyone partook of the Lord’s Supper who did not have the ability to fulfill the requirements for partaking of that meal, e.g. self-examination, proclaiming the Lord’s death, doing this in remembrance of Christ.</w:t>
      </w:r>
    </w:p>
    <w:p w14:paraId="64D48A31" w14:textId="77777777" w:rsidR="007A0FF4" w:rsidRDefault="007A0FF4" w:rsidP="007A0FF4">
      <w:pPr>
        <w:ind w:left="1440"/>
        <w:rPr>
          <w:sz w:val="24"/>
        </w:rPr>
      </w:pPr>
      <w:r>
        <w:rPr>
          <w:sz w:val="24"/>
        </w:rPr>
        <w:t xml:space="preserve">i.e. This is the basis for the Reformed emphasis on the Lord’s Supper as the sacrament in which the </w:t>
      </w:r>
      <w:r>
        <w:rPr>
          <w:i/>
          <w:sz w:val="24"/>
        </w:rPr>
        <w:t>believer</w:t>
      </w:r>
      <w:r>
        <w:rPr>
          <w:sz w:val="24"/>
        </w:rPr>
        <w:t xml:space="preserve"> is consciously </w:t>
      </w:r>
      <w:r>
        <w:rPr>
          <w:i/>
          <w:sz w:val="24"/>
        </w:rPr>
        <w:t>active</w:t>
      </w:r>
      <w:r>
        <w:rPr>
          <w:sz w:val="24"/>
        </w:rPr>
        <w:t xml:space="preserve"> in his/her partaking of it.</w:t>
      </w:r>
    </w:p>
    <w:p w14:paraId="48C65B48" w14:textId="77777777" w:rsidR="007A0FF4" w:rsidRDefault="007A0FF4" w:rsidP="007A0FF4">
      <w:pPr>
        <w:ind w:left="2160" w:hanging="360"/>
        <w:rPr>
          <w:sz w:val="24"/>
        </w:rPr>
      </w:pPr>
      <w:r>
        <w:rPr>
          <w:sz w:val="24"/>
        </w:rPr>
        <w:t>NOTE: Historically, decision as to whether a person is of “such age and ability” to do this is made by elders of a congregation, i.e. vs. emphasis on “individual’s right” to Lord’s Supper in American evangelical structure.</w:t>
      </w:r>
    </w:p>
    <w:p w14:paraId="7CA8BF0E" w14:textId="77777777" w:rsidR="007A0FF4" w:rsidRDefault="007A0FF4" w:rsidP="007A0FF4">
      <w:pPr>
        <w:rPr>
          <w:sz w:val="24"/>
        </w:rPr>
      </w:pPr>
      <w:r>
        <w:rPr>
          <w:sz w:val="24"/>
        </w:rPr>
        <w:tab/>
      </w:r>
      <w:r>
        <w:rPr>
          <w:sz w:val="24"/>
        </w:rPr>
        <w:tab/>
      </w:r>
    </w:p>
    <w:p w14:paraId="70B67D7C" w14:textId="77777777" w:rsidR="007A0FF4" w:rsidRDefault="007A0FF4" w:rsidP="002D586F">
      <w:pPr>
        <w:numPr>
          <w:ilvl w:val="0"/>
          <w:numId w:val="175"/>
        </w:numPr>
        <w:rPr>
          <w:i/>
          <w:sz w:val="24"/>
        </w:rPr>
      </w:pPr>
      <w:r>
        <w:rPr>
          <w:i/>
          <w:sz w:val="24"/>
        </w:rPr>
        <w:t>Therefore, the historic confessional formulations are not inconsistent, and they do offer a correct application of the biblical data regarding the Lord’s Supper, infants, and children.</w:t>
      </w:r>
    </w:p>
    <w:p w14:paraId="23F8F290" w14:textId="77777777" w:rsidR="007A0FF4" w:rsidRDefault="007A0FF4" w:rsidP="007A0FF4">
      <w:pPr>
        <w:ind w:left="720"/>
        <w:rPr>
          <w:i/>
          <w:sz w:val="24"/>
        </w:rPr>
      </w:pPr>
    </w:p>
    <w:p w14:paraId="207E432D" w14:textId="77777777" w:rsidR="007A0FF4" w:rsidRDefault="007A0FF4" w:rsidP="002D586F">
      <w:pPr>
        <w:numPr>
          <w:ilvl w:val="0"/>
          <w:numId w:val="148"/>
        </w:numPr>
        <w:rPr>
          <w:sz w:val="24"/>
          <w:u w:val="single"/>
        </w:rPr>
      </w:pPr>
      <w:r>
        <w:rPr>
          <w:sz w:val="24"/>
          <w:u w:val="single"/>
        </w:rPr>
        <w:t>Two Immediate Baptist (and “Paedocommunionist”) Responses:</w:t>
      </w:r>
    </w:p>
    <w:p w14:paraId="26E3C60E" w14:textId="77777777" w:rsidR="007A0FF4" w:rsidRDefault="007A0FF4" w:rsidP="002D586F">
      <w:pPr>
        <w:numPr>
          <w:ilvl w:val="0"/>
          <w:numId w:val="179"/>
        </w:numPr>
        <w:rPr>
          <w:i/>
          <w:sz w:val="24"/>
        </w:rPr>
      </w:pPr>
      <w:r>
        <w:rPr>
          <w:sz w:val="24"/>
        </w:rPr>
        <w:t>“</w:t>
      </w:r>
      <w:r>
        <w:rPr>
          <w:i/>
          <w:sz w:val="24"/>
        </w:rPr>
        <w:t xml:space="preserve">This is exactly how we defend believer’s baptism  only:  The NT definition of the nature &amp; qualifications of the ordinance, </w:t>
      </w:r>
      <w:r>
        <w:rPr>
          <w:i/>
          <w:sz w:val="24"/>
          <w:u w:val="single"/>
        </w:rPr>
        <w:t>not</w:t>
      </w:r>
      <w:r>
        <w:rPr>
          <w:i/>
          <w:sz w:val="24"/>
        </w:rPr>
        <w:t xml:space="preserve"> its parallel with OT circumcision.”</w:t>
      </w:r>
    </w:p>
    <w:p w14:paraId="0B31BD1D" w14:textId="77777777" w:rsidR="007A0FF4" w:rsidRDefault="007A0FF4" w:rsidP="007A0FF4">
      <w:pPr>
        <w:ind w:left="720" w:firstLine="360"/>
        <w:rPr>
          <w:sz w:val="24"/>
        </w:rPr>
      </w:pPr>
      <w:r>
        <w:rPr>
          <w:sz w:val="24"/>
          <w:u w:val="single"/>
        </w:rPr>
        <w:t>Reply</w:t>
      </w:r>
      <w:r>
        <w:rPr>
          <w:sz w:val="24"/>
        </w:rPr>
        <w:t xml:space="preserve">:  </w:t>
      </w:r>
    </w:p>
    <w:p w14:paraId="0E30B397" w14:textId="77777777" w:rsidR="007A0FF4" w:rsidRDefault="007A0FF4" w:rsidP="002D586F">
      <w:pPr>
        <w:numPr>
          <w:ilvl w:val="0"/>
          <w:numId w:val="180"/>
        </w:numPr>
        <w:rPr>
          <w:sz w:val="24"/>
        </w:rPr>
      </w:pPr>
      <w:r>
        <w:rPr>
          <w:sz w:val="24"/>
        </w:rPr>
        <w:t xml:space="preserve">There is only </w:t>
      </w:r>
      <w:r>
        <w:rPr>
          <w:sz w:val="24"/>
          <w:u w:val="single"/>
        </w:rPr>
        <w:t>one</w:t>
      </w:r>
      <w:r>
        <w:rPr>
          <w:sz w:val="24"/>
        </w:rPr>
        <w:t xml:space="preserve"> initiating ordinance in OT &amp; NT, but there are </w:t>
      </w:r>
      <w:r>
        <w:rPr>
          <w:sz w:val="24"/>
          <w:u w:val="single"/>
        </w:rPr>
        <w:t>many</w:t>
      </w:r>
      <w:r>
        <w:rPr>
          <w:sz w:val="24"/>
        </w:rPr>
        <w:t xml:space="preserve"> covenant meals in OT &amp; only one in NT.  That’s what makes this issue more difficult</w:t>
      </w:r>
    </w:p>
    <w:p w14:paraId="7D666837" w14:textId="77777777" w:rsidR="007A0FF4" w:rsidRDefault="007A0FF4" w:rsidP="002D586F">
      <w:pPr>
        <w:numPr>
          <w:ilvl w:val="0"/>
          <w:numId w:val="180"/>
        </w:numPr>
        <w:rPr>
          <w:sz w:val="24"/>
        </w:rPr>
      </w:pPr>
      <w:r>
        <w:rPr>
          <w:sz w:val="24"/>
        </w:rPr>
        <w:lastRenderedPageBreak/>
        <w:t xml:space="preserve">Even if we only defined baptism by the NT we must </w:t>
      </w:r>
      <w:r>
        <w:rPr>
          <w:i/>
          <w:sz w:val="24"/>
        </w:rPr>
        <w:t>still</w:t>
      </w:r>
      <w:r>
        <w:rPr>
          <w:sz w:val="24"/>
        </w:rPr>
        <w:t xml:space="preserve"> practice household baptism (and there is no proof that each household member was a believer).</w:t>
      </w:r>
    </w:p>
    <w:p w14:paraId="5CB9074E" w14:textId="77777777" w:rsidR="007A0FF4" w:rsidRDefault="007A0FF4" w:rsidP="007A0FF4">
      <w:pPr>
        <w:ind w:left="2160"/>
        <w:rPr>
          <w:sz w:val="24"/>
        </w:rPr>
      </w:pPr>
      <w:r>
        <w:rPr>
          <w:sz w:val="24"/>
        </w:rPr>
        <w:t>cf. Section V. “The Objects of Christian Baptism.”</w:t>
      </w:r>
    </w:p>
    <w:p w14:paraId="415A28F5" w14:textId="77777777" w:rsidR="007A0FF4" w:rsidRDefault="007A0FF4" w:rsidP="002D586F">
      <w:pPr>
        <w:numPr>
          <w:ilvl w:val="0"/>
          <w:numId w:val="179"/>
        </w:numPr>
        <w:rPr>
          <w:i/>
          <w:sz w:val="24"/>
        </w:rPr>
      </w:pPr>
      <w:r>
        <w:rPr>
          <w:sz w:val="24"/>
        </w:rPr>
        <w:t>“</w:t>
      </w:r>
      <w:r>
        <w:rPr>
          <w:i/>
          <w:sz w:val="24"/>
        </w:rPr>
        <w:t>But you are inconsistent:  You grant covenant privilege on the one hand, and deny it on the other.”</w:t>
      </w:r>
    </w:p>
    <w:p w14:paraId="3AE20EE1" w14:textId="77777777" w:rsidR="007A0FF4" w:rsidRDefault="007A0FF4" w:rsidP="007A0FF4">
      <w:pPr>
        <w:ind w:left="1080"/>
        <w:rPr>
          <w:sz w:val="24"/>
        </w:rPr>
      </w:pPr>
      <w:r>
        <w:rPr>
          <w:sz w:val="24"/>
          <w:u w:val="single"/>
        </w:rPr>
        <w:t>Reply</w:t>
      </w:r>
      <w:r>
        <w:rPr>
          <w:sz w:val="24"/>
        </w:rPr>
        <w:t>:</w:t>
      </w:r>
    </w:p>
    <w:p w14:paraId="0D619958" w14:textId="77777777" w:rsidR="007A0FF4" w:rsidRDefault="007A0FF4" w:rsidP="002D586F">
      <w:pPr>
        <w:numPr>
          <w:ilvl w:val="0"/>
          <w:numId w:val="181"/>
        </w:numPr>
        <w:rPr>
          <w:sz w:val="24"/>
        </w:rPr>
      </w:pPr>
      <w:r>
        <w:rPr>
          <w:sz w:val="24"/>
        </w:rPr>
        <w:t xml:space="preserve">No denial of </w:t>
      </w:r>
      <w:r>
        <w:rPr>
          <w:i/>
          <w:sz w:val="24"/>
        </w:rPr>
        <w:t>any</w:t>
      </w:r>
      <w:r>
        <w:rPr>
          <w:sz w:val="24"/>
        </w:rPr>
        <w:t xml:space="preserve"> covenant privileges. Acknowledgement of covenant responsibility.  cf. H. Bavinck, “Rept. of Ad Interim Committee to Study the Question of Paedocommunion, PCA” </w:t>
      </w:r>
    </w:p>
    <w:p w14:paraId="74448302" w14:textId="77777777" w:rsidR="007A0FF4" w:rsidRDefault="007A0FF4" w:rsidP="002D586F">
      <w:pPr>
        <w:numPr>
          <w:ilvl w:val="0"/>
          <w:numId w:val="181"/>
        </w:numPr>
        <w:rPr>
          <w:sz w:val="24"/>
        </w:rPr>
      </w:pPr>
      <w:r>
        <w:rPr>
          <w:sz w:val="24"/>
        </w:rPr>
        <w:t>In both OT &amp; NT: Difft. privileges come at difft. times in covenant life.</w:t>
      </w:r>
    </w:p>
    <w:p w14:paraId="0362CCDB" w14:textId="77777777" w:rsidR="007A0FF4" w:rsidRDefault="007A0FF4" w:rsidP="007A0FF4">
      <w:pPr>
        <w:ind w:left="1800"/>
        <w:rPr>
          <w:sz w:val="24"/>
        </w:rPr>
      </w:pPr>
      <w:r>
        <w:rPr>
          <w:sz w:val="24"/>
        </w:rPr>
        <w:t xml:space="preserve">e.g. Marriage, calling out of officers, etc. </w:t>
      </w:r>
    </w:p>
    <w:p w14:paraId="00599B0B" w14:textId="77777777" w:rsidR="007A0FF4" w:rsidRDefault="007A0FF4" w:rsidP="007A0FF4">
      <w:pPr>
        <w:rPr>
          <w:sz w:val="24"/>
        </w:rPr>
      </w:pPr>
    </w:p>
    <w:p w14:paraId="089DB24B" w14:textId="77777777" w:rsidR="007A0FF4" w:rsidRDefault="007A0FF4" w:rsidP="002D586F">
      <w:pPr>
        <w:numPr>
          <w:ilvl w:val="0"/>
          <w:numId w:val="148"/>
        </w:numPr>
        <w:rPr>
          <w:sz w:val="24"/>
        </w:rPr>
      </w:pPr>
      <w:r>
        <w:rPr>
          <w:sz w:val="24"/>
          <w:u w:val="single"/>
        </w:rPr>
        <w:t>Concluding Pastoral Remarks on This Issue</w:t>
      </w:r>
      <w:r>
        <w:rPr>
          <w:sz w:val="24"/>
        </w:rPr>
        <w:t>:</w:t>
      </w:r>
    </w:p>
    <w:p w14:paraId="24CD8AB1" w14:textId="77777777" w:rsidR="007A0FF4" w:rsidRDefault="007A0FF4" w:rsidP="002D586F">
      <w:pPr>
        <w:numPr>
          <w:ilvl w:val="0"/>
          <w:numId w:val="182"/>
        </w:numPr>
        <w:rPr>
          <w:sz w:val="24"/>
        </w:rPr>
      </w:pPr>
      <w:r>
        <w:rPr>
          <w:i/>
          <w:sz w:val="24"/>
        </w:rPr>
        <w:t>Be thankful for the discussion/debate.  It makes us question the common practice of “making children wait” to come to the Lord’s Supper</w:t>
      </w:r>
      <w:r>
        <w:rPr>
          <w:sz w:val="24"/>
        </w:rPr>
        <w:t>, e.g. Calvin’s view:  Age 10; 16</w:t>
      </w:r>
      <w:r>
        <w:rPr>
          <w:sz w:val="24"/>
          <w:vertAlign w:val="superscript"/>
        </w:rPr>
        <w:t>th</w:t>
      </w:r>
      <w:r>
        <w:rPr>
          <w:sz w:val="24"/>
        </w:rPr>
        <w:t xml:space="preserve"> c. Dutch Reformed churches, Ages 13,14.  (Ages 12 –14, Reformed churches stop baptizing youth based on parental faith.)</w:t>
      </w:r>
    </w:p>
    <w:p w14:paraId="7C4E66EE" w14:textId="77777777" w:rsidR="007A0FF4" w:rsidRDefault="007A0FF4" w:rsidP="002D586F">
      <w:pPr>
        <w:numPr>
          <w:ilvl w:val="0"/>
          <w:numId w:val="182"/>
        </w:numPr>
        <w:rPr>
          <w:sz w:val="24"/>
        </w:rPr>
      </w:pPr>
      <w:r>
        <w:rPr>
          <w:sz w:val="24"/>
        </w:rPr>
        <w:t>Challenge to make us all more sensitive to treating covenant children as part of the church and to nurture them from infancy for time they partake of Lord’s Supper.</w:t>
      </w:r>
    </w:p>
    <w:p w14:paraId="66CFA3B8" w14:textId="77777777" w:rsidR="007A0FF4" w:rsidRDefault="007A0FF4" w:rsidP="007A0FF4">
      <w:pPr>
        <w:ind w:left="1440"/>
        <w:rPr>
          <w:sz w:val="24"/>
        </w:rPr>
      </w:pPr>
      <w:r>
        <w:rPr>
          <w:sz w:val="24"/>
        </w:rPr>
        <w:t>i.e. Good challenge to baptistic argument:</w:t>
      </w:r>
    </w:p>
    <w:p w14:paraId="46C8B79D" w14:textId="77777777" w:rsidR="007A0FF4" w:rsidRDefault="007A0FF4" w:rsidP="007A0FF4">
      <w:pPr>
        <w:ind w:left="1440"/>
        <w:rPr>
          <w:sz w:val="24"/>
        </w:rPr>
      </w:pPr>
      <w:r>
        <w:rPr>
          <w:sz w:val="24"/>
        </w:rPr>
        <w:tab/>
        <w:t>Baptism = Profession of faith?  NO!   Sign of God’s covenant.</w:t>
      </w:r>
    </w:p>
    <w:p w14:paraId="1D38DFD9" w14:textId="77777777" w:rsidR="007A0FF4" w:rsidRDefault="007A0FF4" w:rsidP="007A0FF4">
      <w:pPr>
        <w:ind w:left="1440"/>
        <w:rPr>
          <w:sz w:val="24"/>
        </w:rPr>
      </w:pPr>
      <w:r>
        <w:rPr>
          <w:sz w:val="24"/>
        </w:rPr>
        <w:tab/>
        <w:t>LS = Profession of faith?  ABSOLUTELTY!  “Proclaim Lord’s death.”</w:t>
      </w:r>
    </w:p>
    <w:p w14:paraId="29F04B32" w14:textId="5A8BCE5E" w:rsidR="007A0FF4" w:rsidRDefault="002D586F" w:rsidP="007A0FF4">
      <w:pPr>
        <w:rPr>
          <w:sz w:val="24"/>
        </w:rPr>
      </w:pPr>
      <w:r>
        <w:rPr>
          <w:sz w:val="24"/>
        </w:rPr>
        <w:t xml:space="preserve">  </w:t>
      </w:r>
      <w:r>
        <w:rPr>
          <w:sz w:val="24"/>
        </w:rPr>
        <w:tab/>
        <w:t xml:space="preserve">   NOTE: Important</w:t>
      </w:r>
      <w:r w:rsidR="007A0FF4">
        <w:rPr>
          <w:sz w:val="24"/>
        </w:rPr>
        <w:t xml:space="preserve"> to maintain “traditional view” as only true response to baptistic objections.</w:t>
      </w:r>
    </w:p>
    <w:p w14:paraId="7ECA4208" w14:textId="77777777" w:rsidR="007A0FF4" w:rsidRDefault="007A0FF4" w:rsidP="007A0FF4">
      <w:pPr>
        <w:rPr>
          <w:sz w:val="24"/>
        </w:rPr>
      </w:pPr>
    </w:p>
    <w:p w14:paraId="2E92BD28" w14:textId="4078C9F5" w:rsidR="007A0FF4" w:rsidRPr="002D586F" w:rsidRDefault="007A0FF4" w:rsidP="002D586F">
      <w:pPr>
        <w:pStyle w:val="BodyText"/>
        <w:jc w:val="center"/>
        <w:rPr>
          <w:b/>
          <w:bCs/>
          <w:i/>
          <w:iCs/>
          <w:sz w:val="24"/>
          <w:szCs w:val="24"/>
        </w:rPr>
      </w:pPr>
      <w:r w:rsidRPr="002D586F">
        <w:rPr>
          <w:b/>
          <w:bCs/>
          <w:i/>
          <w:iCs/>
          <w:sz w:val="24"/>
          <w:szCs w:val="24"/>
        </w:rPr>
        <w:t>Class 18:  RESPONSES TO SOME SPECIFIC “REFORMED, (i.e. CALVINISTIC) BAPTIST” ARGUMENTS  (pt. 5)</w:t>
      </w:r>
    </w:p>
    <w:p w14:paraId="4E6F66D8" w14:textId="0F146DDB" w:rsidR="007A0FF4" w:rsidRDefault="002D586F" w:rsidP="002D586F">
      <w:pPr>
        <w:rPr>
          <w:sz w:val="24"/>
        </w:rPr>
      </w:pPr>
      <w:r>
        <w:rPr>
          <w:b/>
          <w:sz w:val="24"/>
        </w:rPr>
        <w:t xml:space="preserve">E.  </w:t>
      </w:r>
      <w:r w:rsidR="007A0FF4">
        <w:rPr>
          <w:b/>
          <w:sz w:val="24"/>
        </w:rPr>
        <w:t xml:space="preserve">Baptism of the Unregenerate </w:t>
      </w:r>
    </w:p>
    <w:p w14:paraId="22C958F8" w14:textId="77777777" w:rsidR="007A0FF4" w:rsidRDefault="007A0FF4" w:rsidP="007A0FF4">
      <w:pPr>
        <w:rPr>
          <w:sz w:val="24"/>
        </w:rPr>
      </w:pPr>
    </w:p>
    <w:p w14:paraId="2166D62C" w14:textId="77777777" w:rsidR="007A0FF4" w:rsidRDefault="007A0FF4" w:rsidP="002D586F">
      <w:pPr>
        <w:numPr>
          <w:ilvl w:val="0"/>
          <w:numId w:val="184"/>
        </w:numPr>
        <w:rPr>
          <w:sz w:val="24"/>
        </w:rPr>
      </w:pPr>
      <w:r>
        <w:rPr>
          <w:sz w:val="24"/>
          <w:u w:val="single"/>
        </w:rPr>
        <w:t>The Problem: “</w:t>
      </w:r>
      <w:r>
        <w:rPr>
          <w:i/>
          <w:sz w:val="24"/>
        </w:rPr>
        <w:t xml:space="preserve">Corrupting the Church by admitting unregenerate people to membership by baptism.”  </w:t>
      </w:r>
      <w:r>
        <w:rPr>
          <w:sz w:val="24"/>
        </w:rPr>
        <w:t>cf. A HISTORY OF BAPTISM, Isaac Taylor Hinton (1840), p. 367.</w:t>
      </w:r>
    </w:p>
    <w:p w14:paraId="013312AE" w14:textId="77777777" w:rsidR="007A0FF4" w:rsidRDefault="007A0FF4" w:rsidP="007A0FF4">
      <w:pPr>
        <w:ind w:left="1080"/>
        <w:rPr>
          <w:sz w:val="24"/>
        </w:rPr>
      </w:pPr>
    </w:p>
    <w:p w14:paraId="1F6055A2" w14:textId="77777777" w:rsidR="007A0FF4" w:rsidRDefault="007A0FF4" w:rsidP="002D586F">
      <w:pPr>
        <w:numPr>
          <w:ilvl w:val="0"/>
          <w:numId w:val="184"/>
        </w:numPr>
        <w:rPr>
          <w:sz w:val="24"/>
        </w:rPr>
      </w:pPr>
      <w:r>
        <w:rPr>
          <w:sz w:val="24"/>
          <w:u w:val="single"/>
        </w:rPr>
        <w:t>Responses</w:t>
      </w:r>
      <w:r>
        <w:rPr>
          <w:sz w:val="24"/>
        </w:rPr>
        <w:t>:</w:t>
      </w:r>
    </w:p>
    <w:p w14:paraId="4DC1F913" w14:textId="77777777" w:rsidR="007A0FF4" w:rsidRDefault="007A0FF4" w:rsidP="002D586F">
      <w:pPr>
        <w:numPr>
          <w:ilvl w:val="0"/>
          <w:numId w:val="185"/>
        </w:numPr>
        <w:rPr>
          <w:sz w:val="24"/>
        </w:rPr>
      </w:pPr>
      <w:r>
        <w:rPr>
          <w:sz w:val="24"/>
        </w:rPr>
        <w:t xml:space="preserve">Baptism is based on God’s order regarding whom are to be baptized: </w:t>
      </w:r>
      <w:r>
        <w:rPr>
          <w:i/>
          <w:sz w:val="24"/>
        </w:rPr>
        <w:t>Households</w:t>
      </w:r>
    </w:p>
    <w:p w14:paraId="257D2F59" w14:textId="77777777" w:rsidR="007A0FF4" w:rsidRDefault="007A0FF4" w:rsidP="007A0FF4">
      <w:pPr>
        <w:ind w:left="1440"/>
        <w:rPr>
          <w:sz w:val="24"/>
        </w:rPr>
      </w:pPr>
      <w:r>
        <w:rPr>
          <w:sz w:val="24"/>
        </w:rPr>
        <w:t>i.e. Issue not regeneration or non-regeneration…but God’s covenant!</w:t>
      </w:r>
    </w:p>
    <w:p w14:paraId="4E8E389B" w14:textId="77777777" w:rsidR="007A0FF4" w:rsidRDefault="007A0FF4" w:rsidP="007A0FF4">
      <w:pPr>
        <w:ind w:left="2160" w:hanging="720"/>
        <w:rPr>
          <w:sz w:val="24"/>
        </w:rPr>
      </w:pPr>
      <w:r>
        <w:rPr>
          <w:sz w:val="24"/>
        </w:rPr>
        <w:t xml:space="preserve">   *Baptism is not because of something </w:t>
      </w:r>
      <w:r>
        <w:rPr>
          <w:i/>
          <w:sz w:val="24"/>
        </w:rPr>
        <w:t>in</w:t>
      </w:r>
      <w:r>
        <w:rPr>
          <w:sz w:val="24"/>
        </w:rPr>
        <w:t xml:space="preserve"> our children, but because of something says </w:t>
      </w:r>
      <w:r>
        <w:rPr>
          <w:i/>
          <w:sz w:val="24"/>
        </w:rPr>
        <w:t>about</w:t>
      </w:r>
      <w:r>
        <w:rPr>
          <w:sz w:val="24"/>
        </w:rPr>
        <w:t xml:space="preserve"> our children.. </w:t>
      </w:r>
    </w:p>
    <w:p w14:paraId="411E72E4" w14:textId="77777777" w:rsidR="007A0FF4" w:rsidRDefault="007A0FF4" w:rsidP="007A0FF4">
      <w:pPr>
        <w:ind w:left="1440"/>
        <w:rPr>
          <w:sz w:val="24"/>
        </w:rPr>
      </w:pPr>
      <w:r>
        <w:rPr>
          <w:sz w:val="24"/>
        </w:rPr>
        <w:tab/>
        <w:t xml:space="preserve">NOTE: We don’t know that the children are </w:t>
      </w:r>
      <w:r>
        <w:rPr>
          <w:i/>
          <w:sz w:val="24"/>
        </w:rPr>
        <w:t>un</w:t>
      </w:r>
      <w:r>
        <w:rPr>
          <w:sz w:val="24"/>
        </w:rPr>
        <w:t>regenerate, either!</w:t>
      </w:r>
    </w:p>
    <w:p w14:paraId="482A73D6" w14:textId="77777777" w:rsidR="007A0FF4" w:rsidRDefault="007A0FF4" w:rsidP="002D586F">
      <w:pPr>
        <w:numPr>
          <w:ilvl w:val="0"/>
          <w:numId w:val="185"/>
        </w:numPr>
        <w:rPr>
          <w:sz w:val="24"/>
        </w:rPr>
      </w:pPr>
      <w:r>
        <w:rPr>
          <w:sz w:val="24"/>
        </w:rPr>
        <w:t xml:space="preserve">Scripture itself speaks of unregenerate people ident. w. the church, i.e. </w:t>
      </w:r>
      <w:r>
        <w:rPr>
          <w:i/>
          <w:sz w:val="24"/>
        </w:rPr>
        <w:t>by baptism.</w:t>
      </w:r>
      <w:r>
        <w:rPr>
          <w:sz w:val="24"/>
        </w:rPr>
        <w:t xml:space="preserve"> </w:t>
      </w:r>
    </w:p>
    <w:p w14:paraId="1FAABEDF" w14:textId="77777777" w:rsidR="007A0FF4" w:rsidRDefault="007A0FF4" w:rsidP="007A0FF4">
      <w:pPr>
        <w:ind w:left="1440"/>
        <w:rPr>
          <w:sz w:val="24"/>
        </w:rPr>
      </w:pPr>
      <w:r>
        <w:rPr>
          <w:sz w:val="24"/>
        </w:rPr>
        <w:t>e.g. *Matt. 13:24-30. 36-43, cf. Hendricksen, p. 572f.;   Matt. 13:47-52;  Acts 8:13, 23;  *Rom. 11:21,  I Jn. 2:19, etc.  cf. Matt. 22:1-14:  Parable of Wedding Feast: “</w:t>
      </w:r>
      <w:r>
        <w:rPr>
          <w:i/>
          <w:sz w:val="24"/>
        </w:rPr>
        <w:t>Many are called, but few are chosen</w:t>
      </w:r>
      <w:r>
        <w:rPr>
          <w:sz w:val="24"/>
        </w:rPr>
        <w:t>.”</w:t>
      </w:r>
    </w:p>
    <w:p w14:paraId="74693A97" w14:textId="77777777" w:rsidR="007A0FF4" w:rsidRDefault="007A0FF4" w:rsidP="002D586F">
      <w:pPr>
        <w:numPr>
          <w:ilvl w:val="0"/>
          <w:numId w:val="185"/>
        </w:numPr>
        <w:rPr>
          <w:sz w:val="24"/>
        </w:rPr>
      </w:pPr>
      <w:r>
        <w:rPr>
          <w:sz w:val="24"/>
        </w:rPr>
        <w:t>The failure of even the best Baptist model to measure up to its own standard.</w:t>
      </w:r>
    </w:p>
    <w:p w14:paraId="03F99AEF" w14:textId="77777777" w:rsidR="007A0FF4" w:rsidRDefault="007A0FF4" w:rsidP="007A0FF4">
      <w:pPr>
        <w:ind w:left="1800"/>
        <w:rPr>
          <w:sz w:val="24"/>
        </w:rPr>
      </w:pPr>
      <w:r>
        <w:rPr>
          <w:sz w:val="24"/>
        </w:rPr>
        <w:t>i.e. No unbelief &amp; apostasy in Baptist churches, e.g. American Baptist Churches in the USA?  Southern Baptist Convention?  Baptist General Conference (“God in process” view)?.  Various Free Will Baptist Churches?</w:t>
      </w:r>
    </w:p>
    <w:p w14:paraId="19B981D7" w14:textId="77777777" w:rsidR="007A0FF4" w:rsidRDefault="007A0FF4" w:rsidP="007A0FF4">
      <w:pPr>
        <w:ind w:left="1800"/>
        <w:rPr>
          <w:sz w:val="24"/>
        </w:rPr>
      </w:pPr>
      <w:r>
        <w:rPr>
          <w:sz w:val="24"/>
        </w:rPr>
        <w:tab/>
        <w:t>cf. Spurgeon’s sermon on “Self Delusion” (from Lk. 13:24, “</w:t>
      </w:r>
      <w:r>
        <w:rPr>
          <w:i/>
          <w:sz w:val="24"/>
        </w:rPr>
        <w:t>Many, I say unto you, will seek to enter in and shall not be able</w:t>
      </w:r>
      <w:r>
        <w:rPr>
          <w:sz w:val="24"/>
        </w:rPr>
        <w:t>.”), pps. *581,  583.</w:t>
      </w:r>
    </w:p>
    <w:p w14:paraId="7CB6E5BA" w14:textId="77777777" w:rsidR="007A0FF4" w:rsidRDefault="007A0FF4" w:rsidP="007A0FF4">
      <w:pPr>
        <w:rPr>
          <w:sz w:val="24"/>
        </w:rPr>
      </w:pPr>
    </w:p>
    <w:p w14:paraId="0F97FB7F" w14:textId="77777777" w:rsidR="007A0FF4" w:rsidRDefault="007A0FF4" w:rsidP="002D586F">
      <w:pPr>
        <w:numPr>
          <w:ilvl w:val="0"/>
          <w:numId w:val="184"/>
        </w:numPr>
        <w:rPr>
          <w:sz w:val="24"/>
        </w:rPr>
      </w:pPr>
      <w:r>
        <w:rPr>
          <w:sz w:val="24"/>
          <w:u w:val="single"/>
        </w:rPr>
        <w:t>The Real Issue for Baptists &amp; Paedobaptists</w:t>
      </w:r>
      <w:r>
        <w:rPr>
          <w:sz w:val="24"/>
        </w:rPr>
        <w:t>:  Church Discipline!  cf. *Rom. 11:22</w:t>
      </w:r>
    </w:p>
    <w:p w14:paraId="5497F267" w14:textId="77777777" w:rsidR="007A0FF4" w:rsidRDefault="007A0FF4" w:rsidP="007A0FF4">
      <w:pPr>
        <w:rPr>
          <w:sz w:val="24"/>
          <w:u w:val="single"/>
        </w:rPr>
      </w:pPr>
    </w:p>
    <w:p w14:paraId="643B4D41" w14:textId="5BF4040C" w:rsidR="007A0FF4" w:rsidRDefault="007A0FF4" w:rsidP="002D586F">
      <w:pPr>
        <w:numPr>
          <w:ilvl w:val="0"/>
          <w:numId w:val="183"/>
        </w:numPr>
        <w:rPr>
          <w:sz w:val="24"/>
        </w:rPr>
      </w:pPr>
      <w:r>
        <w:rPr>
          <w:sz w:val="24"/>
          <w:u w:val="single"/>
        </w:rPr>
        <w:t>Next</w:t>
      </w:r>
      <w:r w:rsidR="002D586F">
        <w:rPr>
          <w:sz w:val="24"/>
          <w:u w:val="single"/>
        </w:rPr>
        <w:t xml:space="preserve"> Class</w:t>
      </w:r>
      <w:r>
        <w:rPr>
          <w:sz w:val="24"/>
        </w:rPr>
        <w:t>:   “</w:t>
      </w:r>
      <w:r>
        <w:rPr>
          <w:i/>
          <w:sz w:val="24"/>
        </w:rPr>
        <w:t>Baptism &amp;  “Covenant Children</w:t>
      </w:r>
      <w:r>
        <w:rPr>
          <w:sz w:val="24"/>
        </w:rPr>
        <w:t xml:space="preserve">”  What’s the </w:t>
      </w:r>
      <w:r>
        <w:rPr>
          <w:sz w:val="24"/>
          <w:u w:val="single"/>
        </w:rPr>
        <w:t>practical</w:t>
      </w:r>
      <w:r>
        <w:rPr>
          <w:sz w:val="24"/>
        </w:rPr>
        <w:t xml:space="preserve"> difference between a paedobaptist view &amp; a baptist view?</w:t>
      </w:r>
    </w:p>
    <w:p w14:paraId="15E15BBD" w14:textId="77777777" w:rsidR="007A0FF4" w:rsidRDefault="007A0FF4" w:rsidP="007A0FF4">
      <w:pPr>
        <w:rPr>
          <w:sz w:val="24"/>
        </w:rPr>
      </w:pPr>
    </w:p>
    <w:p w14:paraId="03A08A05" w14:textId="6CAE1DA1" w:rsidR="007A0FF4" w:rsidRPr="002D586F" w:rsidRDefault="007A0FF4" w:rsidP="002D586F">
      <w:pPr>
        <w:pStyle w:val="BodyText"/>
        <w:jc w:val="center"/>
        <w:rPr>
          <w:b/>
          <w:bCs/>
          <w:i/>
          <w:iCs/>
          <w:sz w:val="24"/>
          <w:szCs w:val="24"/>
        </w:rPr>
      </w:pPr>
      <w:r w:rsidRPr="002D586F">
        <w:rPr>
          <w:b/>
          <w:bCs/>
          <w:i/>
          <w:iCs/>
          <w:sz w:val="24"/>
          <w:szCs w:val="24"/>
        </w:rPr>
        <w:t>Class 19:  RESPONSES TO SOME SPECIFIC “REFORMED, (i.e. CALVINISTIC) BAPTIST” ARGUMENTS  (pt. 6)</w:t>
      </w:r>
    </w:p>
    <w:p w14:paraId="01891969" w14:textId="77777777" w:rsidR="007A0FF4" w:rsidRDefault="007A0FF4" w:rsidP="007A0FF4">
      <w:pPr>
        <w:rPr>
          <w:sz w:val="24"/>
        </w:rPr>
      </w:pPr>
    </w:p>
    <w:p w14:paraId="5D3DBC63" w14:textId="77777777" w:rsidR="007A0FF4" w:rsidRDefault="007A0FF4" w:rsidP="002D586F">
      <w:pPr>
        <w:numPr>
          <w:ilvl w:val="0"/>
          <w:numId w:val="186"/>
        </w:numPr>
        <w:rPr>
          <w:sz w:val="24"/>
        </w:rPr>
      </w:pPr>
      <w:r>
        <w:rPr>
          <w:b/>
          <w:sz w:val="24"/>
        </w:rPr>
        <w:t xml:space="preserve">Baptism &amp; “Covenant Children” </w:t>
      </w:r>
    </w:p>
    <w:p w14:paraId="24710D44" w14:textId="77777777" w:rsidR="007A0FF4" w:rsidRDefault="007A0FF4" w:rsidP="007A0FF4">
      <w:pPr>
        <w:rPr>
          <w:sz w:val="24"/>
        </w:rPr>
      </w:pPr>
    </w:p>
    <w:p w14:paraId="2016A161" w14:textId="3B4C286F" w:rsidR="007A0FF4" w:rsidRDefault="002D586F" w:rsidP="002D586F">
      <w:pPr>
        <w:ind w:left="720"/>
        <w:rPr>
          <w:sz w:val="24"/>
        </w:rPr>
      </w:pPr>
      <w:r w:rsidRPr="002D586F">
        <w:rPr>
          <w:sz w:val="24"/>
        </w:rPr>
        <w:t>1.</w:t>
      </w:r>
      <w:r>
        <w:rPr>
          <w:sz w:val="24"/>
          <w:u w:val="single"/>
        </w:rPr>
        <w:t xml:space="preserve"> </w:t>
      </w:r>
      <w:r w:rsidR="007A0FF4">
        <w:rPr>
          <w:sz w:val="24"/>
          <w:u w:val="single"/>
        </w:rPr>
        <w:t xml:space="preserve">The Question:  </w:t>
      </w:r>
      <w:r w:rsidR="007A0FF4">
        <w:rPr>
          <w:i/>
          <w:sz w:val="24"/>
        </w:rPr>
        <w:t>What is the advantage of a little child being a member of the visible church?</w:t>
      </w:r>
    </w:p>
    <w:p w14:paraId="1F39B825" w14:textId="77777777" w:rsidR="007A0FF4" w:rsidRDefault="007A0FF4" w:rsidP="007A0FF4">
      <w:pPr>
        <w:ind w:left="1440"/>
        <w:rPr>
          <w:sz w:val="24"/>
        </w:rPr>
      </w:pPr>
      <w:r>
        <w:rPr>
          <w:sz w:val="24"/>
        </w:rPr>
        <w:t>Suggested Reading:</w:t>
      </w:r>
    </w:p>
    <w:p w14:paraId="045A15DF" w14:textId="77777777" w:rsidR="007A0FF4" w:rsidRDefault="007A0FF4" w:rsidP="007A0FF4">
      <w:pPr>
        <w:ind w:left="2160" w:hanging="360"/>
        <w:rPr>
          <w:sz w:val="24"/>
        </w:rPr>
      </w:pPr>
      <w:r>
        <w:rPr>
          <w:sz w:val="24"/>
        </w:rPr>
        <w:t>Thomas Shepard, “The Church Membership of Children”, in THE REFORMATION OF THE CHURCH, Iain H. Murray, ed. (Banner of Truth Trust), pps. 381-405, esp. pps. 384-387, 399-403.</w:t>
      </w:r>
    </w:p>
    <w:p w14:paraId="0F05C8DB" w14:textId="77777777" w:rsidR="007A0FF4" w:rsidRDefault="007A0FF4" w:rsidP="007A0FF4">
      <w:pPr>
        <w:ind w:left="2160" w:hanging="360"/>
        <w:rPr>
          <w:sz w:val="24"/>
        </w:rPr>
      </w:pPr>
      <w:r>
        <w:rPr>
          <w:sz w:val="24"/>
        </w:rPr>
        <w:t xml:space="preserve">Pierre Marcel, BAPTISM: SACRAMENT OF THE COVENANT OF GRACE  (Mack Publishing Co., Reprint),  pps. 223-229. </w:t>
      </w:r>
    </w:p>
    <w:p w14:paraId="6BF73FEA" w14:textId="77777777" w:rsidR="007A0FF4" w:rsidRDefault="007A0FF4" w:rsidP="007A0FF4">
      <w:pPr>
        <w:ind w:left="2160" w:hanging="360"/>
        <w:rPr>
          <w:sz w:val="24"/>
        </w:rPr>
      </w:pPr>
      <w:r>
        <w:rPr>
          <w:sz w:val="24"/>
        </w:rPr>
        <w:t>“</w:t>
      </w:r>
      <w:r>
        <w:rPr>
          <w:i/>
          <w:sz w:val="24"/>
        </w:rPr>
        <w:t>A Thoughtful Response to a Question Regarding Baptism</w:t>
      </w:r>
      <w:r>
        <w:rPr>
          <w:sz w:val="24"/>
        </w:rPr>
        <w:t>”,  Don Dunkerly</w:t>
      </w:r>
    </w:p>
    <w:p w14:paraId="075BE35B" w14:textId="77777777" w:rsidR="007A0FF4" w:rsidRDefault="007A0FF4" w:rsidP="007A0FF4">
      <w:pPr>
        <w:ind w:left="2160" w:hanging="360"/>
        <w:rPr>
          <w:sz w:val="24"/>
        </w:rPr>
      </w:pPr>
      <w:r>
        <w:rPr>
          <w:sz w:val="24"/>
        </w:rPr>
        <w:tab/>
        <w:t>(Handout)</w:t>
      </w:r>
    </w:p>
    <w:p w14:paraId="6B2DCA89" w14:textId="773C5D24" w:rsidR="007A0FF4" w:rsidRDefault="002D586F" w:rsidP="002D586F">
      <w:pPr>
        <w:ind w:left="720"/>
        <w:rPr>
          <w:sz w:val="24"/>
        </w:rPr>
      </w:pPr>
      <w:r w:rsidRPr="002D586F">
        <w:rPr>
          <w:sz w:val="24"/>
        </w:rPr>
        <w:t>2.</w:t>
      </w:r>
      <w:r>
        <w:rPr>
          <w:sz w:val="24"/>
          <w:u w:val="single"/>
        </w:rPr>
        <w:t xml:space="preserve"> </w:t>
      </w:r>
      <w:r w:rsidR="007A0FF4">
        <w:rPr>
          <w:sz w:val="24"/>
          <w:u w:val="single"/>
        </w:rPr>
        <w:t>Replies:</w:t>
      </w:r>
      <w:r w:rsidR="007A0FF4">
        <w:rPr>
          <w:sz w:val="24"/>
        </w:rPr>
        <w:t>:</w:t>
      </w:r>
    </w:p>
    <w:p w14:paraId="56BFD79D" w14:textId="77777777" w:rsidR="007A0FF4" w:rsidRDefault="007A0FF4" w:rsidP="002D586F">
      <w:pPr>
        <w:numPr>
          <w:ilvl w:val="0"/>
          <w:numId w:val="187"/>
        </w:numPr>
        <w:rPr>
          <w:sz w:val="24"/>
        </w:rPr>
      </w:pPr>
      <w:r>
        <w:rPr>
          <w:sz w:val="24"/>
          <w:u w:val="single"/>
        </w:rPr>
        <w:t>General</w:t>
      </w:r>
      <w:r>
        <w:rPr>
          <w:sz w:val="24"/>
        </w:rPr>
        <w:t>:  Remember that Israel is pattern for Church, cf. *Rom. 11:17ff.</w:t>
      </w:r>
    </w:p>
    <w:p w14:paraId="18BF86F7" w14:textId="77777777" w:rsidR="007A0FF4" w:rsidRDefault="007A0FF4" w:rsidP="002D586F">
      <w:pPr>
        <w:numPr>
          <w:ilvl w:val="0"/>
          <w:numId w:val="188"/>
        </w:numPr>
        <w:rPr>
          <w:sz w:val="24"/>
        </w:rPr>
      </w:pPr>
      <w:r>
        <w:rPr>
          <w:sz w:val="24"/>
          <w:u w:val="single"/>
        </w:rPr>
        <w:t>Principles</w:t>
      </w:r>
      <w:r>
        <w:rPr>
          <w:sz w:val="24"/>
        </w:rPr>
        <w:t xml:space="preserve">:  </w:t>
      </w:r>
    </w:p>
    <w:p w14:paraId="06A97EE9" w14:textId="77777777" w:rsidR="007A0FF4" w:rsidRDefault="007A0FF4" w:rsidP="002D586F">
      <w:pPr>
        <w:numPr>
          <w:ilvl w:val="0"/>
          <w:numId w:val="189"/>
        </w:numPr>
        <w:rPr>
          <w:sz w:val="24"/>
        </w:rPr>
      </w:pPr>
      <w:r>
        <w:rPr>
          <w:sz w:val="24"/>
        </w:rPr>
        <w:t>Think of the advantages Israelites had in the Old Covenant.</w:t>
      </w:r>
    </w:p>
    <w:p w14:paraId="2F766791" w14:textId="77777777" w:rsidR="007A0FF4" w:rsidRDefault="007A0FF4" w:rsidP="002D586F">
      <w:pPr>
        <w:numPr>
          <w:ilvl w:val="0"/>
          <w:numId w:val="189"/>
        </w:numPr>
        <w:rPr>
          <w:sz w:val="24"/>
        </w:rPr>
      </w:pPr>
      <w:r>
        <w:rPr>
          <w:sz w:val="24"/>
        </w:rPr>
        <w:t xml:space="preserve">These are continued and even greater in the New Covenant. </w:t>
      </w:r>
    </w:p>
    <w:p w14:paraId="6C7004FB" w14:textId="77777777" w:rsidR="007A0FF4" w:rsidRDefault="007A0FF4" w:rsidP="002D586F">
      <w:pPr>
        <w:numPr>
          <w:ilvl w:val="0"/>
          <w:numId w:val="188"/>
        </w:numPr>
        <w:rPr>
          <w:sz w:val="24"/>
        </w:rPr>
      </w:pPr>
      <w:r>
        <w:rPr>
          <w:sz w:val="24"/>
          <w:u w:val="single"/>
        </w:rPr>
        <w:t>Texts</w:t>
      </w:r>
      <w:r>
        <w:rPr>
          <w:sz w:val="24"/>
        </w:rPr>
        <w:t xml:space="preserve">:  *Rom. 3:1-4, cf. Lk. 11:27f.; *Rom. 9:1-5 (NOTE: Promises are indefinite w. respect to persons, cf. 11:5, but they apply to all who believe);  *Eph. 2:11-13 (“You” includes children, 6:1ff.)  *Heb. 6:4f. </w:t>
      </w:r>
    </w:p>
    <w:p w14:paraId="207C1330" w14:textId="77777777" w:rsidR="007A0FF4" w:rsidRDefault="007A0FF4" w:rsidP="002D586F">
      <w:pPr>
        <w:numPr>
          <w:ilvl w:val="0"/>
          <w:numId w:val="187"/>
        </w:numPr>
        <w:rPr>
          <w:sz w:val="24"/>
        </w:rPr>
      </w:pPr>
      <w:r>
        <w:rPr>
          <w:sz w:val="24"/>
          <w:u w:val="single"/>
        </w:rPr>
        <w:t>Specific</w:t>
      </w:r>
      <w:r>
        <w:rPr>
          <w:sz w:val="24"/>
        </w:rPr>
        <w:t xml:space="preserve">: </w:t>
      </w:r>
    </w:p>
    <w:p w14:paraId="52F8D19B" w14:textId="77777777" w:rsidR="007A0FF4" w:rsidRDefault="007A0FF4" w:rsidP="002D586F">
      <w:pPr>
        <w:numPr>
          <w:ilvl w:val="0"/>
          <w:numId w:val="190"/>
        </w:numPr>
        <w:rPr>
          <w:sz w:val="24"/>
        </w:rPr>
      </w:pPr>
      <w:r>
        <w:rPr>
          <w:i/>
          <w:sz w:val="24"/>
        </w:rPr>
        <w:t>God Calls Them His People</w:t>
      </w:r>
      <w:r>
        <w:rPr>
          <w:sz w:val="24"/>
        </w:rPr>
        <w:t>, *Deut. 29:10-15, *Eze. 16:8,  Baptismal formula</w:t>
      </w:r>
    </w:p>
    <w:p w14:paraId="2E8E17DA" w14:textId="77777777" w:rsidR="007A0FF4" w:rsidRDefault="007A0FF4" w:rsidP="002D586F">
      <w:pPr>
        <w:numPr>
          <w:ilvl w:val="0"/>
          <w:numId w:val="190"/>
        </w:numPr>
        <w:rPr>
          <w:sz w:val="24"/>
        </w:rPr>
      </w:pPr>
      <w:r>
        <w:rPr>
          <w:i/>
          <w:sz w:val="24"/>
        </w:rPr>
        <w:t>God Ministers to, i.e. Disciples, Them Through the Church</w:t>
      </w:r>
      <w:r>
        <w:rPr>
          <w:sz w:val="24"/>
        </w:rPr>
        <w:t>, e.g  *Is. 1:2f.</w:t>
      </w:r>
    </w:p>
    <w:p w14:paraId="1C35D94B" w14:textId="77777777" w:rsidR="007A0FF4" w:rsidRDefault="007A0FF4" w:rsidP="002D586F">
      <w:pPr>
        <w:numPr>
          <w:ilvl w:val="0"/>
          <w:numId w:val="191"/>
        </w:numPr>
        <w:rPr>
          <w:sz w:val="24"/>
        </w:rPr>
      </w:pPr>
      <w:r>
        <w:rPr>
          <w:sz w:val="24"/>
        </w:rPr>
        <w:t>Care from Birth, *Ps. 22:9f., *Is. 46:3</w:t>
      </w:r>
    </w:p>
    <w:p w14:paraId="58DDD694" w14:textId="77777777" w:rsidR="007A0FF4" w:rsidRDefault="007A0FF4" w:rsidP="002D586F">
      <w:pPr>
        <w:numPr>
          <w:ilvl w:val="0"/>
          <w:numId w:val="191"/>
        </w:numPr>
        <w:rPr>
          <w:sz w:val="24"/>
        </w:rPr>
      </w:pPr>
      <w:r>
        <w:rPr>
          <w:sz w:val="24"/>
        </w:rPr>
        <w:t>Instruction, Correction, *Eph. 6:4</w:t>
      </w:r>
    </w:p>
    <w:p w14:paraId="517DDEC8" w14:textId="77777777" w:rsidR="007A0FF4" w:rsidRDefault="007A0FF4" w:rsidP="002D586F">
      <w:pPr>
        <w:numPr>
          <w:ilvl w:val="0"/>
          <w:numId w:val="191"/>
        </w:numPr>
        <w:rPr>
          <w:sz w:val="24"/>
        </w:rPr>
      </w:pPr>
      <w:r>
        <w:rPr>
          <w:sz w:val="24"/>
        </w:rPr>
        <w:t>Entreaties, e.g. Ezek. 18:30-32,  Is. 55:1ff., Jer. 3:22ff. Gal. 4:19</w:t>
      </w:r>
    </w:p>
    <w:p w14:paraId="64D87186" w14:textId="77777777" w:rsidR="007A0FF4" w:rsidRDefault="007A0FF4" w:rsidP="002D586F">
      <w:pPr>
        <w:numPr>
          <w:ilvl w:val="0"/>
          <w:numId w:val="191"/>
        </w:numPr>
        <w:rPr>
          <w:sz w:val="24"/>
        </w:rPr>
      </w:pPr>
      <w:r>
        <w:rPr>
          <w:sz w:val="24"/>
        </w:rPr>
        <w:t>Prayer, cf. More on all of this next week…</w:t>
      </w:r>
    </w:p>
    <w:p w14:paraId="5E881DD6" w14:textId="77777777" w:rsidR="007A0FF4" w:rsidRDefault="007A0FF4" w:rsidP="007A0FF4">
      <w:pPr>
        <w:ind w:left="2070" w:hanging="630"/>
        <w:rPr>
          <w:sz w:val="24"/>
        </w:rPr>
      </w:pPr>
      <w:r>
        <w:rPr>
          <w:sz w:val="24"/>
        </w:rPr>
        <w:t xml:space="preserve">   NOTE: Care on the order of what was given to Israel, e.g. Matt. 10:6,  15:24, Acts 3:25f, 19:  Covenant children </w:t>
      </w:r>
      <w:r>
        <w:rPr>
          <w:i/>
          <w:sz w:val="24"/>
        </w:rPr>
        <w:t>first</w:t>
      </w:r>
      <w:r>
        <w:rPr>
          <w:sz w:val="24"/>
        </w:rPr>
        <w:t xml:space="preserve"> in church ministry. </w:t>
      </w:r>
    </w:p>
    <w:p w14:paraId="26ED73C2" w14:textId="77777777" w:rsidR="007A0FF4" w:rsidRDefault="007A0FF4" w:rsidP="002D586F">
      <w:pPr>
        <w:numPr>
          <w:ilvl w:val="0"/>
          <w:numId w:val="190"/>
        </w:numPr>
        <w:rPr>
          <w:sz w:val="24"/>
        </w:rPr>
      </w:pPr>
      <w:r>
        <w:rPr>
          <w:i/>
          <w:sz w:val="24"/>
        </w:rPr>
        <w:t>God Protects Them</w:t>
      </w:r>
      <w:r>
        <w:rPr>
          <w:sz w:val="24"/>
        </w:rPr>
        <w:t>, *Jer. 13:11</w:t>
      </w:r>
    </w:p>
    <w:p w14:paraId="7E7EAB38" w14:textId="77777777" w:rsidR="007A0FF4" w:rsidRDefault="007A0FF4" w:rsidP="002D586F">
      <w:pPr>
        <w:numPr>
          <w:ilvl w:val="0"/>
          <w:numId w:val="190"/>
        </w:numPr>
        <w:rPr>
          <w:sz w:val="24"/>
        </w:rPr>
      </w:pPr>
      <w:r>
        <w:rPr>
          <w:i/>
          <w:sz w:val="24"/>
        </w:rPr>
        <w:t>God Demonstrates His Glory &amp; Work to Them</w:t>
      </w:r>
      <w:r>
        <w:rPr>
          <w:sz w:val="24"/>
        </w:rPr>
        <w:t>, cf. II Cor. 2:14 – 4:6</w:t>
      </w:r>
    </w:p>
    <w:p w14:paraId="5C7B8A10" w14:textId="77777777" w:rsidR="007A0FF4" w:rsidRDefault="007A0FF4" w:rsidP="007A0FF4">
      <w:pPr>
        <w:ind w:left="720"/>
        <w:rPr>
          <w:sz w:val="24"/>
        </w:rPr>
      </w:pPr>
      <w:r>
        <w:rPr>
          <w:sz w:val="24"/>
        </w:rPr>
        <w:t>NOTE: Baptism, when “improved” in faith is a powerful “means of grace.”</w:t>
      </w:r>
    </w:p>
    <w:p w14:paraId="0A6C786F" w14:textId="77777777" w:rsidR="007A0FF4" w:rsidRDefault="007A0FF4" w:rsidP="007A0FF4">
      <w:pPr>
        <w:ind w:left="1800" w:firstLine="360"/>
        <w:rPr>
          <w:sz w:val="24"/>
        </w:rPr>
      </w:pPr>
      <w:r>
        <w:rPr>
          <w:sz w:val="24"/>
        </w:rPr>
        <w:t>cf.  *WLC #167.</w:t>
      </w:r>
    </w:p>
    <w:p w14:paraId="61CE1D32" w14:textId="77777777" w:rsidR="002D586F" w:rsidRDefault="002D586F" w:rsidP="007A0FF4">
      <w:pPr>
        <w:ind w:left="1800" w:firstLine="360"/>
        <w:rPr>
          <w:sz w:val="24"/>
        </w:rPr>
      </w:pPr>
    </w:p>
    <w:p w14:paraId="7E54EE05" w14:textId="1BB6EE5D" w:rsidR="007A0FF4" w:rsidRDefault="002D586F" w:rsidP="002D586F">
      <w:pPr>
        <w:ind w:left="720"/>
        <w:rPr>
          <w:sz w:val="24"/>
          <w:u w:val="single"/>
        </w:rPr>
      </w:pPr>
      <w:r w:rsidRPr="002D586F">
        <w:rPr>
          <w:sz w:val="24"/>
        </w:rPr>
        <w:t>3</w:t>
      </w:r>
      <w:r>
        <w:rPr>
          <w:sz w:val="24"/>
        </w:rPr>
        <w:t xml:space="preserve">.  </w:t>
      </w:r>
      <w:r w:rsidR="007A0FF4">
        <w:rPr>
          <w:sz w:val="24"/>
          <w:u w:val="single"/>
        </w:rPr>
        <w:t>“</w:t>
      </w:r>
      <w:r w:rsidR="007A0FF4">
        <w:rPr>
          <w:i/>
          <w:sz w:val="24"/>
          <w:u w:val="single"/>
        </w:rPr>
        <w:t>What’s the real</w:t>
      </w:r>
      <w:r>
        <w:rPr>
          <w:i/>
          <w:sz w:val="24"/>
          <w:u w:val="single"/>
        </w:rPr>
        <w:t xml:space="preserve"> practical </w:t>
      </w:r>
      <w:r w:rsidR="007A0FF4">
        <w:rPr>
          <w:i/>
          <w:sz w:val="24"/>
          <w:u w:val="single"/>
        </w:rPr>
        <w:t xml:space="preserve"> difference between your view and ours, i.e. Calvinistic Baptists</w:t>
      </w:r>
      <w:r w:rsidR="007A0FF4">
        <w:rPr>
          <w:sz w:val="24"/>
          <w:u w:val="single"/>
        </w:rPr>
        <w:t xml:space="preserve">? </w:t>
      </w:r>
    </w:p>
    <w:p w14:paraId="1B3C42C2" w14:textId="77777777" w:rsidR="007A0FF4" w:rsidRDefault="007A0FF4" w:rsidP="002D586F">
      <w:pPr>
        <w:numPr>
          <w:ilvl w:val="0"/>
          <w:numId w:val="192"/>
        </w:numPr>
        <w:rPr>
          <w:sz w:val="24"/>
        </w:rPr>
      </w:pPr>
      <w:r>
        <w:rPr>
          <w:sz w:val="24"/>
        </w:rPr>
        <w:t xml:space="preserve">We are willing to grant the </w:t>
      </w:r>
      <w:r>
        <w:rPr>
          <w:i/>
          <w:sz w:val="24"/>
        </w:rPr>
        <w:t xml:space="preserve">status </w:t>
      </w:r>
      <w:r>
        <w:rPr>
          <w:sz w:val="24"/>
        </w:rPr>
        <w:t>God accords children, as signified and sealed in baptism, i.e. “holy”, “in the Lord”, “of such is the Kingdom of God.</w:t>
      </w:r>
    </w:p>
    <w:p w14:paraId="71D9D993" w14:textId="77777777" w:rsidR="007A0FF4" w:rsidRDefault="007A0FF4" w:rsidP="002D586F">
      <w:pPr>
        <w:numPr>
          <w:ilvl w:val="0"/>
          <w:numId w:val="192"/>
        </w:numPr>
        <w:rPr>
          <w:sz w:val="24"/>
        </w:rPr>
      </w:pPr>
      <w:r>
        <w:rPr>
          <w:sz w:val="24"/>
        </w:rPr>
        <w:t xml:space="preserve">We are able to call our children what God calls them:  </w:t>
      </w:r>
      <w:r>
        <w:rPr>
          <w:i/>
          <w:sz w:val="24"/>
        </w:rPr>
        <w:t>My people</w:t>
      </w:r>
      <w:r>
        <w:rPr>
          <w:sz w:val="24"/>
        </w:rPr>
        <w:t>, e.g. II Chr.7:14</w:t>
      </w:r>
    </w:p>
    <w:p w14:paraId="4D7CD915" w14:textId="77777777" w:rsidR="007A0FF4" w:rsidRDefault="007A0FF4" w:rsidP="007A0FF4">
      <w:pPr>
        <w:ind w:left="1800"/>
        <w:rPr>
          <w:sz w:val="24"/>
        </w:rPr>
      </w:pPr>
      <w:r>
        <w:rPr>
          <w:sz w:val="24"/>
        </w:rPr>
        <w:t>e.g. We can sing teach them to sing, “Jesus loves me, this I know…”</w:t>
      </w:r>
    </w:p>
    <w:p w14:paraId="49A0DE0F" w14:textId="77777777" w:rsidR="007A0FF4" w:rsidRDefault="007A0FF4" w:rsidP="002D586F">
      <w:pPr>
        <w:numPr>
          <w:ilvl w:val="0"/>
          <w:numId w:val="192"/>
        </w:numPr>
        <w:rPr>
          <w:sz w:val="24"/>
        </w:rPr>
      </w:pPr>
      <w:r>
        <w:rPr>
          <w:sz w:val="24"/>
        </w:rPr>
        <w:t>In that context we shepherd them as the God-ordained way of experiencing the full blessings of New Covenant life, cf. Next week.</w:t>
      </w:r>
    </w:p>
    <w:p w14:paraId="3B73C0B6" w14:textId="77777777" w:rsidR="007A0FF4" w:rsidRDefault="007A0FF4" w:rsidP="007A0FF4">
      <w:pPr>
        <w:ind w:left="1800"/>
        <w:rPr>
          <w:sz w:val="24"/>
        </w:rPr>
      </w:pPr>
      <w:r>
        <w:rPr>
          <w:sz w:val="24"/>
        </w:rPr>
        <w:t xml:space="preserve">&gt;  Illus:  Teaching child in Washington, DC as citizen or as an alien. </w:t>
      </w:r>
    </w:p>
    <w:p w14:paraId="62B4E918" w14:textId="77777777" w:rsidR="007A0FF4" w:rsidRDefault="007A0FF4" w:rsidP="007A0FF4">
      <w:pPr>
        <w:ind w:left="1800" w:hanging="540"/>
        <w:rPr>
          <w:sz w:val="24"/>
        </w:rPr>
      </w:pPr>
      <w:r>
        <w:rPr>
          <w:sz w:val="24"/>
        </w:rPr>
        <w:t xml:space="preserve">   NOTE: Difference?  We are able to say everything about our families that God does (w.out reasoning anything away)!  e.g. *II Cor. 13:5,6,11; *James 5:19f.</w:t>
      </w:r>
    </w:p>
    <w:p w14:paraId="515F3BE6" w14:textId="77777777" w:rsidR="007A0FF4" w:rsidRDefault="007A0FF4" w:rsidP="002D586F">
      <w:pPr>
        <w:numPr>
          <w:ilvl w:val="0"/>
          <w:numId w:val="192"/>
        </w:numPr>
        <w:rPr>
          <w:sz w:val="24"/>
        </w:rPr>
      </w:pPr>
      <w:r>
        <w:rPr>
          <w:sz w:val="24"/>
        </w:rPr>
        <w:t xml:space="preserve">We do it all with a confidence that God </w:t>
      </w:r>
      <w:r>
        <w:rPr>
          <w:i/>
          <w:sz w:val="24"/>
        </w:rPr>
        <w:t>will</w:t>
      </w:r>
      <w:r>
        <w:rPr>
          <w:sz w:val="24"/>
        </w:rPr>
        <w:t xml:space="preserve"> be faithful to His promises, *Shepherd,  p. 398, cf.  *Jer. 31:15-17</w:t>
      </w:r>
    </w:p>
    <w:p w14:paraId="5BDA3B1B" w14:textId="77777777" w:rsidR="008212A1" w:rsidRDefault="008212A1" w:rsidP="008212A1">
      <w:pPr>
        <w:rPr>
          <w:sz w:val="24"/>
        </w:rPr>
      </w:pPr>
    </w:p>
    <w:p w14:paraId="78DA4C72" w14:textId="4D40EF00" w:rsidR="008212A1" w:rsidRPr="002D586F" w:rsidRDefault="002D586F" w:rsidP="002D586F">
      <w:pPr>
        <w:pStyle w:val="BodyText"/>
        <w:jc w:val="center"/>
        <w:rPr>
          <w:rFonts w:asciiTheme="majorBidi" w:hAnsiTheme="majorBidi" w:cstheme="majorBidi"/>
          <w:b/>
          <w:bCs/>
          <w:i/>
          <w:iCs/>
          <w:sz w:val="24"/>
          <w:szCs w:val="24"/>
        </w:rPr>
      </w:pPr>
      <w:r w:rsidRPr="002D586F">
        <w:rPr>
          <w:rFonts w:asciiTheme="majorBidi" w:hAnsiTheme="majorBidi" w:cstheme="majorBidi"/>
          <w:b/>
          <w:bCs/>
          <w:i/>
          <w:iCs/>
          <w:sz w:val="24"/>
          <w:szCs w:val="24"/>
        </w:rPr>
        <w:lastRenderedPageBreak/>
        <w:t xml:space="preserve">Class 20:  </w:t>
      </w:r>
      <w:r w:rsidR="008212A1" w:rsidRPr="002D586F">
        <w:rPr>
          <w:rFonts w:asciiTheme="majorBidi" w:hAnsiTheme="majorBidi" w:cstheme="majorBidi"/>
          <w:b/>
          <w:bCs/>
          <w:i/>
          <w:iCs/>
          <w:sz w:val="24"/>
          <w:szCs w:val="24"/>
        </w:rPr>
        <w:t>TOWARD A MORE CONSISTENT PAEDOBAPTIST APPROACH</w:t>
      </w:r>
    </w:p>
    <w:p w14:paraId="4F1DA2B9" w14:textId="77777777" w:rsidR="002D586F" w:rsidRPr="002D586F" w:rsidRDefault="002D586F" w:rsidP="002D586F">
      <w:pPr>
        <w:pStyle w:val="BodyText"/>
        <w:jc w:val="center"/>
        <w:rPr>
          <w:rFonts w:asciiTheme="majorBidi" w:hAnsiTheme="majorBidi" w:cstheme="majorBidi"/>
          <w:sz w:val="24"/>
          <w:szCs w:val="24"/>
        </w:rPr>
      </w:pPr>
    </w:p>
    <w:p w14:paraId="69B3973D" w14:textId="77777777" w:rsidR="008212A1" w:rsidRPr="002D586F" w:rsidRDefault="008212A1" w:rsidP="008212A1">
      <w:pPr>
        <w:pStyle w:val="BodyText"/>
        <w:rPr>
          <w:rFonts w:asciiTheme="majorBidi" w:hAnsiTheme="majorBidi" w:cstheme="majorBidi"/>
          <w:i/>
          <w:sz w:val="24"/>
          <w:szCs w:val="24"/>
        </w:rPr>
      </w:pPr>
      <w:r w:rsidRPr="002D586F">
        <w:rPr>
          <w:rFonts w:asciiTheme="majorBidi" w:hAnsiTheme="majorBidi" w:cstheme="majorBidi"/>
          <w:b/>
          <w:bCs/>
          <w:sz w:val="24"/>
          <w:szCs w:val="24"/>
        </w:rPr>
        <w:t>INTRODUCTION</w:t>
      </w:r>
      <w:r w:rsidRPr="002D586F">
        <w:rPr>
          <w:rFonts w:asciiTheme="majorBidi" w:hAnsiTheme="majorBidi" w:cstheme="majorBidi"/>
          <w:sz w:val="24"/>
          <w:szCs w:val="24"/>
        </w:rPr>
        <w:t xml:space="preserve">: </w:t>
      </w:r>
      <w:r w:rsidRPr="002D586F">
        <w:rPr>
          <w:rFonts w:asciiTheme="majorBidi" w:hAnsiTheme="majorBidi" w:cstheme="majorBidi"/>
          <w:i/>
          <w:sz w:val="24"/>
          <w:szCs w:val="24"/>
        </w:rPr>
        <w:t>Toward a More Consistent Approach, i.e. Reforming Our Practice.</w:t>
      </w:r>
    </w:p>
    <w:p w14:paraId="29BDF9AB" w14:textId="77777777" w:rsidR="008212A1" w:rsidRPr="002D586F" w:rsidRDefault="008212A1" w:rsidP="002D586F">
      <w:pPr>
        <w:pStyle w:val="BodyText"/>
        <w:numPr>
          <w:ilvl w:val="0"/>
          <w:numId w:val="197"/>
        </w:numPr>
        <w:spacing w:after="0"/>
        <w:rPr>
          <w:rFonts w:asciiTheme="majorBidi" w:hAnsiTheme="majorBidi" w:cstheme="majorBidi"/>
          <w:sz w:val="24"/>
          <w:szCs w:val="24"/>
        </w:rPr>
      </w:pPr>
      <w:r w:rsidRPr="002D586F">
        <w:rPr>
          <w:rFonts w:asciiTheme="majorBidi" w:hAnsiTheme="majorBidi" w:cstheme="majorBidi"/>
          <w:sz w:val="24"/>
          <w:szCs w:val="24"/>
        </w:rPr>
        <w:t>By default we often follow baptistic models of church life.  Churches weakened as result.</w:t>
      </w:r>
    </w:p>
    <w:p w14:paraId="781FEE48" w14:textId="77777777" w:rsidR="008212A1" w:rsidRPr="002D586F" w:rsidRDefault="008212A1" w:rsidP="002D586F">
      <w:pPr>
        <w:pStyle w:val="BodyText"/>
        <w:ind w:left="1080"/>
        <w:rPr>
          <w:rFonts w:asciiTheme="majorBidi" w:hAnsiTheme="majorBidi" w:cstheme="majorBidi"/>
          <w:sz w:val="24"/>
          <w:szCs w:val="24"/>
        </w:rPr>
      </w:pPr>
      <w:r w:rsidRPr="002D586F">
        <w:rPr>
          <w:rFonts w:asciiTheme="majorBidi" w:hAnsiTheme="majorBidi" w:cstheme="majorBidi"/>
          <w:sz w:val="24"/>
          <w:szCs w:val="24"/>
        </w:rPr>
        <w:t>i.e. Baptists make better Baptists than we do!</w:t>
      </w:r>
    </w:p>
    <w:p w14:paraId="7C054633" w14:textId="77777777" w:rsidR="008212A1" w:rsidRPr="002D586F" w:rsidRDefault="008212A1" w:rsidP="002D586F">
      <w:pPr>
        <w:pStyle w:val="BodyText"/>
        <w:numPr>
          <w:ilvl w:val="0"/>
          <w:numId w:val="197"/>
        </w:numPr>
        <w:spacing w:after="0"/>
        <w:rPr>
          <w:rFonts w:asciiTheme="majorBidi" w:hAnsiTheme="majorBidi" w:cstheme="majorBidi"/>
          <w:sz w:val="24"/>
          <w:szCs w:val="24"/>
        </w:rPr>
      </w:pPr>
      <w:r w:rsidRPr="002D586F">
        <w:rPr>
          <w:rFonts w:asciiTheme="majorBidi" w:hAnsiTheme="majorBidi" w:cstheme="majorBidi"/>
          <w:sz w:val="24"/>
          <w:szCs w:val="24"/>
        </w:rPr>
        <w:t>Today: Six propositions to help us be more consistent w. the Scriptures &amp; in our practice.</w:t>
      </w:r>
    </w:p>
    <w:p w14:paraId="71631114" w14:textId="77777777" w:rsidR="008212A1" w:rsidRDefault="008212A1" w:rsidP="008212A1">
      <w:pPr>
        <w:pStyle w:val="BodyText"/>
        <w:rPr>
          <w:rFonts w:asciiTheme="majorBidi" w:hAnsiTheme="majorBidi" w:cstheme="majorBidi"/>
          <w:sz w:val="24"/>
          <w:szCs w:val="24"/>
        </w:rPr>
      </w:pPr>
      <w:r w:rsidRPr="002D586F">
        <w:rPr>
          <w:rFonts w:asciiTheme="majorBidi" w:hAnsiTheme="majorBidi" w:cstheme="majorBidi"/>
          <w:sz w:val="24"/>
          <w:szCs w:val="24"/>
        </w:rPr>
        <w:t xml:space="preserve">   NOTE: Strength &amp; blessing will come as we better apply our understanding of Holy Scripture.</w:t>
      </w:r>
    </w:p>
    <w:p w14:paraId="2671BFFB" w14:textId="77777777" w:rsidR="002D586F" w:rsidRPr="002D586F" w:rsidRDefault="002D586F" w:rsidP="008212A1">
      <w:pPr>
        <w:pStyle w:val="BodyText"/>
        <w:rPr>
          <w:rFonts w:asciiTheme="majorBidi" w:hAnsiTheme="majorBidi" w:cstheme="majorBidi"/>
          <w:sz w:val="24"/>
          <w:szCs w:val="24"/>
        </w:rPr>
      </w:pPr>
    </w:p>
    <w:p w14:paraId="4D9A168E" w14:textId="1B069621" w:rsidR="008212A1" w:rsidRPr="002D586F" w:rsidRDefault="002D586F" w:rsidP="002D586F">
      <w:pPr>
        <w:pStyle w:val="BodyText"/>
        <w:rPr>
          <w:rFonts w:asciiTheme="majorBidi" w:hAnsiTheme="majorBidi" w:cstheme="majorBidi"/>
          <w:b/>
          <w:bCs/>
          <w:caps/>
          <w:sz w:val="24"/>
          <w:szCs w:val="24"/>
        </w:rPr>
      </w:pPr>
      <w:r>
        <w:rPr>
          <w:rFonts w:asciiTheme="majorBidi" w:hAnsiTheme="majorBidi" w:cstheme="majorBidi"/>
          <w:sz w:val="24"/>
          <w:szCs w:val="24"/>
        </w:rPr>
        <w:t xml:space="preserve">I.      </w:t>
      </w:r>
      <w:r w:rsidR="002F1527">
        <w:rPr>
          <w:rFonts w:asciiTheme="majorBidi" w:hAnsiTheme="majorBidi" w:cstheme="majorBidi"/>
          <w:b/>
          <w:bCs/>
          <w:sz w:val="24"/>
          <w:szCs w:val="24"/>
        </w:rPr>
        <w:t>W</w:t>
      </w:r>
      <w:r w:rsidR="002F1527" w:rsidRPr="002D586F">
        <w:rPr>
          <w:rFonts w:asciiTheme="majorBidi" w:hAnsiTheme="majorBidi" w:cstheme="majorBidi"/>
          <w:b/>
          <w:bCs/>
          <w:sz w:val="24"/>
          <w:szCs w:val="24"/>
        </w:rPr>
        <w:t xml:space="preserve">e must have a framework which enables us to do justice to all of the biblical language regarding </w:t>
      </w:r>
      <w:r w:rsidR="00BD30D8">
        <w:rPr>
          <w:rFonts w:asciiTheme="majorBidi" w:hAnsiTheme="majorBidi" w:cstheme="majorBidi"/>
          <w:b/>
          <w:bCs/>
          <w:sz w:val="24"/>
          <w:szCs w:val="24"/>
        </w:rPr>
        <w:tab/>
        <w:t>G</w:t>
      </w:r>
      <w:r w:rsidR="002F1527" w:rsidRPr="002D586F">
        <w:rPr>
          <w:rFonts w:asciiTheme="majorBidi" w:hAnsiTheme="majorBidi" w:cstheme="majorBidi"/>
          <w:b/>
          <w:bCs/>
          <w:sz w:val="24"/>
          <w:szCs w:val="24"/>
        </w:rPr>
        <w:t>od’s dealings with h</w:t>
      </w:r>
      <w:r w:rsidR="00BD30D8">
        <w:rPr>
          <w:rFonts w:asciiTheme="majorBidi" w:hAnsiTheme="majorBidi" w:cstheme="majorBidi"/>
          <w:b/>
          <w:bCs/>
          <w:sz w:val="24"/>
          <w:szCs w:val="24"/>
        </w:rPr>
        <w:t>is covenant people in both the Old &amp; New T</w:t>
      </w:r>
      <w:r w:rsidR="002F1527" w:rsidRPr="002D586F">
        <w:rPr>
          <w:rFonts w:asciiTheme="majorBidi" w:hAnsiTheme="majorBidi" w:cstheme="majorBidi"/>
          <w:b/>
          <w:bCs/>
          <w:sz w:val="24"/>
          <w:szCs w:val="24"/>
        </w:rPr>
        <w:t>estaments</w:t>
      </w:r>
      <w:r w:rsidR="008212A1" w:rsidRPr="002D586F">
        <w:rPr>
          <w:rFonts w:asciiTheme="majorBidi" w:hAnsiTheme="majorBidi" w:cstheme="majorBidi"/>
          <w:b/>
          <w:bCs/>
          <w:caps/>
          <w:sz w:val="24"/>
          <w:szCs w:val="24"/>
        </w:rPr>
        <w:t>.</w:t>
      </w:r>
    </w:p>
    <w:p w14:paraId="20CC43F2" w14:textId="6C7B64AD" w:rsidR="008212A1" w:rsidRDefault="000D2164" w:rsidP="008212A1">
      <w:pPr>
        <w:pStyle w:val="BodyText"/>
        <w:ind w:left="450" w:hanging="450"/>
        <w:rPr>
          <w:rFonts w:asciiTheme="majorBidi" w:hAnsiTheme="majorBidi" w:cstheme="majorBidi"/>
          <w:sz w:val="24"/>
          <w:szCs w:val="24"/>
        </w:rPr>
      </w:pPr>
      <w:r>
        <w:rPr>
          <w:rFonts w:asciiTheme="majorBidi" w:hAnsiTheme="majorBidi" w:cstheme="majorBidi"/>
          <w:sz w:val="24"/>
          <w:szCs w:val="24"/>
        </w:rPr>
        <w:tab/>
      </w:r>
      <w:r w:rsidR="008212A1" w:rsidRPr="002D586F">
        <w:rPr>
          <w:rFonts w:asciiTheme="majorBidi" w:hAnsiTheme="majorBidi" w:cstheme="majorBidi"/>
          <w:sz w:val="24"/>
          <w:szCs w:val="24"/>
        </w:rPr>
        <w:t>NOTE: If our frameworks do not all us to do justice to all biblical language, then human reason will begin to supplant Holy Scripture.</w:t>
      </w:r>
    </w:p>
    <w:p w14:paraId="0E8284E0" w14:textId="77777777" w:rsidR="002D586F" w:rsidRPr="002D586F" w:rsidRDefault="002D586F" w:rsidP="008212A1">
      <w:pPr>
        <w:pStyle w:val="BodyText"/>
        <w:ind w:left="450" w:hanging="450"/>
        <w:rPr>
          <w:rFonts w:asciiTheme="majorBidi" w:hAnsiTheme="majorBidi" w:cstheme="majorBidi"/>
          <w:sz w:val="24"/>
          <w:szCs w:val="24"/>
        </w:rPr>
      </w:pPr>
    </w:p>
    <w:p w14:paraId="4BDFDE91" w14:textId="7AFC4B9F" w:rsidR="008212A1" w:rsidRPr="002F1527" w:rsidRDefault="002F1527" w:rsidP="002F1527">
      <w:pPr>
        <w:pStyle w:val="BodyText"/>
        <w:spacing w:after="0"/>
        <w:rPr>
          <w:rFonts w:asciiTheme="majorBidi" w:hAnsiTheme="majorBidi" w:cstheme="majorBidi"/>
          <w:b/>
          <w:bCs/>
          <w:sz w:val="24"/>
          <w:szCs w:val="24"/>
        </w:rPr>
      </w:pPr>
      <w:r>
        <w:rPr>
          <w:rFonts w:asciiTheme="majorBidi" w:hAnsiTheme="majorBidi" w:cstheme="majorBidi"/>
          <w:sz w:val="24"/>
          <w:szCs w:val="24"/>
        </w:rPr>
        <w:t xml:space="preserve">II.  </w:t>
      </w:r>
      <w:r w:rsidR="00BD30D8">
        <w:rPr>
          <w:rFonts w:asciiTheme="majorBidi" w:hAnsiTheme="majorBidi" w:cstheme="majorBidi"/>
          <w:b/>
          <w:bCs/>
          <w:sz w:val="24"/>
          <w:szCs w:val="24"/>
        </w:rPr>
        <w:t>W</w:t>
      </w:r>
      <w:r w:rsidRPr="002F1527">
        <w:rPr>
          <w:rFonts w:asciiTheme="majorBidi" w:hAnsiTheme="majorBidi" w:cstheme="majorBidi"/>
          <w:b/>
          <w:bCs/>
          <w:sz w:val="24"/>
          <w:szCs w:val="24"/>
        </w:rPr>
        <w:t>e must have a clear &amp; unembar</w:t>
      </w:r>
      <w:r>
        <w:rPr>
          <w:rFonts w:asciiTheme="majorBidi" w:hAnsiTheme="majorBidi" w:cstheme="majorBidi"/>
          <w:b/>
          <w:bCs/>
          <w:sz w:val="24"/>
          <w:szCs w:val="24"/>
        </w:rPr>
        <w:t>r</w:t>
      </w:r>
      <w:r w:rsidRPr="002F1527">
        <w:rPr>
          <w:rFonts w:asciiTheme="majorBidi" w:hAnsiTheme="majorBidi" w:cstheme="majorBidi"/>
          <w:b/>
          <w:bCs/>
          <w:sz w:val="24"/>
          <w:szCs w:val="24"/>
        </w:rPr>
        <w:t>assed conviction that children of believers</w:t>
      </w:r>
      <w:r w:rsidR="00BD30D8">
        <w:rPr>
          <w:rFonts w:asciiTheme="majorBidi" w:hAnsiTheme="majorBidi" w:cstheme="majorBidi"/>
          <w:b/>
          <w:bCs/>
          <w:sz w:val="24"/>
          <w:szCs w:val="24"/>
        </w:rPr>
        <w:t xml:space="preserve"> are actually in covenant with G</w:t>
      </w:r>
      <w:r w:rsidRPr="002F1527">
        <w:rPr>
          <w:rFonts w:asciiTheme="majorBidi" w:hAnsiTheme="majorBidi" w:cstheme="majorBidi"/>
          <w:b/>
          <w:bCs/>
          <w:sz w:val="24"/>
          <w:szCs w:val="24"/>
        </w:rPr>
        <w:t>od</w:t>
      </w:r>
      <w:r w:rsidR="00BD30D8">
        <w:rPr>
          <w:rFonts w:asciiTheme="majorBidi" w:hAnsiTheme="majorBidi" w:cstheme="majorBidi"/>
          <w:b/>
          <w:bCs/>
          <w:sz w:val="24"/>
          <w:szCs w:val="24"/>
        </w:rPr>
        <w:t xml:space="preserve"> – marked by their Christian baptism</w:t>
      </w:r>
    </w:p>
    <w:p w14:paraId="666A4CCC" w14:textId="77777777" w:rsidR="008212A1" w:rsidRPr="002F1527" w:rsidRDefault="008212A1" w:rsidP="008212A1">
      <w:pPr>
        <w:pStyle w:val="BodyText"/>
        <w:ind w:left="720" w:firstLine="360"/>
        <w:rPr>
          <w:rFonts w:asciiTheme="majorBidi" w:hAnsiTheme="majorBidi" w:cstheme="majorBidi"/>
          <w:i/>
          <w:iCs/>
          <w:sz w:val="24"/>
          <w:szCs w:val="24"/>
        </w:rPr>
      </w:pPr>
      <w:r w:rsidRPr="002D586F">
        <w:rPr>
          <w:rFonts w:asciiTheme="majorBidi" w:hAnsiTheme="majorBidi" w:cstheme="majorBidi"/>
          <w:sz w:val="24"/>
          <w:szCs w:val="24"/>
        </w:rPr>
        <w:t xml:space="preserve">e.g. *Eph. 6:4:  </w:t>
      </w:r>
      <w:r w:rsidRPr="002F1527">
        <w:rPr>
          <w:rFonts w:asciiTheme="majorBidi" w:hAnsiTheme="majorBidi" w:cstheme="majorBidi"/>
          <w:i/>
          <w:iCs/>
          <w:sz w:val="24"/>
          <w:szCs w:val="24"/>
        </w:rPr>
        <w:t>Atmosphere.  Child Training/Correction.  Admonition.  “of the Lord.”</w:t>
      </w:r>
    </w:p>
    <w:p w14:paraId="17110C13" w14:textId="5EE0BC67" w:rsidR="008212A1" w:rsidRPr="002D586F" w:rsidRDefault="008212A1" w:rsidP="00BD30D8">
      <w:pPr>
        <w:pStyle w:val="BodyText"/>
        <w:rPr>
          <w:rFonts w:asciiTheme="majorBidi" w:hAnsiTheme="majorBidi" w:cstheme="majorBidi"/>
          <w:sz w:val="24"/>
          <w:szCs w:val="24"/>
        </w:rPr>
      </w:pPr>
      <w:r w:rsidRPr="002D586F">
        <w:rPr>
          <w:rFonts w:asciiTheme="majorBidi" w:hAnsiTheme="majorBidi" w:cstheme="majorBidi"/>
          <w:sz w:val="24"/>
          <w:szCs w:val="24"/>
        </w:rPr>
        <w:tab/>
        <w:t xml:space="preserve">A. </w:t>
      </w:r>
      <w:r w:rsidRPr="002D586F">
        <w:rPr>
          <w:rFonts w:asciiTheme="majorBidi" w:hAnsiTheme="majorBidi" w:cstheme="majorBidi"/>
          <w:sz w:val="24"/>
          <w:szCs w:val="24"/>
        </w:rPr>
        <w:tab/>
        <w:t>Full, Saving Reality of New Covenant:   With elect only!</w:t>
      </w:r>
      <w:r w:rsidR="002F1527">
        <w:rPr>
          <w:rFonts w:asciiTheme="majorBidi" w:hAnsiTheme="majorBidi" w:cstheme="majorBidi"/>
          <w:sz w:val="24"/>
          <w:szCs w:val="24"/>
        </w:rPr>
        <w:t xml:space="preserve">  N</w:t>
      </w:r>
      <w:r w:rsidR="00BD30D8">
        <w:rPr>
          <w:rFonts w:asciiTheme="majorBidi" w:hAnsiTheme="majorBidi" w:cstheme="majorBidi"/>
          <w:sz w:val="24"/>
          <w:szCs w:val="24"/>
        </w:rPr>
        <w:t xml:space="preserve">o! </w:t>
      </w:r>
      <w:r w:rsidR="002F1527">
        <w:rPr>
          <w:rFonts w:asciiTheme="majorBidi" w:hAnsiTheme="majorBidi" w:cstheme="majorBidi"/>
          <w:sz w:val="24"/>
          <w:szCs w:val="24"/>
        </w:rPr>
        <w:t xml:space="preserve"> cf. Heb. 6:</w:t>
      </w:r>
      <w:r w:rsidR="00BD30D8">
        <w:rPr>
          <w:rFonts w:asciiTheme="majorBidi" w:hAnsiTheme="majorBidi" w:cstheme="majorBidi"/>
          <w:sz w:val="24"/>
          <w:szCs w:val="24"/>
        </w:rPr>
        <w:t>3-8</w:t>
      </w:r>
    </w:p>
    <w:p w14:paraId="0408DFD7" w14:textId="5762DAC5" w:rsidR="008212A1" w:rsidRPr="002D586F" w:rsidRDefault="002F1527" w:rsidP="00BD30D8">
      <w:pPr>
        <w:pStyle w:val="BodyText"/>
        <w:ind w:firstLine="360"/>
        <w:rPr>
          <w:rFonts w:asciiTheme="majorBidi" w:hAnsiTheme="majorBidi" w:cstheme="majorBidi"/>
          <w:sz w:val="24"/>
          <w:szCs w:val="24"/>
        </w:rPr>
      </w:pPr>
      <w:r>
        <w:rPr>
          <w:rFonts w:asciiTheme="majorBidi" w:hAnsiTheme="majorBidi" w:cstheme="majorBidi"/>
          <w:sz w:val="24"/>
          <w:szCs w:val="24"/>
        </w:rPr>
        <w:tab/>
      </w:r>
      <w:r w:rsidR="008212A1" w:rsidRPr="002D586F">
        <w:rPr>
          <w:rFonts w:asciiTheme="majorBidi" w:hAnsiTheme="majorBidi" w:cstheme="majorBidi"/>
          <w:sz w:val="24"/>
          <w:szCs w:val="24"/>
        </w:rPr>
        <w:t xml:space="preserve">B. </w:t>
      </w:r>
      <w:r w:rsidR="008212A1" w:rsidRPr="002D586F">
        <w:rPr>
          <w:rFonts w:asciiTheme="majorBidi" w:hAnsiTheme="majorBidi" w:cstheme="majorBidi"/>
          <w:sz w:val="24"/>
          <w:szCs w:val="24"/>
        </w:rPr>
        <w:tab/>
        <w:t>Genuine Covenantal Dealings:  With all!</w:t>
      </w:r>
      <w:r w:rsidR="00BD30D8">
        <w:rPr>
          <w:rFonts w:asciiTheme="majorBidi" w:hAnsiTheme="majorBidi" w:cstheme="majorBidi"/>
          <w:sz w:val="24"/>
          <w:szCs w:val="24"/>
        </w:rPr>
        <w:t xml:space="preserve">   Cf. Again, Heb. 6:3-18, I Cor. 10:1ff.</w:t>
      </w:r>
    </w:p>
    <w:p w14:paraId="637FF1A7" w14:textId="03FAB830" w:rsidR="008212A1" w:rsidRPr="002D586F" w:rsidRDefault="002F1527" w:rsidP="00BD30D8">
      <w:pPr>
        <w:pStyle w:val="BodyText"/>
        <w:spacing w:after="0"/>
        <w:ind w:left="360"/>
        <w:rPr>
          <w:rFonts w:asciiTheme="majorBidi" w:hAnsiTheme="majorBidi" w:cstheme="majorBidi"/>
          <w:sz w:val="24"/>
          <w:szCs w:val="24"/>
        </w:rPr>
      </w:pPr>
      <w:r>
        <w:rPr>
          <w:rFonts w:asciiTheme="majorBidi" w:hAnsiTheme="majorBidi" w:cstheme="majorBidi"/>
          <w:sz w:val="24"/>
          <w:szCs w:val="24"/>
        </w:rPr>
        <w:tab/>
        <w:t xml:space="preserve">C.        </w:t>
      </w:r>
      <w:r w:rsidR="008212A1" w:rsidRPr="002D586F">
        <w:rPr>
          <w:rFonts w:asciiTheme="majorBidi" w:hAnsiTheme="majorBidi" w:cstheme="majorBidi"/>
          <w:sz w:val="24"/>
          <w:szCs w:val="24"/>
        </w:rPr>
        <w:t>So That We Have Freedom to Speak as Scripture Does, e.g. *Heb. 3:1 – 4:7,  *10:19-39.</w:t>
      </w:r>
    </w:p>
    <w:p w14:paraId="3E667680" w14:textId="77777777" w:rsidR="008212A1" w:rsidRPr="002D586F" w:rsidRDefault="008212A1" w:rsidP="00BD30D8">
      <w:pPr>
        <w:pStyle w:val="BodyText"/>
        <w:ind w:left="1080"/>
        <w:rPr>
          <w:rFonts w:asciiTheme="majorBidi" w:hAnsiTheme="majorBidi" w:cstheme="majorBidi"/>
          <w:sz w:val="24"/>
          <w:szCs w:val="24"/>
        </w:rPr>
      </w:pPr>
      <w:r w:rsidRPr="002D586F">
        <w:rPr>
          <w:rFonts w:asciiTheme="majorBidi" w:hAnsiTheme="majorBidi" w:cstheme="majorBidi"/>
          <w:sz w:val="24"/>
          <w:szCs w:val="24"/>
        </w:rPr>
        <w:t>cf. All OT appeals to God’s people to “choose this day whom they will serve, etc.”</w:t>
      </w:r>
    </w:p>
    <w:p w14:paraId="7BDCD660" w14:textId="77777777" w:rsidR="008212A1" w:rsidRPr="002D586F" w:rsidRDefault="008212A1" w:rsidP="008212A1">
      <w:pPr>
        <w:pStyle w:val="BodyText"/>
        <w:rPr>
          <w:rFonts w:asciiTheme="majorBidi" w:hAnsiTheme="majorBidi" w:cstheme="majorBidi"/>
          <w:sz w:val="24"/>
          <w:szCs w:val="24"/>
        </w:rPr>
      </w:pPr>
      <w:r w:rsidRPr="002D586F">
        <w:rPr>
          <w:rFonts w:asciiTheme="majorBidi" w:hAnsiTheme="majorBidi" w:cstheme="majorBidi"/>
          <w:sz w:val="24"/>
          <w:szCs w:val="24"/>
        </w:rPr>
        <w:t xml:space="preserve">   NOTE: Entire Church in NT addressed in this way.  Children were part of the Church!</w:t>
      </w:r>
    </w:p>
    <w:p w14:paraId="621924D2" w14:textId="77777777" w:rsidR="008212A1" w:rsidRPr="002D586F" w:rsidRDefault="008212A1" w:rsidP="008212A1">
      <w:pPr>
        <w:pStyle w:val="BodyText"/>
        <w:rPr>
          <w:rFonts w:asciiTheme="majorBidi" w:hAnsiTheme="majorBidi" w:cstheme="majorBidi"/>
          <w:sz w:val="24"/>
          <w:szCs w:val="24"/>
        </w:rPr>
      </w:pPr>
    </w:p>
    <w:p w14:paraId="79A6878B" w14:textId="1D01A957" w:rsidR="008212A1" w:rsidRPr="00BD30D8" w:rsidRDefault="00BD30D8" w:rsidP="00BD30D8">
      <w:pPr>
        <w:pStyle w:val="BodyText"/>
        <w:spacing w:after="0"/>
        <w:rPr>
          <w:rFonts w:asciiTheme="majorBidi" w:hAnsiTheme="majorBidi" w:cstheme="majorBidi"/>
          <w:b/>
          <w:bCs/>
          <w:sz w:val="24"/>
          <w:szCs w:val="24"/>
        </w:rPr>
      </w:pPr>
      <w:r>
        <w:rPr>
          <w:rFonts w:asciiTheme="majorBidi" w:hAnsiTheme="majorBidi" w:cstheme="majorBidi"/>
          <w:sz w:val="24"/>
          <w:szCs w:val="24"/>
        </w:rPr>
        <w:t xml:space="preserve">III. </w:t>
      </w:r>
      <w:r>
        <w:rPr>
          <w:rFonts w:asciiTheme="majorBidi" w:hAnsiTheme="majorBidi" w:cstheme="majorBidi"/>
          <w:sz w:val="24"/>
          <w:szCs w:val="24"/>
        </w:rPr>
        <w:tab/>
      </w:r>
      <w:r w:rsidRPr="00BD30D8">
        <w:rPr>
          <w:rFonts w:asciiTheme="majorBidi" w:hAnsiTheme="majorBidi" w:cstheme="majorBidi"/>
          <w:b/>
          <w:bCs/>
          <w:sz w:val="24"/>
          <w:szCs w:val="24"/>
        </w:rPr>
        <w:t>We must hav</w:t>
      </w:r>
      <w:r>
        <w:rPr>
          <w:rFonts w:asciiTheme="majorBidi" w:hAnsiTheme="majorBidi" w:cstheme="majorBidi"/>
          <w:b/>
          <w:bCs/>
          <w:sz w:val="24"/>
          <w:szCs w:val="24"/>
        </w:rPr>
        <w:t>e a wholehearted commitment to C</w:t>
      </w:r>
      <w:r w:rsidRPr="00BD30D8">
        <w:rPr>
          <w:rFonts w:asciiTheme="majorBidi" w:hAnsiTheme="majorBidi" w:cstheme="majorBidi"/>
          <w:b/>
          <w:bCs/>
          <w:sz w:val="24"/>
          <w:szCs w:val="24"/>
        </w:rPr>
        <w:t>hristian nurture as one of the two prongs of evangelism in the new covenant.</w:t>
      </w:r>
    </w:p>
    <w:p w14:paraId="04AAD7FC" w14:textId="5D7046F4" w:rsidR="008212A1" w:rsidRPr="002D586F" w:rsidRDefault="00BD30D8" w:rsidP="002D586F">
      <w:pPr>
        <w:pStyle w:val="BodyText"/>
        <w:numPr>
          <w:ilvl w:val="0"/>
          <w:numId w:val="198"/>
        </w:numPr>
        <w:spacing w:after="0"/>
        <w:rPr>
          <w:rFonts w:asciiTheme="majorBidi" w:hAnsiTheme="majorBidi" w:cstheme="majorBidi"/>
          <w:sz w:val="24"/>
          <w:szCs w:val="24"/>
        </w:rPr>
      </w:pPr>
      <w:r>
        <w:rPr>
          <w:rFonts w:asciiTheme="majorBidi" w:hAnsiTheme="majorBidi" w:cstheme="majorBidi"/>
          <w:sz w:val="24"/>
          <w:szCs w:val="24"/>
          <w:u w:val="single"/>
        </w:rPr>
        <w:t>T</w:t>
      </w:r>
      <w:r w:rsidRPr="002D586F">
        <w:rPr>
          <w:rFonts w:asciiTheme="majorBidi" w:hAnsiTheme="majorBidi" w:cstheme="majorBidi"/>
          <w:sz w:val="24"/>
          <w:szCs w:val="24"/>
          <w:u w:val="single"/>
        </w:rPr>
        <w:t>wo prongs</w:t>
      </w:r>
      <w:r w:rsidRPr="002D586F">
        <w:rPr>
          <w:rFonts w:asciiTheme="majorBidi" w:hAnsiTheme="majorBidi" w:cstheme="majorBidi"/>
          <w:sz w:val="24"/>
          <w:szCs w:val="24"/>
        </w:rPr>
        <w:t>:</w:t>
      </w:r>
    </w:p>
    <w:p w14:paraId="292C9505" w14:textId="77777777" w:rsidR="008212A1" w:rsidRPr="002D586F" w:rsidRDefault="008212A1" w:rsidP="002D586F">
      <w:pPr>
        <w:pStyle w:val="BodyText"/>
        <w:numPr>
          <w:ilvl w:val="0"/>
          <w:numId w:val="199"/>
        </w:numPr>
        <w:spacing w:after="0"/>
        <w:rPr>
          <w:rFonts w:asciiTheme="majorBidi" w:hAnsiTheme="majorBidi" w:cstheme="majorBidi"/>
          <w:i/>
          <w:sz w:val="24"/>
          <w:szCs w:val="24"/>
        </w:rPr>
      </w:pPr>
      <w:r w:rsidRPr="002D586F">
        <w:rPr>
          <w:rFonts w:asciiTheme="majorBidi" w:hAnsiTheme="majorBidi" w:cstheme="majorBidi"/>
          <w:sz w:val="24"/>
          <w:szCs w:val="24"/>
        </w:rPr>
        <w:t xml:space="preserve">To Adults:  Repent. &amp; Faith, e.g. Lk. 24:47, Acts 2:38ff.  *20:21: </w:t>
      </w:r>
      <w:r w:rsidRPr="002D586F">
        <w:rPr>
          <w:rFonts w:asciiTheme="majorBidi" w:hAnsiTheme="majorBidi" w:cstheme="majorBidi"/>
          <w:i/>
          <w:sz w:val="24"/>
          <w:szCs w:val="24"/>
        </w:rPr>
        <w:t>“toward God...”</w:t>
      </w:r>
    </w:p>
    <w:p w14:paraId="2E5DBCAE" w14:textId="77777777" w:rsidR="008212A1" w:rsidRPr="002D586F" w:rsidRDefault="008212A1" w:rsidP="002D586F">
      <w:pPr>
        <w:pStyle w:val="BodyText"/>
        <w:numPr>
          <w:ilvl w:val="0"/>
          <w:numId w:val="199"/>
        </w:numPr>
        <w:spacing w:after="0"/>
        <w:rPr>
          <w:rFonts w:asciiTheme="majorBidi" w:hAnsiTheme="majorBidi" w:cstheme="majorBidi"/>
          <w:sz w:val="24"/>
          <w:szCs w:val="24"/>
        </w:rPr>
      </w:pPr>
      <w:r w:rsidRPr="002D586F">
        <w:rPr>
          <w:rFonts w:asciiTheme="majorBidi" w:hAnsiTheme="majorBidi" w:cstheme="majorBidi"/>
          <w:sz w:val="24"/>
          <w:szCs w:val="24"/>
        </w:rPr>
        <w:t>To Children:  Nurture, cf. Eph. 6:4:  Which always incl. repentance &amp; faith!</w:t>
      </w:r>
    </w:p>
    <w:p w14:paraId="5D1C2D36" w14:textId="77777777" w:rsidR="008212A1" w:rsidRPr="002D586F" w:rsidRDefault="008212A1" w:rsidP="002D586F">
      <w:pPr>
        <w:pStyle w:val="BodyText"/>
        <w:numPr>
          <w:ilvl w:val="0"/>
          <w:numId w:val="198"/>
        </w:numPr>
        <w:spacing w:after="0"/>
        <w:rPr>
          <w:rFonts w:asciiTheme="majorBidi" w:hAnsiTheme="majorBidi" w:cstheme="majorBidi"/>
          <w:sz w:val="24"/>
          <w:szCs w:val="24"/>
        </w:rPr>
      </w:pPr>
      <w:r w:rsidRPr="002D586F">
        <w:rPr>
          <w:rFonts w:asciiTheme="majorBidi" w:hAnsiTheme="majorBidi" w:cstheme="majorBidi"/>
          <w:sz w:val="24"/>
          <w:szCs w:val="24"/>
          <w:u w:val="single"/>
        </w:rPr>
        <w:t>Child Nurture</w:t>
      </w:r>
      <w:r w:rsidRPr="002D586F">
        <w:rPr>
          <w:rFonts w:asciiTheme="majorBidi" w:hAnsiTheme="majorBidi" w:cstheme="majorBidi"/>
          <w:sz w:val="24"/>
          <w:szCs w:val="24"/>
        </w:rPr>
        <w:t xml:space="preserve">,  Eph. 6:4, cf. *II Tim. 3:14f. </w:t>
      </w:r>
    </w:p>
    <w:p w14:paraId="1CFF4DD5" w14:textId="77777777" w:rsidR="008212A1" w:rsidRPr="002D586F" w:rsidRDefault="008212A1" w:rsidP="008212A1">
      <w:pPr>
        <w:pStyle w:val="BodyText"/>
        <w:ind w:left="720"/>
        <w:rPr>
          <w:rFonts w:asciiTheme="majorBidi" w:hAnsiTheme="majorBidi" w:cstheme="majorBidi"/>
          <w:sz w:val="24"/>
          <w:szCs w:val="24"/>
        </w:rPr>
      </w:pPr>
      <w:r w:rsidRPr="002D586F">
        <w:rPr>
          <w:rFonts w:asciiTheme="majorBidi" w:hAnsiTheme="majorBidi" w:cstheme="majorBidi"/>
          <w:sz w:val="24"/>
          <w:szCs w:val="24"/>
        </w:rPr>
        <w:t xml:space="preserve">i.e. Model of </w:t>
      </w:r>
      <w:r w:rsidRPr="002D586F">
        <w:rPr>
          <w:rFonts w:asciiTheme="majorBidi" w:hAnsiTheme="majorBidi" w:cstheme="majorBidi"/>
          <w:sz w:val="24"/>
          <w:szCs w:val="24"/>
          <w:u w:val="single"/>
        </w:rPr>
        <w:t>Proverbs</w:t>
      </w:r>
      <w:r w:rsidRPr="002D586F">
        <w:rPr>
          <w:rFonts w:asciiTheme="majorBidi" w:hAnsiTheme="majorBidi" w:cstheme="majorBidi"/>
          <w:sz w:val="24"/>
          <w:szCs w:val="24"/>
        </w:rPr>
        <w:t xml:space="preserve">, esp. 1 – 7, e.g. 2:1-9, 21f.,  3:1ff., 4:1ff. , 10:17, 22:15, etc. </w:t>
      </w:r>
    </w:p>
    <w:p w14:paraId="0959965C" w14:textId="0A57CD0E" w:rsidR="008212A1" w:rsidRPr="002D586F" w:rsidRDefault="005D24DF" w:rsidP="008212A1">
      <w:pPr>
        <w:pStyle w:val="BodyText"/>
        <w:ind w:left="720"/>
        <w:rPr>
          <w:rFonts w:asciiTheme="majorBidi" w:hAnsiTheme="majorBidi" w:cstheme="majorBidi"/>
          <w:sz w:val="24"/>
          <w:szCs w:val="24"/>
        </w:rPr>
      </w:pPr>
      <w:r>
        <w:rPr>
          <w:rFonts w:asciiTheme="majorBidi" w:hAnsiTheme="majorBidi" w:cstheme="majorBidi"/>
          <w:sz w:val="24"/>
          <w:szCs w:val="24"/>
        </w:rPr>
        <w:t xml:space="preserve">  </w:t>
      </w:r>
      <w:r w:rsidR="008212A1" w:rsidRPr="002D586F">
        <w:rPr>
          <w:rFonts w:asciiTheme="majorBidi" w:hAnsiTheme="majorBidi" w:cstheme="majorBidi"/>
          <w:sz w:val="24"/>
          <w:szCs w:val="24"/>
        </w:rPr>
        <w:t>NOTE: Need of patience &amp; persist</w:t>
      </w:r>
      <w:r w:rsidR="00BD30D8">
        <w:rPr>
          <w:rFonts w:asciiTheme="majorBidi" w:hAnsiTheme="majorBidi" w:cstheme="majorBidi"/>
          <w:sz w:val="24"/>
          <w:szCs w:val="24"/>
        </w:rPr>
        <w:t>ence</w:t>
      </w:r>
      <w:r w:rsidR="008212A1" w:rsidRPr="002D586F">
        <w:rPr>
          <w:rFonts w:asciiTheme="majorBidi" w:hAnsiTheme="majorBidi" w:cstheme="majorBidi"/>
          <w:sz w:val="24"/>
          <w:szCs w:val="24"/>
        </w:rPr>
        <w:t xml:space="preserve"> in this w</w:t>
      </w:r>
      <w:r w:rsidR="00BD30D8">
        <w:rPr>
          <w:rFonts w:asciiTheme="majorBidi" w:hAnsiTheme="majorBidi" w:cstheme="majorBidi"/>
          <w:sz w:val="24"/>
          <w:szCs w:val="24"/>
        </w:rPr>
        <w:t>or</w:t>
      </w:r>
      <w:r w:rsidR="008212A1" w:rsidRPr="002D586F">
        <w:rPr>
          <w:rFonts w:asciiTheme="majorBidi" w:hAnsiTheme="majorBidi" w:cstheme="majorBidi"/>
          <w:sz w:val="24"/>
          <w:szCs w:val="24"/>
        </w:rPr>
        <w:t>k, cf.</w:t>
      </w:r>
      <w:r w:rsidR="00BD30D8">
        <w:rPr>
          <w:rFonts w:asciiTheme="majorBidi" w:hAnsiTheme="majorBidi" w:cstheme="majorBidi"/>
          <w:sz w:val="24"/>
          <w:szCs w:val="24"/>
        </w:rPr>
        <w:t xml:space="preserve"> Parable of Sower.  This is much harder than simply having our children “make a decision for Jesus”.</w:t>
      </w:r>
    </w:p>
    <w:p w14:paraId="4CEA00D1" w14:textId="77777777" w:rsidR="008212A1" w:rsidRPr="002D586F" w:rsidRDefault="008212A1" w:rsidP="008212A1">
      <w:pPr>
        <w:pStyle w:val="BodyText"/>
        <w:ind w:left="720"/>
        <w:rPr>
          <w:rFonts w:asciiTheme="majorBidi" w:hAnsiTheme="majorBidi" w:cstheme="majorBidi"/>
          <w:sz w:val="24"/>
          <w:szCs w:val="24"/>
        </w:rPr>
      </w:pPr>
      <w:r w:rsidRPr="002D586F">
        <w:rPr>
          <w:rFonts w:asciiTheme="majorBidi" w:hAnsiTheme="majorBidi" w:cstheme="majorBidi"/>
          <w:sz w:val="24"/>
          <w:szCs w:val="24"/>
        </w:rPr>
        <w:tab/>
        <w:t>cf. Bibliography:</w:t>
      </w:r>
    </w:p>
    <w:p w14:paraId="482E3102" w14:textId="50A58753" w:rsidR="008212A1" w:rsidRPr="002D586F" w:rsidRDefault="008212A1" w:rsidP="00BD30D8">
      <w:pPr>
        <w:pStyle w:val="BodyText"/>
        <w:ind w:left="1080" w:firstLine="360"/>
        <w:rPr>
          <w:rFonts w:asciiTheme="majorBidi" w:hAnsiTheme="majorBidi" w:cstheme="majorBidi"/>
          <w:sz w:val="24"/>
          <w:szCs w:val="24"/>
        </w:rPr>
      </w:pPr>
      <w:r w:rsidRPr="002D586F">
        <w:rPr>
          <w:rFonts w:asciiTheme="majorBidi" w:hAnsiTheme="majorBidi" w:cstheme="majorBidi"/>
          <w:sz w:val="24"/>
          <w:szCs w:val="24"/>
        </w:rPr>
        <w:t xml:space="preserve">  </w:t>
      </w:r>
      <w:r w:rsidRPr="002D586F">
        <w:rPr>
          <w:rFonts w:asciiTheme="majorBidi" w:hAnsiTheme="majorBidi" w:cstheme="majorBidi"/>
          <w:sz w:val="24"/>
          <w:szCs w:val="24"/>
        </w:rPr>
        <w:tab/>
        <w:t xml:space="preserve">Palmer, B.M. </w:t>
      </w:r>
      <w:r w:rsidR="00BD30D8" w:rsidRPr="00BD30D8">
        <w:rPr>
          <w:rFonts w:asciiTheme="majorBidi" w:hAnsiTheme="majorBidi" w:cstheme="majorBidi"/>
          <w:i/>
          <w:iCs/>
          <w:sz w:val="24"/>
          <w:szCs w:val="24"/>
        </w:rPr>
        <w:t>The Family</w:t>
      </w:r>
      <w:r w:rsidR="00BD30D8">
        <w:rPr>
          <w:rFonts w:asciiTheme="majorBidi" w:hAnsiTheme="majorBidi" w:cstheme="majorBidi"/>
          <w:sz w:val="24"/>
          <w:szCs w:val="24"/>
        </w:rPr>
        <w:t xml:space="preserve"> </w:t>
      </w:r>
      <w:r w:rsidRPr="002D586F">
        <w:rPr>
          <w:rFonts w:asciiTheme="majorBidi" w:hAnsiTheme="majorBidi" w:cstheme="majorBidi"/>
          <w:sz w:val="24"/>
          <w:szCs w:val="24"/>
        </w:rPr>
        <w:t>(Sprinkle Pub.)</w:t>
      </w:r>
    </w:p>
    <w:p w14:paraId="2F1B06D3" w14:textId="774FBE1C" w:rsidR="008212A1" w:rsidRDefault="00BD30D8" w:rsidP="00BD30D8">
      <w:pPr>
        <w:pStyle w:val="BodyText"/>
        <w:ind w:left="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8212A1" w:rsidRPr="002D586F">
        <w:rPr>
          <w:rFonts w:asciiTheme="majorBidi" w:hAnsiTheme="majorBidi" w:cstheme="majorBidi"/>
          <w:sz w:val="24"/>
          <w:szCs w:val="24"/>
        </w:rPr>
        <w:t xml:space="preserve">Bushnell, Horace. </w:t>
      </w:r>
      <w:r w:rsidRPr="00BD30D8">
        <w:rPr>
          <w:rFonts w:asciiTheme="majorBidi" w:hAnsiTheme="majorBidi" w:cstheme="majorBidi"/>
          <w:i/>
          <w:iCs/>
          <w:sz w:val="24"/>
          <w:szCs w:val="24"/>
        </w:rPr>
        <w:t>Christian Nurture</w:t>
      </w:r>
      <w:r>
        <w:rPr>
          <w:rFonts w:asciiTheme="majorBidi" w:hAnsiTheme="majorBidi" w:cstheme="majorBidi"/>
          <w:sz w:val="24"/>
          <w:szCs w:val="24"/>
        </w:rPr>
        <w:t xml:space="preserve"> </w:t>
      </w:r>
      <w:r w:rsidR="008212A1" w:rsidRPr="002D586F">
        <w:rPr>
          <w:rFonts w:asciiTheme="majorBidi" w:hAnsiTheme="majorBidi" w:cstheme="majorBidi"/>
          <w:sz w:val="24"/>
          <w:szCs w:val="24"/>
        </w:rPr>
        <w:t>(Baker reprint)</w:t>
      </w:r>
    </w:p>
    <w:p w14:paraId="543ED7E8" w14:textId="2A13EE8E" w:rsidR="00BD30D8" w:rsidRPr="002D586F" w:rsidRDefault="00BD30D8" w:rsidP="00BD30D8">
      <w:pPr>
        <w:pStyle w:val="BodyText"/>
        <w:ind w:left="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Kimmel, Tim.  </w:t>
      </w:r>
      <w:r w:rsidRPr="00BD30D8">
        <w:rPr>
          <w:rFonts w:asciiTheme="majorBidi" w:hAnsiTheme="majorBidi" w:cstheme="majorBidi"/>
          <w:i/>
          <w:iCs/>
          <w:sz w:val="24"/>
          <w:szCs w:val="24"/>
        </w:rPr>
        <w:t>Grace-Based Parenting</w:t>
      </w:r>
      <w:r w:rsidR="005D24DF">
        <w:rPr>
          <w:rFonts w:asciiTheme="majorBidi" w:hAnsiTheme="majorBidi" w:cstheme="majorBidi"/>
          <w:sz w:val="24"/>
          <w:szCs w:val="24"/>
        </w:rPr>
        <w:t xml:space="preserve"> (Thomas Nelson, Inc.</w:t>
      </w:r>
      <w:r>
        <w:rPr>
          <w:rFonts w:asciiTheme="majorBidi" w:hAnsiTheme="majorBidi" w:cstheme="majorBidi"/>
          <w:sz w:val="24"/>
          <w:szCs w:val="24"/>
        </w:rPr>
        <w:t>)</w:t>
      </w:r>
    </w:p>
    <w:p w14:paraId="3AE1921D" w14:textId="7313ABCD" w:rsidR="008212A1" w:rsidRPr="002D586F" w:rsidRDefault="00BD30D8" w:rsidP="00BD30D8">
      <w:pPr>
        <w:pStyle w:val="BodyText"/>
        <w:ind w:left="2070" w:hanging="270"/>
        <w:rPr>
          <w:rFonts w:asciiTheme="majorBidi" w:hAnsiTheme="majorBidi" w:cstheme="majorBidi"/>
          <w:sz w:val="24"/>
          <w:szCs w:val="24"/>
        </w:rPr>
      </w:pPr>
      <w:r>
        <w:rPr>
          <w:rFonts w:asciiTheme="majorBidi" w:hAnsiTheme="majorBidi" w:cstheme="majorBidi"/>
          <w:sz w:val="24"/>
          <w:szCs w:val="24"/>
        </w:rPr>
        <w:tab/>
        <w:t xml:space="preserve"> </w:t>
      </w:r>
      <w:r w:rsidR="008212A1" w:rsidRPr="002D586F">
        <w:rPr>
          <w:rFonts w:asciiTheme="majorBidi" w:hAnsiTheme="majorBidi" w:cstheme="majorBidi"/>
          <w:sz w:val="24"/>
          <w:szCs w:val="24"/>
        </w:rPr>
        <w:t xml:space="preserve">Murray, Andrew. </w:t>
      </w:r>
      <w:r w:rsidRPr="00BD30D8">
        <w:rPr>
          <w:rFonts w:asciiTheme="majorBidi" w:hAnsiTheme="majorBidi" w:cstheme="majorBidi"/>
          <w:i/>
          <w:iCs/>
          <w:sz w:val="24"/>
          <w:szCs w:val="24"/>
        </w:rPr>
        <w:t>How to Raise Your Children for Christ</w:t>
      </w:r>
      <w:r w:rsidR="008212A1" w:rsidRPr="002D586F">
        <w:rPr>
          <w:rFonts w:asciiTheme="majorBidi" w:hAnsiTheme="majorBidi" w:cstheme="majorBidi"/>
          <w:sz w:val="24"/>
          <w:szCs w:val="24"/>
        </w:rPr>
        <w:t xml:space="preserve"> (Bethany Fellowship, Inc.)</w:t>
      </w:r>
    </w:p>
    <w:p w14:paraId="7AAF249E" w14:textId="40F78770" w:rsidR="008212A1" w:rsidRPr="002D586F" w:rsidRDefault="00BD30D8" w:rsidP="00BD30D8">
      <w:pPr>
        <w:pStyle w:val="BodyText"/>
        <w:ind w:left="1440" w:firstLine="360"/>
        <w:rPr>
          <w:rFonts w:asciiTheme="majorBidi" w:hAnsiTheme="majorBidi" w:cstheme="majorBidi"/>
          <w:sz w:val="24"/>
          <w:szCs w:val="24"/>
        </w:rPr>
      </w:pPr>
      <w:r>
        <w:rPr>
          <w:rFonts w:asciiTheme="majorBidi" w:hAnsiTheme="majorBidi" w:cstheme="majorBidi"/>
          <w:sz w:val="24"/>
          <w:szCs w:val="24"/>
        </w:rPr>
        <w:tab/>
      </w:r>
      <w:r w:rsidR="008212A1" w:rsidRPr="002D586F">
        <w:rPr>
          <w:rFonts w:asciiTheme="majorBidi" w:hAnsiTheme="majorBidi" w:cstheme="majorBidi"/>
          <w:sz w:val="24"/>
          <w:szCs w:val="24"/>
        </w:rPr>
        <w:t xml:space="preserve">Tripp, Ted. </w:t>
      </w:r>
      <w:r w:rsidRPr="00BD30D8">
        <w:rPr>
          <w:rFonts w:asciiTheme="majorBidi" w:hAnsiTheme="majorBidi" w:cstheme="majorBidi"/>
          <w:i/>
          <w:iCs/>
          <w:sz w:val="24"/>
          <w:szCs w:val="24"/>
        </w:rPr>
        <w:t xml:space="preserve">Shepherding a Child’s Heart </w:t>
      </w:r>
      <w:r w:rsidR="008212A1" w:rsidRPr="002D586F">
        <w:rPr>
          <w:rFonts w:asciiTheme="majorBidi" w:hAnsiTheme="majorBidi" w:cstheme="majorBidi"/>
          <w:sz w:val="24"/>
          <w:szCs w:val="24"/>
        </w:rPr>
        <w:t>(Shepherd Press)</w:t>
      </w:r>
    </w:p>
    <w:p w14:paraId="2C1CC98B" w14:textId="1A2D3B0B" w:rsidR="008212A1" w:rsidRDefault="00BD30D8" w:rsidP="00BD30D8">
      <w:pPr>
        <w:pStyle w:val="BodyText"/>
        <w:ind w:left="1440" w:firstLine="360"/>
        <w:rPr>
          <w:rFonts w:asciiTheme="majorBidi" w:hAnsiTheme="majorBidi" w:cstheme="majorBidi"/>
          <w:sz w:val="24"/>
          <w:szCs w:val="24"/>
        </w:rPr>
      </w:pPr>
      <w:r>
        <w:rPr>
          <w:rFonts w:asciiTheme="majorBidi" w:hAnsiTheme="majorBidi" w:cstheme="majorBidi"/>
          <w:sz w:val="24"/>
          <w:szCs w:val="24"/>
        </w:rPr>
        <w:tab/>
      </w:r>
      <w:r w:rsidR="008212A1" w:rsidRPr="002D586F">
        <w:rPr>
          <w:rFonts w:asciiTheme="majorBidi" w:hAnsiTheme="majorBidi" w:cstheme="majorBidi"/>
          <w:sz w:val="24"/>
          <w:szCs w:val="24"/>
        </w:rPr>
        <w:t xml:space="preserve">Tripp, Paul David. </w:t>
      </w:r>
      <w:r w:rsidRPr="00BD30D8">
        <w:rPr>
          <w:rFonts w:asciiTheme="majorBidi" w:hAnsiTheme="majorBidi" w:cstheme="majorBidi"/>
          <w:i/>
          <w:iCs/>
          <w:sz w:val="24"/>
          <w:szCs w:val="24"/>
        </w:rPr>
        <w:t>Age of Opportunity</w:t>
      </w:r>
      <w:r>
        <w:rPr>
          <w:rFonts w:asciiTheme="majorBidi" w:hAnsiTheme="majorBidi" w:cstheme="majorBidi"/>
          <w:sz w:val="24"/>
          <w:szCs w:val="24"/>
        </w:rPr>
        <w:t xml:space="preserve"> </w:t>
      </w:r>
      <w:r w:rsidR="008212A1" w:rsidRPr="002D586F">
        <w:rPr>
          <w:rFonts w:asciiTheme="majorBidi" w:hAnsiTheme="majorBidi" w:cstheme="majorBidi"/>
          <w:sz w:val="24"/>
          <w:szCs w:val="24"/>
        </w:rPr>
        <w:t>(P &amp; R)</w:t>
      </w:r>
    </w:p>
    <w:p w14:paraId="6562512C" w14:textId="77777777" w:rsidR="005D24DF" w:rsidRDefault="005D24DF" w:rsidP="00BD30D8">
      <w:pPr>
        <w:pStyle w:val="BodyText"/>
        <w:ind w:left="1440" w:firstLine="360"/>
        <w:rPr>
          <w:rFonts w:asciiTheme="majorBidi" w:hAnsiTheme="majorBidi" w:cstheme="majorBidi"/>
          <w:sz w:val="24"/>
          <w:szCs w:val="24"/>
        </w:rPr>
      </w:pPr>
    </w:p>
    <w:p w14:paraId="07D102F1" w14:textId="77777777" w:rsidR="005D24DF" w:rsidRPr="002D586F" w:rsidRDefault="005D24DF" w:rsidP="00BD30D8">
      <w:pPr>
        <w:pStyle w:val="BodyText"/>
        <w:ind w:left="1440" w:firstLine="360"/>
        <w:rPr>
          <w:rFonts w:asciiTheme="majorBidi" w:hAnsiTheme="majorBidi" w:cstheme="majorBidi"/>
          <w:sz w:val="24"/>
          <w:szCs w:val="24"/>
        </w:rPr>
      </w:pPr>
    </w:p>
    <w:p w14:paraId="676CB4FB" w14:textId="77777777" w:rsidR="008212A1" w:rsidRPr="002D586F" w:rsidRDefault="008212A1" w:rsidP="002D586F">
      <w:pPr>
        <w:pStyle w:val="BodyText"/>
        <w:numPr>
          <w:ilvl w:val="0"/>
          <w:numId w:val="198"/>
        </w:numPr>
        <w:spacing w:after="0"/>
        <w:rPr>
          <w:rFonts w:asciiTheme="majorBidi" w:hAnsiTheme="majorBidi" w:cstheme="majorBidi"/>
          <w:sz w:val="24"/>
          <w:szCs w:val="24"/>
        </w:rPr>
      </w:pPr>
      <w:r w:rsidRPr="002D586F">
        <w:rPr>
          <w:rFonts w:asciiTheme="majorBidi" w:hAnsiTheme="majorBidi" w:cstheme="majorBidi"/>
          <w:sz w:val="24"/>
          <w:szCs w:val="24"/>
          <w:u w:val="single"/>
        </w:rPr>
        <w:lastRenderedPageBreak/>
        <w:t>Child’s Responsibility</w:t>
      </w:r>
      <w:r w:rsidRPr="002D586F">
        <w:rPr>
          <w:rFonts w:asciiTheme="majorBidi" w:hAnsiTheme="majorBidi" w:cstheme="majorBidi"/>
          <w:sz w:val="24"/>
          <w:szCs w:val="24"/>
        </w:rPr>
        <w:t xml:space="preserve">:  Repentance &amp; Faith!  Promises must be </w:t>
      </w:r>
      <w:r w:rsidRPr="002D586F">
        <w:rPr>
          <w:rFonts w:asciiTheme="majorBidi" w:hAnsiTheme="majorBidi" w:cstheme="majorBidi"/>
          <w:i/>
          <w:sz w:val="24"/>
          <w:szCs w:val="24"/>
        </w:rPr>
        <w:t>personally</w:t>
      </w:r>
      <w:r w:rsidRPr="002D586F">
        <w:rPr>
          <w:rFonts w:asciiTheme="majorBidi" w:hAnsiTheme="majorBidi" w:cstheme="majorBidi"/>
          <w:sz w:val="24"/>
          <w:szCs w:val="24"/>
        </w:rPr>
        <w:t xml:space="preserve"> appropriated.</w:t>
      </w:r>
    </w:p>
    <w:p w14:paraId="5067F911" w14:textId="77777777" w:rsidR="008212A1" w:rsidRPr="002D586F" w:rsidRDefault="008212A1" w:rsidP="005D24DF">
      <w:pPr>
        <w:pStyle w:val="BodyText"/>
        <w:ind w:left="720"/>
        <w:rPr>
          <w:rFonts w:asciiTheme="majorBidi" w:hAnsiTheme="majorBidi" w:cstheme="majorBidi"/>
          <w:sz w:val="24"/>
          <w:szCs w:val="24"/>
        </w:rPr>
      </w:pPr>
      <w:r w:rsidRPr="002D586F">
        <w:rPr>
          <w:rFonts w:asciiTheme="majorBidi" w:hAnsiTheme="majorBidi" w:cstheme="majorBidi"/>
          <w:sz w:val="24"/>
          <w:szCs w:val="24"/>
        </w:rPr>
        <w:t xml:space="preserve">   NOTE: Necessity, at times, of earnest, fervent pleas, e.g. *W. Sprague, p. 112f. </w:t>
      </w:r>
    </w:p>
    <w:p w14:paraId="3FCAF2FE" w14:textId="77777777" w:rsidR="008212A1" w:rsidRPr="002D586F" w:rsidRDefault="008212A1" w:rsidP="005D24DF">
      <w:pPr>
        <w:pStyle w:val="BodyText"/>
        <w:numPr>
          <w:ilvl w:val="0"/>
          <w:numId w:val="200"/>
        </w:numPr>
        <w:spacing w:after="0"/>
        <w:rPr>
          <w:rFonts w:asciiTheme="majorBidi" w:hAnsiTheme="majorBidi" w:cstheme="majorBidi"/>
          <w:sz w:val="24"/>
          <w:szCs w:val="24"/>
        </w:rPr>
      </w:pPr>
      <w:r w:rsidRPr="002D586F">
        <w:rPr>
          <w:rFonts w:asciiTheme="majorBidi" w:hAnsiTheme="majorBidi" w:cstheme="majorBidi"/>
          <w:sz w:val="24"/>
          <w:szCs w:val="24"/>
        </w:rPr>
        <w:t>Model of Hebrews 11 as your goal.  Your children as illustrations of faith…</w:t>
      </w:r>
    </w:p>
    <w:p w14:paraId="67D8D0BD" w14:textId="4F9D77F8" w:rsidR="008212A1" w:rsidRPr="002D586F" w:rsidRDefault="008212A1" w:rsidP="002D586F">
      <w:pPr>
        <w:pStyle w:val="BodyText"/>
        <w:numPr>
          <w:ilvl w:val="0"/>
          <w:numId w:val="198"/>
        </w:numPr>
        <w:spacing w:after="0"/>
        <w:rPr>
          <w:rFonts w:asciiTheme="majorBidi" w:hAnsiTheme="majorBidi" w:cstheme="majorBidi"/>
          <w:sz w:val="24"/>
          <w:szCs w:val="24"/>
        </w:rPr>
      </w:pPr>
      <w:r w:rsidRPr="002D586F">
        <w:rPr>
          <w:rFonts w:asciiTheme="majorBidi" w:hAnsiTheme="majorBidi" w:cstheme="majorBidi"/>
          <w:sz w:val="24"/>
          <w:szCs w:val="24"/>
          <w:u w:val="single"/>
        </w:rPr>
        <w:t>The Indispensable Place of Prayer</w:t>
      </w:r>
      <w:r w:rsidRPr="002D586F">
        <w:rPr>
          <w:rFonts w:asciiTheme="majorBidi" w:hAnsiTheme="majorBidi" w:cstheme="majorBidi"/>
          <w:sz w:val="24"/>
          <w:szCs w:val="24"/>
        </w:rPr>
        <w:t>. esp</w:t>
      </w:r>
      <w:r w:rsidR="005D24DF">
        <w:rPr>
          <w:rFonts w:asciiTheme="majorBidi" w:hAnsiTheme="majorBidi" w:cstheme="majorBidi"/>
          <w:sz w:val="24"/>
          <w:szCs w:val="24"/>
        </w:rPr>
        <w:t>ecially</w:t>
      </w:r>
      <w:r w:rsidRPr="002D586F">
        <w:rPr>
          <w:rFonts w:asciiTheme="majorBidi" w:hAnsiTheme="majorBidi" w:cstheme="majorBidi"/>
          <w:sz w:val="24"/>
          <w:szCs w:val="24"/>
        </w:rPr>
        <w:t xml:space="preserve"> for promised Spirit, Lk. 11:13.  cf. Ps. 74:20.</w:t>
      </w:r>
    </w:p>
    <w:p w14:paraId="03CCD408" w14:textId="77777777" w:rsidR="008212A1" w:rsidRPr="002D586F" w:rsidRDefault="008212A1" w:rsidP="002D586F">
      <w:pPr>
        <w:pStyle w:val="BodyText"/>
        <w:numPr>
          <w:ilvl w:val="0"/>
          <w:numId w:val="198"/>
        </w:numPr>
        <w:spacing w:after="0"/>
        <w:rPr>
          <w:rFonts w:asciiTheme="majorBidi" w:hAnsiTheme="majorBidi" w:cstheme="majorBidi"/>
          <w:sz w:val="24"/>
          <w:szCs w:val="24"/>
        </w:rPr>
      </w:pPr>
      <w:r w:rsidRPr="002D586F">
        <w:rPr>
          <w:rFonts w:asciiTheme="majorBidi" w:hAnsiTheme="majorBidi" w:cstheme="majorBidi"/>
          <w:sz w:val="24"/>
          <w:szCs w:val="24"/>
          <w:u w:val="single"/>
        </w:rPr>
        <w:t>“</w:t>
      </w:r>
      <w:r w:rsidRPr="002D586F">
        <w:rPr>
          <w:rFonts w:asciiTheme="majorBidi" w:hAnsiTheme="majorBidi" w:cstheme="majorBidi"/>
          <w:i/>
          <w:sz w:val="24"/>
          <w:szCs w:val="24"/>
          <w:u w:val="single"/>
        </w:rPr>
        <w:t>How Do I Know My Child is Saved</w:t>
      </w:r>
      <w:r w:rsidRPr="002D586F">
        <w:rPr>
          <w:rFonts w:asciiTheme="majorBidi" w:hAnsiTheme="majorBidi" w:cstheme="majorBidi"/>
          <w:sz w:val="24"/>
          <w:szCs w:val="24"/>
        </w:rPr>
        <w:t>?”  How do you know adult is saved?  *Prov. 20:11</w:t>
      </w:r>
    </w:p>
    <w:p w14:paraId="63EEE390" w14:textId="77777777" w:rsidR="008212A1" w:rsidRPr="002D586F" w:rsidRDefault="008212A1" w:rsidP="008212A1">
      <w:pPr>
        <w:pStyle w:val="BodyText"/>
        <w:ind w:left="720"/>
        <w:rPr>
          <w:rFonts w:asciiTheme="majorBidi" w:hAnsiTheme="majorBidi" w:cstheme="majorBidi"/>
          <w:sz w:val="24"/>
          <w:szCs w:val="24"/>
        </w:rPr>
      </w:pPr>
      <w:r w:rsidRPr="002D586F">
        <w:rPr>
          <w:rFonts w:asciiTheme="majorBidi" w:hAnsiTheme="majorBidi" w:cstheme="majorBidi"/>
          <w:sz w:val="24"/>
          <w:szCs w:val="24"/>
        </w:rPr>
        <w:t>cf. Look for evidences, e.g. I Jn. 2:3, 3:9,  3:14,  3:23f.  4:6, 5:2.  *Be realistic!</w:t>
      </w:r>
    </w:p>
    <w:p w14:paraId="5E9CEF0A" w14:textId="77777777" w:rsidR="008212A1" w:rsidRPr="002D586F" w:rsidRDefault="008212A1" w:rsidP="008212A1">
      <w:pPr>
        <w:pStyle w:val="BodyText"/>
        <w:ind w:left="720"/>
        <w:rPr>
          <w:rFonts w:asciiTheme="majorBidi" w:hAnsiTheme="majorBidi" w:cstheme="majorBidi"/>
          <w:sz w:val="24"/>
          <w:szCs w:val="24"/>
          <w:u w:val="single"/>
        </w:rPr>
      </w:pPr>
      <w:r w:rsidRPr="002D586F">
        <w:rPr>
          <w:rFonts w:asciiTheme="majorBidi" w:hAnsiTheme="majorBidi" w:cstheme="majorBidi"/>
          <w:sz w:val="24"/>
          <w:szCs w:val="24"/>
        </w:rPr>
        <w:tab/>
      </w:r>
      <w:r w:rsidRPr="002D586F">
        <w:rPr>
          <w:rFonts w:asciiTheme="majorBidi" w:hAnsiTheme="majorBidi" w:cstheme="majorBidi"/>
          <w:sz w:val="24"/>
          <w:szCs w:val="24"/>
        </w:rPr>
        <w:tab/>
        <w:t>*Spurgeon’s Sermons (1889), Vol. 35, *p. 573</w:t>
      </w:r>
    </w:p>
    <w:p w14:paraId="1932180C" w14:textId="7E70E59D" w:rsidR="00F95DBA" w:rsidRDefault="005D24DF" w:rsidP="00F95DBA">
      <w:pPr>
        <w:pStyle w:val="BodyText"/>
        <w:spacing w:after="0"/>
        <w:rPr>
          <w:rFonts w:asciiTheme="majorBidi" w:hAnsiTheme="majorBidi" w:cstheme="majorBidi"/>
          <w:b/>
          <w:bCs/>
          <w:sz w:val="24"/>
          <w:szCs w:val="24"/>
        </w:rPr>
      </w:pPr>
      <w:r>
        <w:rPr>
          <w:rFonts w:asciiTheme="majorBidi" w:hAnsiTheme="majorBidi" w:cstheme="majorBidi"/>
          <w:sz w:val="24"/>
          <w:szCs w:val="24"/>
        </w:rPr>
        <w:t>IV.</w:t>
      </w:r>
      <w:r>
        <w:rPr>
          <w:rFonts w:asciiTheme="majorBidi" w:hAnsiTheme="majorBidi" w:cstheme="majorBidi"/>
          <w:sz w:val="24"/>
          <w:szCs w:val="24"/>
        </w:rPr>
        <w:tab/>
      </w:r>
      <w:r w:rsidRPr="005D24DF">
        <w:rPr>
          <w:rFonts w:asciiTheme="majorBidi" w:hAnsiTheme="majorBidi" w:cstheme="majorBidi"/>
          <w:b/>
          <w:bCs/>
          <w:sz w:val="24"/>
          <w:szCs w:val="24"/>
        </w:rPr>
        <w:t>We  must have clear views of the place of discipline in God’s dealings with his people, coupled with a faithful exercise of it on all levels in both home &amp; church.</w:t>
      </w:r>
    </w:p>
    <w:p w14:paraId="0B99DD11" w14:textId="77777777" w:rsidR="008212A1" w:rsidRPr="002D586F" w:rsidRDefault="008212A1" w:rsidP="002D586F">
      <w:pPr>
        <w:pStyle w:val="BodyText"/>
        <w:numPr>
          <w:ilvl w:val="0"/>
          <w:numId w:val="201"/>
        </w:numPr>
        <w:spacing w:after="0"/>
        <w:rPr>
          <w:rFonts w:asciiTheme="majorBidi" w:hAnsiTheme="majorBidi" w:cstheme="majorBidi"/>
          <w:sz w:val="24"/>
          <w:szCs w:val="24"/>
        </w:rPr>
      </w:pPr>
      <w:r w:rsidRPr="002D586F">
        <w:rPr>
          <w:rFonts w:asciiTheme="majorBidi" w:hAnsiTheme="majorBidi" w:cstheme="majorBidi"/>
          <w:sz w:val="24"/>
          <w:szCs w:val="24"/>
          <w:u w:val="single"/>
        </w:rPr>
        <w:t>Home</w:t>
      </w:r>
      <w:r w:rsidRPr="002D586F">
        <w:rPr>
          <w:rFonts w:asciiTheme="majorBidi" w:hAnsiTheme="majorBidi" w:cstheme="majorBidi"/>
          <w:sz w:val="24"/>
          <w:szCs w:val="24"/>
        </w:rPr>
        <w:t>:  Prov. 22:6, 15, 23:12-16, etc.  *You must see self as agent of Christ’s discipline!</w:t>
      </w:r>
    </w:p>
    <w:p w14:paraId="28C28821" w14:textId="77777777" w:rsidR="008212A1" w:rsidRPr="002D586F" w:rsidRDefault="008212A1" w:rsidP="005D24DF">
      <w:pPr>
        <w:pStyle w:val="BodyText"/>
        <w:ind w:left="720"/>
        <w:rPr>
          <w:rFonts w:asciiTheme="majorBidi" w:hAnsiTheme="majorBidi" w:cstheme="majorBidi"/>
          <w:sz w:val="24"/>
          <w:szCs w:val="24"/>
        </w:rPr>
      </w:pPr>
      <w:r w:rsidRPr="002D586F">
        <w:rPr>
          <w:rFonts w:asciiTheme="majorBidi" w:hAnsiTheme="majorBidi" w:cstheme="majorBidi"/>
          <w:sz w:val="24"/>
          <w:szCs w:val="24"/>
        </w:rPr>
        <w:t xml:space="preserve">   NOTE: Christian upbringing in home is greatest evangelism program in any generation!</w:t>
      </w:r>
    </w:p>
    <w:p w14:paraId="49ED213F" w14:textId="77777777" w:rsidR="008212A1" w:rsidRPr="002D586F" w:rsidRDefault="008212A1" w:rsidP="002D586F">
      <w:pPr>
        <w:pStyle w:val="BodyText"/>
        <w:numPr>
          <w:ilvl w:val="0"/>
          <w:numId w:val="201"/>
        </w:numPr>
        <w:spacing w:after="0"/>
        <w:rPr>
          <w:rFonts w:asciiTheme="majorBidi" w:hAnsiTheme="majorBidi" w:cstheme="majorBidi"/>
          <w:sz w:val="24"/>
          <w:szCs w:val="24"/>
        </w:rPr>
      </w:pPr>
      <w:r w:rsidRPr="002D586F">
        <w:rPr>
          <w:rFonts w:asciiTheme="majorBidi" w:hAnsiTheme="majorBidi" w:cstheme="majorBidi"/>
          <w:sz w:val="24"/>
          <w:szCs w:val="24"/>
          <w:u w:val="single"/>
        </w:rPr>
        <w:t>In Congreg. Life</w:t>
      </w:r>
      <w:r w:rsidRPr="002D586F">
        <w:rPr>
          <w:rFonts w:asciiTheme="majorBidi" w:hAnsiTheme="majorBidi" w:cstheme="majorBidi"/>
          <w:sz w:val="24"/>
          <w:szCs w:val="24"/>
        </w:rPr>
        <w:t xml:space="preserve">, e.g. *Heb. 10:23-25.  Something to strengthen in our own church life. </w:t>
      </w:r>
    </w:p>
    <w:p w14:paraId="29213DC3" w14:textId="77777777" w:rsidR="008212A1" w:rsidRPr="002D586F" w:rsidRDefault="008212A1" w:rsidP="002D586F">
      <w:pPr>
        <w:pStyle w:val="BodyText"/>
        <w:numPr>
          <w:ilvl w:val="0"/>
          <w:numId w:val="201"/>
        </w:numPr>
        <w:spacing w:after="0"/>
        <w:rPr>
          <w:rFonts w:asciiTheme="majorBidi" w:hAnsiTheme="majorBidi" w:cstheme="majorBidi"/>
          <w:sz w:val="24"/>
          <w:szCs w:val="24"/>
          <w:lang w:val="it-IT"/>
        </w:rPr>
      </w:pPr>
      <w:r w:rsidRPr="002D586F">
        <w:rPr>
          <w:rFonts w:asciiTheme="majorBidi" w:hAnsiTheme="majorBidi" w:cstheme="majorBidi"/>
          <w:sz w:val="24"/>
          <w:szCs w:val="24"/>
          <w:u w:val="single"/>
          <w:lang w:val="it-IT"/>
        </w:rPr>
        <w:t>In Official Preventive &amp; Corrective Discipline</w:t>
      </w:r>
      <w:r w:rsidRPr="002D586F">
        <w:rPr>
          <w:rFonts w:asciiTheme="majorBidi" w:hAnsiTheme="majorBidi" w:cstheme="majorBidi"/>
          <w:sz w:val="24"/>
          <w:szCs w:val="24"/>
          <w:lang w:val="it-IT"/>
        </w:rPr>
        <w:t xml:space="preserve">, e.g. Matt. 18:15-17, I C. 5, James 5:19f. </w:t>
      </w:r>
    </w:p>
    <w:p w14:paraId="0E1B2C75" w14:textId="49727B9A" w:rsidR="008212A1" w:rsidRPr="002D586F" w:rsidRDefault="008212A1" w:rsidP="005D24DF">
      <w:pPr>
        <w:pStyle w:val="BodyText"/>
        <w:ind w:left="1080"/>
        <w:rPr>
          <w:rFonts w:asciiTheme="majorBidi" w:hAnsiTheme="majorBidi" w:cstheme="majorBidi"/>
          <w:sz w:val="24"/>
          <w:szCs w:val="24"/>
        </w:rPr>
      </w:pPr>
      <w:r w:rsidRPr="002D586F">
        <w:rPr>
          <w:rFonts w:asciiTheme="majorBidi" w:hAnsiTheme="majorBidi" w:cstheme="majorBidi"/>
          <w:sz w:val="24"/>
          <w:szCs w:val="24"/>
        </w:rPr>
        <w:t xml:space="preserve">cf. Parable of Lost Sheep, Matt. 18:10-14, cf. 1-5. </w:t>
      </w:r>
    </w:p>
    <w:p w14:paraId="57C7C13F" w14:textId="6EAF6E6B" w:rsidR="005D24DF" w:rsidRDefault="005D24DF" w:rsidP="005D24DF">
      <w:pPr>
        <w:pStyle w:val="BodyText"/>
        <w:spacing w:after="0"/>
        <w:rPr>
          <w:rFonts w:asciiTheme="majorBidi" w:hAnsiTheme="majorBidi" w:cstheme="majorBidi"/>
          <w:b/>
          <w:bCs/>
          <w:sz w:val="24"/>
          <w:szCs w:val="24"/>
        </w:rPr>
      </w:pPr>
      <w:r>
        <w:rPr>
          <w:rFonts w:asciiTheme="majorBidi" w:hAnsiTheme="majorBidi" w:cstheme="majorBidi"/>
          <w:sz w:val="24"/>
          <w:szCs w:val="24"/>
        </w:rPr>
        <w:t xml:space="preserve">V. </w:t>
      </w:r>
      <w:r>
        <w:rPr>
          <w:rFonts w:asciiTheme="majorBidi" w:hAnsiTheme="majorBidi" w:cstheme="majorBidi"/>
          <w:sz w:val="24"/>
          <w:szCs w:val="24"/>
        </w:rPr>
        <w:tab/>
      </w:r>
      <w:r>
        <w:rPr>
          <w:rFonts w:asciiTheme="majorBidi" w:hAnsiTheme="majorBidi" w:cstheme="majorBidi"/>
          <w:b/>
          <w:bCs/>
          <w:sz w:val="24"/>
          <w:szCs w:val="24"/>
        </w:rPr>
        <w:t>T</w:t>
      </w:r>
      <w:r w:rsidRPr="005D24DF">
        <w:rPr>
          <w:rFonts w:asciiTheme="majorBidi" w:hAnsiTheme="majorBidi" w:cstheme="majorBidi"/>
          <w:b/>
          <w:bCs/>
          <w:sz w:val="24"/>
          <w:szCs w:val="24"/>
        </w:rPr>
        <w:t>hroughout</w:t>
      </w:r>
      <w:r>
        <w:rPr>
          <w:rFonts w:asciiTheme="majorBidi" w:hAnsiTheme="majorBidi" w:cstheme="majorBidi"/>
          <w:b/>
          <w:bCs/>
          <w:sz w:val="24"/>
          <w:szCs w:val="24"/>
        </w:rPr>
        <w:t>, we must make the beauty of Christ &amp; the Gospel prominent.</w:t>
      </w:r>
    </w:p>
    <w:p w14:paraId="3A76AAC6" w14:textId="23C5AE32" w:rsidR="00F95DBA" w:rsidRPr="002D586F" w:rsidRDefault="00F95DBA" w:rsidP="00F95DBA">
      <w:pPr>
        <w:pStyle w:val="BodyText"/>
        <w:ind w:left="1440"/>
        <w:rPr>
          <w:rFonts w:asciiTheme="majorBidi" w:hAnsiTheme="majorBidi" w:cstheme="majorBidi"/>
          <w:sz w:val="24"/>
          <w:szCs w:val="24"/>
        </w:rPr>
      </w:pPr>
      <w:r>
        <w:rPr>
          <w:rFonts w:asciiTheme="majorBidi" w:hAnsiTheme="majorBidi" w:cstheme="majorBidi"/>
          <w:sz w:val="24"/>
          <w:szCs w:val="24"/>
        </w:rPr>
        <w:t>e</w:t>
      </w:r>
      <w:r w:rsidRPr="002D586F">
        <w:rPr>
          <w:rFonts w:asciiTheme="majorBidi" w:hAnsiTheme="majorBidi" w:cstheme="majorBidi"/>
          <w:sz w:val="24"/>
          <w:szCs w:val="24"/>
        </w:rPr>
        <w:t xml:space="preserve">.g.  II Cor. 2:14 -  3:6, 3:6 – 18, esp. *3:18.  </w:t>
      </w:r>
    </w:p>
    <w:p w14:paraId="4BF2BE2D" w14:textId="71B874AD" w:rsidR="00F95DBA" w:rsidRPr="00F95DBA" w:rsidRDefault="00F95DBA" w:rsidP="00F95DBA">
      <w:pPr>
        <w:pStyle w:val="BodyText"/>
        <w:rPr>
          <w:rFonts w:asciiTheme="majorBidi" w:hAnsiTheme="majorBidi" w:cstheme="majorBidi"/>
          <w:sz w:val="24"/>
          <w:szCs w:val="24"/>
        </w:rPr>
      </w:pPr>
      <w:r w:rsidRPr="002D586F">
        <w:rPr>
          <w:rFonts w:asciiTheme="majorBidi" w:hAnsiTheme="majorBidi" w:cstheme="majorBidi"/>
          <w:sz w:val="24"/>
          <w:szCs w:val="24"/>
        </w:rPr>
        <w:tab/>
        <w:t xml:space="preserve">   NOTE: Let your children see Christ as He is made known in Home &amp; Church….</w:t>
      </w:r>
    </w:p>
    <w:p w14:paraId="42134B95" w14:textId="77777777" w:rsidR="005D24DF" w:rsidRPr="005D24DF" w:rsidRDefault="005D24DF" w:rsidP="005D24DF">
      <w:pPr>
        <w:pStyle w:val="BodyText"/>
        <w:spacing w:after="0"/>
        <w:rPr>
          <w:rFonts w:asciiTheme="majorBidi" w:hAnsiTheme="majorBidi" w:cstheme="majorBidi"/>
          <w:b/>
          <w:bCs/>
          <w:sz w:val="24"/>
          <w:szCs w:val="24"/>
        </w:rPr>
      </w:pPr>
    </w:p>
    <w:p w14:paraId="254D7A63" w14:textId="4BBB7038" w:rsidR="005D24DF" w:rsidRPr="002D586F" w:rsidRDefault="005D24DF" w:rsidP="005D24DF">
      <w:pPr>
        <w:pStyle w:val="BodyText"/>
        <w:spacing w:after="0"/>
        <w:rPr>
          <w:i/>
          <w:sz w:val="24"/>
          <w:szCs w:val="24"/>
        </w:rPr>
      </w:pPr>
      <w:r>
        <w:rPr>
          <w:i/>
          <w:sz w:val="24"/>
          <w:szCs w:val="24"/>
        </w:rPr>
        <w:t>A.</w:t>
      </w:r>
      <w:r>
        <w:rPr>
          <w:i/>
          <w:sz w:val="24"/>
          <w:szCs w:val="24"/>
        </w:rPr>
        <w:tab/>
      </w:r>
      <w:r w:rsidRPr="005D24DF">
        <w:rPr>
          <w:i/>
          <w:sz w:val="24"/>
          <w:szCs w:val="24"/>
          <w:u w:val="single"/>
        </w:rPr>
        <w:t>In your teaching, give special attention to the person &amp; work of Jesus Christ as foreshadowed in the OT, and especially as displayed in the four Gospels</w:t>
      </w:r>
      <w:r w:rsidRPr="002D586F">
        <w:rPr>
          <w:i/>
          <w:sz w:val="24"/>
          <w:szCs w:val="24"/>
        </w:rPr>
        <w:t>.</w:t>
      </w:r>
    </w:p>
    <w:p w14:paraId="285CDC0B" w14:textId="77777777" w:rsidR="005D24DF" w:rsidRPr="002D586F" w:rsidRDefault="005D24DF" w:rsidP="005D24DF">
      <w:pPr>
        <w:pStyle w:val="BodyText"/>
        <w:ind w:left="1080"/>
        <w:rPr>
          <w:sz w:val="24"/>
          <w:szCs w:val="24"/>
        </w:rPr>
      </w:pPr>
      <w:r w:rsidRPr="002D586F">
        <w:rPr>
          <w:sz w:val="24"/>
          <w:szCs w:val="24"/>
        </w:rPr>
        <w:t>e.g. 2:14, 3:18, 4:5f.  cf. Work of Spirit to make Christ known, cf. Jn. 6:14.</w:t>
      </w:r>
    </w:p>
    <w:p w14:paraId="754194B8" w14:textId="5B152BE6" w:rsidR="005D24DF" w:rsidRPr="002D586F" w:rsidRDefault="005D24DF" w:rsidP="00F95DBA">
      <w:pPr>
        <w:pStyle w:val="BodyText"/>
        <w:rPr>
          <w:sz w:val="24"/>
          <w:szCs w:val="24"/>
        </w:rPr>
      </w:pPr>
      <w:r w:rsidRPr="002D586F">
        <w:rPr>
          <w:sz w:val="24"/>
          <w:szCs w:val="24"/>
        </w:rPr>
        <w:tab/>
      </w:r>
      <w:r w:rsidRPr="005D24DF">
        <w:rPr>
          <w:sz w:val="24"/>
          <w:szCs w:val="24"/>
          <w:lang w:val="da-DK"/>
        </w:rPr>
        <w:t>Helps:  PROMISE &amp; DELIVERANCE, S. G. D</w:t>
      </w:r>
      <w:r>
        <w:rPr>
          <w:sz w:val="24"/>
          <w:szCs w:val="24"/>
          <w:lang w:val="da-DK"/>
        </w:rPr>
        <w:t>e Graaf</w:t>
      </w:r>
      <w:r w:rsidRPr="005D24DF">
        <w:rPr>
          <w:sz w:val="24"/>
          <w:szCs w:val="24"/>
          <w:lang w:val="da-DK"/>
        </w:rPr>
        <w:t xml:space="preserve">.  </w:t>
      </w:r>
      <w:r w:rsidRPr="002D586F">
        <w:rPr>
          <w:sz w:val="24"/>
          <w:szCs w:val="24"/>
        </w:rPr>
        <w:t xml:space="preserve">Children’s story books, e.g. C. Vos, etc. </w:t>
      </w:r>
    </w:p>
    <w:p w14:paraId="6FF34E6D" w14:textId="0030BA61" w:rsidR="005D24DF" w:rsidRPr="005D24DF" w:rsidRDefault="005D24DF" w:rsidP="005D24DF">
      <w:pPr>
        <w:pStyle w:val="BodyText"/>
        <w:spacing w:after="0"/>
        <w:rPr>
          <w:i/>
          <w:sz w:val="24"/>
          <w:szCs w:val="24"/>
          <w:u w:val="single"/>
        </w:rPr>
      </w:pPr>
      <w:r>
        <w:rPr>
          <w:i/>
          <w:sz w:val="24"/>
          <w:szCs w:val="24"/>
        </w:rPr>
        <w:t>B.</w:t>
      </w:r>
      <w:r>
        <w:rPr>
          <w:i/>
          <w:sz w:val="24"/>
          <w:szCs w:val="24"/>
        </w:rPr>
        <w:tab/>
      </w:r>
      <w:r w:rsidRPr="005D24DF">
        <w:rPr>
          <w:i/>
          <w:sz w:val="24"/>
          <w:szCs w:val="24"/>
          <w:u w:val="single"/>
        </w:rPr>
        <w:t>Always keep in mind that the Church is meant to be a visible display of the things of the New Covenant as well as an instrument for writing those things on the hearts of those in its midst.</w:t>
      </w:r>
    </w:p>
    <w:p w14:paraId="6414A7E7" w14:textId="77777777" w:rsidR="005D24DF" w:rsidRPr="002D586F" w:rsidRDefault="005D24DF" w:rsidP="005D24DF">
      <w:pPr>
        <w:pStyle w:val="BodyText"/>
        <w:ind w:left="1080"/>
        <w:rPr>
          <w:sz w:val="24"/>
          <w:szCs w:val="24"/>
        </w:rPr>
      </w:pPr>
      <w:r w:rsidRPr="002D586F">
        <w:rPr>
          <w:sz w:val="24"/>
          <w:szCs w:val="24"/>
        </w:rPr>
        <w:t>e.g. II Tim. 3:15, cf. II Cor. 3:3,6.</w:t>
      </w:r>
    </w:p>
    <w:p w14:paraId="077A2FF3" w14:textId="552348F0" w:rsidR="005D24DF" w:rsidRPr="00F95DBA" w:rsidRDefault="005D24DF" w:rsidP="005D24DF">
      <w:pPr>
        <w:pStyle w:val="BodyText"/>
        <w:numPr>
          <w:ilvl w:val="0"/>
          <w:numId w:val="196"/>
        </w:numPr>
        <w:spacing w:after="0"/>
        <w:rPr>
          <w:i/>
          <w:iCs/>
          <w:sz w:val="24"/>
          <w:szCs w:val="24"/>
        </w:rPr>
      </w:pPr>
      <w:r>
        <w:rPr>
          <w:sz w:val="24"/>
          <w:szCs w:val="24"/>
        </w:rPr>
        <w:t xml:space="preserve">Lessons from approach of W. </w:t>
      </w:r>
      <w:r w:rsidR="00F95DBA">
        <w:rPr>
          <w:sz w:val="24"/>
          <w:szCs w:val="24"/>
        </w:rPr>
        <w:t xml:space="preserve">Brakel, </w:t>
      </w:r>
      <w:r w:rsidR="00F95DBA" w:rsidRPr="00F95DBA">
        <w:rPr>
          <w:i/>
          <w:iCs/>
          <w:sz w:val="24"/>
          <w:szCs w:val="24"/>
        </w:rPr>
        <w:t>THE CHRIST</w:t>
      </w:r>
      <w:r w:rsidRPr="00F95DBA">
        <w:rPr>
          <w:i/>
          <w:iCs/>
          <w:sz w:val="24"/>
          <w:szCs w:val="24"/>
        </w:rPr>
        <w:t xml:space="preserve">IAN’S REASONABLE SERVICE. </w:t>
      </w:r>
    </w:p>
    <w:p w14:paraId="758E2762" w14:textId="77777777" w:rsidR="005D24DF" w:rsidRPr="002D586F" w:rsidRDefault="005D24DF" w:rsidP="005D24DF">
      <w:pPr>
        <w:pStyle w:val="BodyText"/>
        <w:numPr>
          <w:ilvl w:val="0"/>
          <w:numId w:val="196"/>
        </w:numPr>
        <w:spacing w:after="0"/>
        <w:rPr>
          <w:sz w:val="24"/>
          <w:szCs w:val="24"/>
        </w:rPr>
      </w:pPr>
      <w:r w:rsidRPr="002D586F">
        <w:rPr>
          <w:sz w:val="24"/>
          <w:szCs w:val="24"/>
        </w:rPr>
        <w:t xml:space="preserve">Practically:  Full exposure to life and ministry of Christ through life &amp; ministry of church. </w:t>
      </w:r>
    </w:p>
    <w:p w14:paraId="69149D26" w14:textId="45B20FCE" w:rsidR="005D24DF" w:rsidRPr="002D586F" w:rsidRDefault="005D24DF" w:rsidP="00F95DBA">
      <w:pPr>
        <w:pStyle w:val="BodyText"/>
        <w:ind w:left="1440"/>
        <w:rPr>
          <w:sz w:val="24"/>
          <w:szCs w:val="24"/>
        </w:rPr>
      </w:pPr>
      <w:r w:rsidRPr="002D586F">
        <w:rPr>
          <w:sz w:val="24"/>
          <w:szCs w:val="24"/>
        </w:rPr>
        <w:t>NOTE: This is another reason for importance of being part of faithful church!</w:t>
      </w:r>
    </w:p>
    <w:p w14:paraId="56DDADE5" w14:textId="666BFE6D" w:rsidR="005D24DF" w:rsidRPr="002D586F" w:rsidRDefault="005D24DF" w:rsidP="005D24DF">
      <w:pPr>
        <w:pStyle w:val="BodyText"/>
        <w:spacing w:after="0"/>
        <w:rPr>
          <w:i/>
          <w:sz w:val="24"/>
          <w:szCs w:val="24"/>
        </w:rPr>
      </w:pPr>
      <w:r>
        <w:rPr>
          <w:i/>
          <w:sz w:val="24"/>
          <w:szCs w:val="24"/>
        </w:rPr>
        <w:t>C.</w:t>
      </w:r>
      <w:r>
        <w:rPr>
          <w:i/>
          <w:sz w:val="24"/>
          <w:szCs w:val="24"/>
        </w:rPr>
        <w:tab/>
      </w:r>
      <w:r w:rsidRPr="00F95DBA">
        <w:rPr>
          <w:i/>
          <w:sz w:val="24"/>
          <w:szCs w:val="24"/>
          <w:u w:val="single"/>
        </w:rPr>
        <w:t>Explain by words and display by life the benefits of the grace of God in the New Covenant; and labor to see those things formed in the lives of those in your household.</w:t>
      </w:r>
    </w:p>
    <w:p w14:paraId="11650409" w14:textId="77777777" w:rsidR="005D24DF" w:rsidRPr="002D586F" w:rsidRDefault="005D24DF" w:rsidP="005D24DF">
      <w:pPr>
        <w:pStyle w:val="BodyText"/>
        <w:ind w:left="1080"/>
        <w:rPr>
          <w:sz w:val="24"/>
          <w:szCs w:val="24"/>
        </w:rPr>
      </w:pPr>
      <w:r w:rsidRPr="002D586F">
        <w:rPr>
          <w:sz w:val="24"/>
          <w:szCs w:val="24"/>
        </w:rPr>
        <w:t>e.g. II Cor. 2:1517, 3:2-6, 7ff.  cf. Ministry of Spirit, Jn. 6:13</w:t>
      </w:r>
    </w:p>
    <w:p w14:paraId="3C169F28" w14:textId="5C29D1A1" w:rsidR="005D24DF" w:rsidRPr="002D586F" w:rsidRDefault="00F95DBA" w:rsidP="00F95DBA">
      <w:pPr>
        <w:pStyle w:val="BodyText"/>
        <w:ind w:left="1080"/>
        <w:rPr>
          <w:sz w:val="24"/>
          <w:szCs w:val="24"/>
        </w:rPr>
      </w:pPr>
      <w:r>
        <w:rPr>
          <w:sz w:val="24"/>
          <w:szCs w:val="24"/>
        </w:rPr>
        <w:tab/>
        <w:t xml:space="preserve">NOTE: Dynamic of  </w:t>
      </w:r>
      <w:r w:rsidR="005D24DF" w:rsidRPr="002D586F">
        <w:rPr>
          <w:sz w:val="24"/>
          <w:szCs w:val="24"/>
        </w:rPr>
        <w:t>I Thess. 2:7-12 worked out in your homes.</w:t>
      </w:r>
    </w:p>
    <w:p w14:paraId="4AE48FD5" w14:textId="72D3C668" w:rsidR="005D24DF" w:rsidRPr="00951CFF" w:rsidRDefault="005D24DF" w:rsidP="005D24DF">
      <w:pPr>
        <w:pStyle w:val="BodyText"/>
        <w:spacing w:after="0"/>
        <w:rPr>
          <w:i/>
          <w:sz w:val="24"/>
          <w:szCs w:val="24"/>
          <w:u w:val="single"/>
        </w:rPr>
      </w:pPr>
      <w:r>
        <w:rPr>
          <w:i/>
          <w:sz w:val="24"/>
          <w:szCs w:val="24"/>
        </w:rPr>
        <w:t>D.</w:t>
      </w:r>
      <w:r>
        <w:rPr>
          <w:i/>
          <w:sz w:val="24"/>
          <w:szCs w:val="24"/>
        </w:rPr>
        <w:tab/>
      </w:r>
      <w:r w:rsidRPr="00951CFF">
        <w:rPr>
          <w:i/>
          <w:sz w:val="24"/>
          <w:szCs w:val="24"/>
          <w:u w:val="single"/>
        </w:rPr>
        <w:t>Pray for the supernatural work of God that is necessary for these benefits to be realized savingly in each of your household members (and their descendants as well!)</w:t>
      </w:r>
    </w:p>
    <w:p w14:paraId="3D6EB11A" w14:textId="77777777" w:rsidR="005D24DF" w:rsidRPr="002D586F" w:rsidRDefault="005D24DF" w:rsidP="005D24DF">
      <w:pPr>
        <w:pStyle w:val="BodyText"/>
        <w:ind w:left="720" w:firstLine="360"/>
        <w:rPr>
          <w:sz w:val="24"/>
          <w:szCs w:val="24"/>
        </w:rPr>
      </w:pPr>
      <w:r w:rsidRPr="002D586F">
        <w:rPr>
          <w:sz w:val="24"/>
          <w:szCs w:val="24"/>
        </w:rPr>
        <w:t xml:space="preserve">e.g.  II Cor. 3:8:  Ministry of Spirit, cf. Lk. 11:13, Ezek. 36 &amp; 37, cf. 36:37f. </w:t>
      </w:r>
    </w:p>
    <w:p w14:paraId="443454F1" w14:textId="77777777" w:rsidR="008212A1" w:rsidRPr="002D586F" w:rsidRDefault="008212A1" w:rsidP="008212A1">
      <w:pPr>
        <w:pStyle w:val="BodyText"/>
        <w:rPr>
          <w:rFonts w:asciiTheme="majorBidi" w:hAnsiTheme="majorBidi" w:cstheme="majorBidi"/>
          <w:sz w:val="24"/>
          <w:szCs w:val="24"/>
        </w:rPr>
      </w:pPr>
    </w:p>
    <w:p w14:paraId="26AB7EC3" w14:textId="61E91191" w:rsidR="008212A1" w:rsidRPr="005D24DF" w:rsidRDefault="005D24DF" w:rsidP="005D24DF">
      <w:pPr>
        <w:pStyle w:val="BodyText"/>
        <w:spacing w:after="0"/>
        <w:rPr>
          <w:rFonts w:asciiTheme="majorBidi" w:hAnsiTheme="majorBidi" w:cstheme="majorBidi"/>
          <w:b/>
          <w:bCs/>
          <w:sz w:val="24"/>
          <w:szCs w:val="24"/>
        </w:rPr>
      </w:pPr>
      <w:r>
        <w:rPr>
          <w:rFonts w:asciiTheme="majorBidi" w:hAnsiTheme="majorBidi" w:cstheme="majorBidi"/>
          <w:sz w:val="24"/>
          <w:szCs w:val="24"/>
        </w:rPr>
        <w:t xml:space="preserve">VI.  </w:t>
      </w:r>
      <w:r>
        <w:rPr>
          <w:rFonts w:asciiTheme="majorBidi" w:hAnsiTheme="majorBidi" w:cstheme="majorBidi"/>
          <w:b/>
          <w:bCs/>
          <w:sz w:val="24"/>
          <w:szCs w:val="24"/>
        </w:rPr>
        <w:t>While always bowing before G</w:t>
      </w:r>
      <w:r w:rsidRPr="005D24DF">
        <w:rPr>
          <w:rFonts w:asciiTheme="majorBidi" w:hAnsiTheme="majorBidi" w:cstheme="majorBidi"/>
          <w:b/>
          <w:bCs/>
          <w:sz w:val="24"/>
          <w:szCs w:val="24"/>
        </w:rPr>
        <w:t>od’s sovereignty, we must have a state of constant hopefulness regarding the everlasting welfare of our children</w:t>
      </w:r>
    </w:p>
    <w:p w14:paraId="1C2AD72F" w14:textId="77777777" w:rsidR="008212A1" w:rsidRPr="002D586F" w:rsidRDefault="008212A1" w:rsidP="002D586F">
      <w:pPr>
        <w:pStyle w:val="BodyText"/>
        <w:numPr>
          <w:ilvl w:val="0"/>
          <w:numId w:val="202"/>
        </w:numPr>
        <w:spacing w:after="0"/>
        <w:rPr>
          <w:rFonts w:asciiTheme="majorBidi" w:hAnsiTheme="majorBidi" w:cstheme="majorBidi"/>
          <w:sz w:val="24"/>
          <w:szCs w:val="24"/>
        </w:rPr>
      </w:pPr>
      <w:r w:rsidRPr="002D586F">
        <w:rPr>
          <w:rFonts w:asciiTheme="majorBidi" w:hAnsiTheme="majorBidi" w:cstheme="majorBidi"/>
          <w:sz w:val="24"/>
          <w:szCs w:val="24"/>
          <w:u w:val="single"/>
        </w:rPr>
        <w:t>Bow Before God’s Sovereignty</w:t>
      </w:r>
      <w:r w:rsidRPr="002D586F">
        <w:rPr>
          <w:rFonts w:asciiTheme="majorBidi" w:hAnsiTheme="majorBidi" w:cstheme="majorBidi"/>
          <w:sz w:val="24"/>
          <w:szCs w:val="24"/>
        </w:rPr>
        <w:t xml:space="preserve">:  Jacobs &amp; Esaus.  Paul’s “heart’s desire &amp; prayer to God for Israel”, cf. Rom. 10:1.  Hardly fulfilled in Paul’s day! </w:t>
      </w:r>
    </w:p>
    <w:p w14:paraId="671ED629" w14:textId="250AD90F" w:rsidR="00951CFF" w:rsidRDefault="008212A1" w:rsidP="00951CFF">
      <w:pPr>
        <w:pStyle w:val="BodyText"/>
        <w:ind w:left="1080"/>
        <w:rPr>
          <w:rFonts w:asciiTheme="majorBidi" w:hAnsiTheme="majorBidi" w:cstheme="majorBidi"/>
          <w:i/>
          <w:sz w:val="24"/>
          <w:szCs w:val="24"/>
        </w:rPr>
      </w:pPr>
      <w:r w:rsidRPr="002D586F">
        <w:rPr>
          <w:rFonts w:asciiTheme="majorBidi" w:hAnsiTheme="majorBidi" w:cstheme="majorBidi"/>
          <w:sz w:val="24"/>
          <w:szCs w:val="24"/>
        </w:rPr>
        <w:t xml:space="preserve">NOTE: At funeral of unrepentant child: Gen. 18:25, </w:t>
      </w:r>
      <w:r w:rsidRPr="002D586F">
        <w:rPr>
          <w:rFonts w:asciiTheme="majorBidi" w:hAnsiTheme="majorBidi" w:cstheme="majorBidi"/>
          <w:i/>
          <w:sz w:val="24"/>
          <w:szCs w:val="24"/>
        </w:rPr>
        <w:t>“Shall not the judge of all the…”</w:t>
      </w:r>
    </w:p>
    <w:p w14:paraId="2C35D916" w14:textId="77777777" w:rsidR="00951CFF" w:rsidRDefault="00951CFF" w:rsidP="00951CFF">
      <w:pPr>
        <w:pStyle w:val="BodyText"/>
        <w:ind w:left="1080"/>
        <w:rPr>
          <w:rFonts w:asciiTheme="majorBidi" w:hAnsiTheme="majorBidi" w:cstheme="majorBidi"/>
          <w:i/>
          <w:sz w:val="24"/>
          <w:szCs w:val="24"/>
        </w:rPr>
      </w:pPr>
    </w:p>
    <w:p w14:paraId="28D5E328" w14:textId="77777777" w:rsidR="00951CFF" w:rsidRPr="002D586F" w:rsidRDefault="00951CFF" w:rsidP="00951CFF">
      <w:pPr>
        <w:pStyle w:val="BodyText"/>
        <w:ind w:left="1080"/>
        <w:rPr>
          <w:rFonts w:asciiTheme="majorBidi" w:hAnsiTheme="majorBidi" w:cstheme="majorBidi"/>
          <w:i/>
          <w:sz w:val="24"/>
          <w:szCs w:val="24"/>
        </w:rPr>
      </w:pPr>
    </w:p>
    <w:p w14:paraId="07C2DDAE" w14:textId="209DA31E" w:rsidR="008212A1" w:rsidRPr="002D586F" w:rsidRDefault="005D24DF" w:rsidP="008212A1">
      <w:pPr>
        <w:pStyle w:val="BodyText"/>
        <w:rPr>
          <w:rFonts w:asciiTheme="majorBidi" w:hAnsiTheme="majorBidi" w:cstheme="majorBidi"/>
          <w:sz w:val="24"/>
          <w:szCs w:val="24"/>
        </w:rPr>
      </w:pPr>
      <w:r>
        <w:rPr>
          <w:rFonts w:asciiTheme="majorBidi" w:hAnsiTheme="majorBidi" w:cstheme="majorBidi"/>
          <w:sz w:val="24"/>
          <w:szCs w:val="24"/>
        </w:rPr>
        <w:lastRenderedPageBreak/>
        <w:t xml:space="preserve">       B.</w:t>
      </w:r>
      <w:r w:rsidR="008212A1" w:rsidRPr="002D586F">
        <w:rPr>
          <w:rFonts w:asciiTheme="majorBidi" w:hAnsiTheme="majorBidi" w:cstheme="majorBidi"/>
          <w:sz w:val="24"/>
          <w:szCs w:val="24"/>
        </w:rPr>
        <w:t xml:space="preserve">  </w:t>
      </w:r>
      <w:r w:rsidR="008212A1" w:rsidRPr="002D586F">
        <w:rPr>
          <w:rFonts w:asciiTheme="majorBidi" w:hAnsiTheme="majorBidi" w:cstheme="majorBidi"/>
          <w:sz w:val="24"/>
          <w:szCs w:val="24"/>
          <w:u w:val="single"/>
        </w:rPr>
        <w:t>Have a State of Constant Hopefulness Regarding Their Everlasting Welfare</w:t>
      </w:r>
      <w:r w:rsidR="008212A1" w:rsidRPr="002D586F">
        <w:rPr>
          <w:rFonts w:asciiTheme="majorBidi" w:hAnsiTheme="majorBidi" w:cstheme="majorBidi"/>
          <w:sz w:val="24"/>
          <w:szCs w:val="24"/>
        </w:rPr>
        <w:t>:  Reasons…</w:t>
      </w:r>
    </w:p>
    <w:p w14:paraId="7C7261C7" w14:textId="7AACC9C6" w:rsidR="005D24DF" w:rsidRDefault="008212A1" w:rsidP="00322668">
      <w:pPr>
        <w:pStyle w:val="BodyText"/>
        <w:numPr>
          <w:ilvl w:val="0"/>
          <w:numId w:val="203"/>
        </w:numPr>
        <w:spacing w:after="0"/>
        <w:rPr>
          <w:rFonts w:asciiTheme="majorBidi" w:hAnsiTheme="majorBidi" w:cstheme="majorBidi"/>
          <w:i/>
          <w:sz w:val="24"/>
          <w:szCs w:val="24"/>
        </w:rPr>
      </w:pPr>
      <w:r w:rsidRPr="00951CFF">
        <w:rPr>
          <w:rFonts w:asciiTheme="majorBidi" w:hAnsiTheme="majorBidi" w:cstheme="majorBidi"/>
          <w:i/>
          <w:sz w:val="24"/>
          <w:szCs w:val="24"/>
          <w:u w:val="single"/>
        </w:rPr>
        <w:t>Promises of God</w:t>
      </w:r>
      <w:r w:rsidRPr="002D586F">
        <w:rPr>
          <w:rFonts w:asciiTheme="majorBidi" w:hAnsiTheme="majorBidi" w:cstheme="majorBidi"/>
          <w:i/>
          <w:sz w:val="24"/>
          <w:szCs w:val="24"/>
        </w:rPr>
        <w:t>.</w:t>
      </w:r>
      <w:r w:rsidRPr="002D586F">
        <w:rPr>
          <w:rFonts w:asciiTheme="majorBidi" w:hAnsiTheme="majorBidi" w:cstheme="majorBidi"/>
          <w:sz w:val="24"/>
          <w:szCs w:val="24"/>
        </w:rPr>
        <w:t xml:space="preserve">  “</w:t>
      </w:r>
      <w:r w:rsidRPr="002D586F">
        <w:rPr>
          <w:rFonts w:asciiTheme="majorBidi" w:hAnsiTheme="majorBidi" w:cstheme="majorBidi"/>
          <w:i/>
          <w:sz w:val="24"/>
          <w:szCs w:val="24"/>
        </w:rPr>
        <w:t>I will be God to you and to yo</w:t>
      </w:r>
      <w:r w:rsidR="005D24DF">
        <w:rPr>
          <w:rFonts w:asciiTheme="majorBidi" w:hAnsiTheme="majorBidi" w:cstheme="majorBidi"/>
          <w:i/>
          <w:sz w:val="24"/>
          <w:szCs w:val="24"/>
        </w:rPr>
        <w:t>ur children.”  “The promise is to you and to your children…</w:t>
      </w:r>
      <w:r w:rsidR="00951CFF">
        <w:rPr>
          <w:rFonts w:asciiTheme="majorBidi" w:hAnsiTheme="majorBidi" w:cstheme="majorBidi"/>
          <w:i/>
          <w:sz w:val="24"/>
          <w:szCs w:val="24"/>
        </w:rPr>
        <w:t xml:space="preserve">”,  </w:t>
      </w:r>
      <w:r w:rsidR="00951CFF">
        <w:rPr>
          <w:rFonts w:asciiTheme="majorBidi" w:hAnsiTheme="majorBidi" w:cstheme="majorBidi"/>
          <w:iCs/>
          <w:sz w:val="24"/>
          <w:szCs w:val="24"/>
        </w:rPr>
        <w:t>Acts 2:39.</w:t>
      </w:r>
      <w:r w:rsidR="00951CFF">
        <w:rPr>
          <w:rFonts w:asciiTheme="majorBidi" w:hAnsiTheme="majorBidi" w:cstheme="majorBidi"/>
          <w:i/>
          <w:sz w:val="24"/>
          <w:szCs w:val="24"/>
        </w:rPr>
        <w:t xml:space="preserve">   “God is not unjust to forget your work and labor of love which you have shown toward His name, in that you have ministered to the saints </w:t>
      </w:r>
      <w:r w:rsidR="00951CFF">
        <w:rPr>
          <w:rFonts w:asciiTheme="majorBidi" w:hAnsiTheme="majorBidi" w:cstheme="majorBidi"/>
          <w:iCs/>
          <w:sz w:val="24"/>
          <w:szCs w:val="24"/>
        </w:rPr>
        <w:t xml:space="preserve">(Remember:  By baptism covenant children are marked out as “saints”, cf. Eph. 1:1, 6:1-3), </w:t>
      </w:r>
      <w:r w:rsidR="00951CFF">
        <w:rPr>
          <w:rFonts w:asciiTheme="majorBidi" w:hAnsiTheme="majorBidi" w:cstheme="majorBidi"/>
          <w:i/>
          <w:sz w:val="24"/>
          <w:szCs w:val="24"/>
        </w:rPr>
        <w:t xml:space="preserve">and do minister.”, </w:t>
      </w:r>
      <w:r w:rsidR="00951CFF">
        <w:rPr>
          <w:rFonts w:asciiTheme="majorBidi" w:hAnsiTheme="majorBidi" w:cstheme="majorBidi"/>
          <w:iCs/>
          <w:sz w:val="24"/>
          <w:szCs w:val="24"/>
        </w:rPr>
        <w:t>Heb. 6:10.  “</w:t>
      </w:r>
      <w:r w:rsidR="00951CFF" w:rsidRPr="00951CFF">
        <w:rPr>
          <w:rFonts w:asciiTheme="majorBidi" w:hAnsiTheme="majorBidi" w:cstheme="majorBidi"/>
          <w:i/>
          <w:sz w:val="24"/>
          <w:szCs w:val="24"/>
        </w:rPr>
        <w:t>…your la</w:t>
      </w:r>
      <w:r w:rsidR="00951CFF">
        <w:rPr>
          <w:rFonts w:asciiTheme="majorBidi" w:hAnsiTheme="majorBidi" w:cstheme="majorBidi"/>
          <w:i/>
          <w:sz w:val="24"/>
          <w:szCs w:val="24"/>
        </w:rPr>
        <w:t>bors are not in vain in the Lord,</w:t>
      </w:r>
      <w:r w:rsidR="00322668">
        <w:rPr>
          <w:rFonts w:asciiTheme="majorBidi" w:hAnsiTheme="majorBidi" w:cstheme="majorBidi"/>
          <w:i/>
          <w:sz w:val="24"/>
          <w:szCs w:val="24"/>
        </w:rPr>
        <w:t xml:space="preserve">”, </w:t>
      </w:r>
      <w:r w:rsidR="00951CFF">
        <w:rPr>
          <w:rFonts w:asciiTheme="majorBidi" w:hAnsiTheme="majorBidi" w:cstheme="majorBidi"/>
          <w:iCs/>
          <w:sz w:val="24"/>
          <w:szCs w:val="24"/>
        </w:rPr>
        <w:t xml:space="preserve"> I Cor. 15:58</w:t>
      </w:r>
      <w:r w:rsidR="00322668">
        <w:rPr>
          <w:rFonts w:asciiTheme="majorBidi" w:hAnsiTheme="majorBidi" w:cstheme="majorBidi"/>
          <w:iCs/>
          <w:sz w:val="24"/>
          <w:szCs w:val="24"/>
        </w:rPr>
        <w:t>.</w:t>
      </w:r>
    </w:p>
    <w:p w14:paraId="3E848B40" w14:textId="77777777" w:rsidR="005D24DF" w:rsidRPr="005D24DF" w:rsidRDefault="005D24DF" w:rsidP="005D24DF">
      <w:pPr>
        <w:pStyle w:val="BodyText"/>
        <w:spacing w:after="0"/>
        <w:rPr>
          <w:rFonts w:asciiTheme="majorBidi" w:hAnsiTheme="majorBidi" w:cstheme="majorBidi"/>
          <w:i/>
          <w:sz w:val="24"/>
          <w:szCs w:val="24"/>
        </w:rPr>
      </w:pPr>
    </w:p>
    <w:p w14:paraId="14AC6360" w14:textId="354AC268" w:rsidR="008212A1" w:rsidRPr="002D586F" w:rsidRDefault="008212A1" w:rsidP="002D586F">
      <w:pPr>
        <w:pStyle w:val="BodyText"/>
        <w:numPr>
          <w:ilvl w:val="0"/>
          <w:numId w:val="203"/>
        </w:numPr>
        <w:spacing w:after="0"/>
        <w:rPr>
          <w:rFonts w:asciiTheme="majorBidi" w:hAnsiTheme="majorBidi" w:cstheme="majorBidi"/>
          <w:sz w:val="24"/>
          <w:szCs w:val="24"/>
        </w:rPr>
      </w:pPr>
      <w:r w:rsidRPr="00951CFF">
        <w:rPr>
          <w:rFonts w:asciiTheme="majorBidi" w:hAnsiTheme="majorBidi" w:cstheme="majorBidi"/>
          <w:i/>
          <w:sz w:val="24"/>
          <w:szCs w:val="24"/>
          <w:u w:val="single"/>
        </w:rPr>
        <w:t>The Pattern of Answered Praye</w:t>
      </w:r>
      <w:r w:rsidRPr="002D586F">
        <w:rPr>
          <w:rFonts w:asciiTheme="majorBidi" w:hAnsiTheme="majorBidi" w:cstheme="majorBidi"/>
          <w:i/>
          <w:sz w:val="24"/>
          <w:szCs w:val="24"/>
        </w:rPr>
        <w:t>r</w:t>
      </w:r>
      <w:r w:rsidRPr="002D586F">
        <w:rPr>
          <w:rFonts w:asciiTheme="majorBidi" w:hAnsiTheme="majorBidi" w:cstheme="majorBidi"/>
          <w:sz w:val="24"/>
          <w:szCs w:val="24"/>
        </w:rPr>
        <w:t>, e.g. Widow in Elijah’s day.  Parents in Jesus’ time</w:t>
      </w:r>
      <w:r w:rsidR="00537523">
        <w:rPr>
          <w:rFonts w:asciiTheme="majorBidi" w:hAnsiTheme="majorBidi" w:cstheme="majorBidi"/>
          <w:sz w:val="24"/>
          <w:szCs w:val="24"/>
        </w:rPr>
        <w:t xml:space="preserve"> who brought their children to Jesus</w:t>
      </w:r>
      <w:r w:rsidRPr="002D586F">
        <w:rPr>
          <w:rFonts w:asciiTheme="majorBidi" w:hAnsiTheme="majorBidi" w:cstheme="majorBidi"/>
          <w:sz w:val="24"/>
          <w:szCs w:val="24"/>
        </w:rPr>
        <w:t>.</w:t>
      </w:r>
      <w:r w:rsidR="00537523">
        <w:rPr>
          <w:rFonts w:asciiTheme="majorBidi" w:hAnsiTheme="majorBidi" w:cstheme="majorBidi"/>
          <w:sz w:val="24"/>
          <w:szCs w:val="24"/>
        </w:rPr>
        <w:t xml:space="preserve">   </w:t>
      </w:r>
      <w:r w:rsidR="00537523" w:rsidRPr="00537523">
        <w:rPr>
          <w:rFonts w:asciiTheme="majorBidi" w:hAnsiTheme="majorBidi" w:cstheme="majorBidi"/>
          <w:i/>
          <w:iCs/>
          <w:sz w:val="24"/>
          <w:szCs w:val="24"/>
        </w:rPr>
        <w:t>Jesus is the same, yesterday, today, and forever</w:t>
      </w:r>
      <w:r w:rsidR="00537523">
        <w:rPr>
          <w:rFonts w:asciiTheme="majorBidi" w:hAnsiTheme="majorBidi" w:cstheme="majorBidi"/>
          <w:sz w:val="24"/>
          <w:szCs w:val="24"/>
        </w:rPr>
        <w:t xml:space="preserve">, cf. Heb. 13:8. </w:t>
      </w:r>
    </w:p>
    <w:p w14:paraId="346D1BF6" w14:textId="74410609" w:rsidR="008212A1" w:rsidRPr="002D586F" w:rsidRDefault="008212A1" w:rsidP="008212A1">
      <w:pPr>
        <w:pStyle w:val="BodyText"/>
        <w:ind w:left="1440"/>
        <w:rPr>
          <w:rFonts w:asciiTheme="majorBidi" w:hAnsiTheme="majorBidi" w:cstheme="majorBidi"/>
          <w:sz w:val="24"/>
          <w:szCs w:val="24"/>
        </w:rPr>
      </w:pPr>
      <w:r w:rsidRPr="002D586F">
        <w:rPr>
          <w:rFonts w:asciiTheme="majorBidi" w:hAnsiTheme="majorBidi" w:cstheme="majorBidi"/>
          <w:sz w:val="24"/>
          <w:szCs w:val="24"/>
        </w:rPr>
        <w:t>e</w:t>
      </w:r>
      <w:r w:rsidR="00322668">
        <w:rPr>
          <w:rFonts w:asciiTheme="majorBidi" w:hAnsiTheme="majorBidi" w:cstheme="majorBidi"/>
          <w:sz w:val="24"/>
          <w:szCs w:val="24"/>
        </w:rPr>
        <w:t xml:space="preserve">.g. Pastor’s answer to Monica: </w:t>
      </w:r>
      <w:r w:rsidRPr="002D586F">
        <w:rPr>
          <w:rFonts w:asciiTheme="majorBidi" w:hAnsiTheme="majorBidi" w:cstheme="majorBidi"/>
          <w:sz w:val="24"/>
          <w:szCs w:val="24"/>
        </w:rPr>
        <w:t>“</w:t>
      </w:r>
      <w:r w:rsidRPr="002D586F">
        <w:rPr>
          <w:rFonts w:asciiTheme="majorBidi" w:hAnsiTheme="majorBidi" w:cstheme="majorBidi"/>
          <w:i/>
          <w:sz w:val="24"/>
          <w:szCs w:val="24"/>
        </w:rPr>
        <w:t>A child of many prayers shall not be lost</w:t>
      </w:r>
      <w:r w:rsidRPr="002D586F">
        <w:rPr>
          <w:rFonts w:asciiTheme="majorBidi" w:hAnsiTheme="majorBidi" w:cstheme="majorBidi"/>
          <w:sz w:val="24"/>
          <w:szCs w:val="24"/>
        </w:rPr>
        <w:t>.”</w:t>
      </w:r>
    </w:p>
    <w:p w14:paraId="58D68E26" w14:textId="77777777" w:rsidR="008212A1" w:rsidRPr="002D586F" w:rsidRDefault="008212A1" w:rsidP="002D586F">
      <w:pPr>
        <w:pStyle w:val="BodyText"/>
        <w:numPr>
          <w:ilvl w:val="0"/>
          <w:numId w:val="203"/>
        </w:numPr>
        <w:spacing w:after="0"/>
        <w:rPr>
          <w:rFonts w:asciiTheme="majorBidi" w:hAnsiTheme="majorBidi" w:cstheme="majorBidi"/>
          <w:sz w:val="24"/>
          <w:szCs w:val="24"/>
        </w:rPr>
      </w:pPr>
      <w:r w:rsidRPr="00951CFF">
        <w:rPr>
          <w:rFonts w:asciiTheme="majorBidi" w:hAnsiTheme="majorBidi" w:cstheme="majorBidi"/>
          <w:i/>
          <w:sz w:val="24"/>
          <w:szCs w:val="24"/>
          <w:u w:val="single"/>
        </w:rPr>
        <w:t>The Power of the Word of God</w:t>
      </w:r>
      <w:r w:rsidRPr="002D586F">
        <w:rPr>
          <w:rFonts w:asciiTheme="majorBidi" w:hAnsiTheme="majorBidi" w:cstheme="majorBidi"/>
          <w:sz w:val="24"/>
          <w:szCs w:val="24"/>
        </w:rPr>
        <w:t>.  It is greater than the power of the world!</w:t>
      </w:r>
    </w:p>
    <w:p w14:paraId="3A182338" w14:textId="77777777" w:rsidR="008212A1" w:rsidRPr="002D586F" w:rsidRDefault="008212A1" w:rsidP="008212A1">
      <w:pPr>
        <w:pStyle w:val="BodyText"/>
        <w:ind w:left="1440"/>
        <w:rPr>
          <w:rFonts w:asciiTheme="majorBidi" w:hAnsiTheme="majorBidi" w:cstheme="majorBidi"/>
          <w:sz w:val="24"/>
          <w:szCs w:val="24"/>
        </w:rPr>
      </w:pPr>
      <w:r w:rsidRPr="002D586F">
        <w:rPr>
          <w:rFonts w:asciiTheme="majorBidi" w:hAnsiTheme="majorBidi" w:cstheme="majorBidi"/>
          <w:sz w:val="24"/>
          <w:szCs w:val="24"/>
        </w:rPr>
        <w:t>NOTE: God will even use the Devil’s energy to help write His epistle on a heart!</w:t>
      </w:r>
    </w:p>
    <w:p w14:paraId="4B0BE5E6" w14:textId="7B9CB987" w:rsidR="008212A1" w:rsidRPr="002D586F" w:rsidRDefault="00951CFF" w:rsidP="002D586F">
      <w:pPr>
        <w:pStyle w:val="BodyText"/>
        <w:numPr>
          <w:ilvl w:val="0"/>
          <w:numId w:val="203"/>
        </w:numPr>
        <w:spacing w:after="0"/>
        <w:rPr>
          <w:rFonts w:asciiTheme="majorBidi" w:hAnsiTheme="majorBidi" w:cstheme="majorBidi"/>
          <w:i/>
          <w:sz w:val="24"/>
          <w:szCs w:val="24"/>
        </w:rPr>
      </w:pPr>
      <w:r w:rsidRPr="00951CFF">
        <w:rPr>
          <w:rFonts w:asciiTheme="majorBidi" w:hAnsiTheme="majorBidi" w:cstheme="majorBidi"/>
          <w:i/>
          <w:sz w:val="24"/>
          <w:szCs w:val="24"/>
          <w:u w:val="single"/>
        </w:rPr>
        <w:t xml:space="preserve">The Promised Triumphs of </w:t>
      </w:r>
      <w:r w:rsidR="00322668">
        <w:rPr>
          <w:rFonts w:asciiTheme="majorBidi" w:hAnsiTheme="majorBidi" w:cstheme="majorBidi"/>
          <w:i/>
          <w:sz w:val="24"/>
          <w:szCs w:val="24"/>
          <w:u w:val="single"/>
        </w:rPr>
        <w:t xml:space="preserve">Christ &amp; </w:t>
      </w:r>
      <w:r w:rsidR="00322668" w:rsidRPr="00537523">
        <w:rPr>
          <w:rFonts w:asciiTheme="majorBidi" w:hAnsiTheme="majorBidi" w:cstheme="majorBidi"/>
          <w:iCs/>
          <w:sz w:val="24"/>
          <w:szCs w:val="24"/>
          <w:u w:val="single"/>
        </w:rPr>
        <w:t xml:space="preserve">the </w:t>
      </w:r>
      <w:r w:rsidR="00322668" w:rsidRPr="00537523">
        <w:rPr>
          <w:rFonts w:asciiTheme="majorBidi" w:hAnsiTheme="majorBidi" w:cstheme="majorBidi"/>
          <w:iCs/>
          <w:sz w:val="24"/>
          <w:szCs w:val="24"/>
        </w:rPr>
        <w:t>Gospel</w:t>
      </w:r>
      <w:r w:rsidR="00322668">
        <w:rPr>
          <w:rFonts w:asciiTheme="majorBidi" w:hAnsiTheme="majorBidi" w:cstheme="majorBidi"/>
          <w:iCs/>
          <w:sz w:val="24"/>
          <w:szCs w:val="24"/>
        </w:rPr>
        <w:t>, e</w:t>
      </w:r>
      <w:r w:rsidR="00537523">
        <w:rPr>
          <w:rFonts w:asciiTheme="majorBidi" w:hAnsiTheme="majorBidi" w:cstheme="majorBidi"/>
          <w:iCs/>
          <w:sz w:val="24"/>
          <w:szCs w:val="24"/>
        </w:rPr>
        <w:t>.</w:t>
      </w:r>
      <w:r w:rsidR="00322668">
        <w:rPr>
          <w:rFonts w:asciiTheme="majorBidi" w:hAnsiTheme="majorBidi" w:cstheme="majorBidi"/>
          <w:iCs/>
          <w:sz w:val="24"/>
          <w:szCs w:val="24"/>
        </w:rPr>
        <w:t>g. Jn. 1:</w:t>
      </w:r>
      <w:r w:rsidR="00537523">
        <w:rPr>
          <w:rFonts w:asciiTheme="majorBidi" w:hAnsiTheme="majorBidi" w:cstheme="majorBidi"/>
          <w:iCs/>
          <w:sz w:val="24"/>
          <w:szCs w:val="24"/>
        </w:rPr>
        <w:t xml:space="preserve">5, </w:t>
      </w:r>
      <w:r w:rsidR="008212A1" w:rsidRPr="002D586F">
        <w:rPr>
          <w:rFonts w:asciiTheme="majorBidi" w:hAnsiTheme="majorBidi" w:cstheme="majorBidi"/>
          <w:sz w:val="24"/>
          <w:szCs w:val="24"/>
        </w:rPr>
        <w:t xml:space="preserve">etc. </w:t>
      </w:r>
    </w:p>
    <w:p w14:paraId="227F7821" w14:textId="484F5B4F" w:rsidR="008212A1" w:rsidRPr="002D586F" w:rsidRDefault="008212A1" w:rsidP="008212A1">
      <w:pPr>
        <w:pStyle w:val="BodyText"/>
        <w:ind w:left="1440"/>
        <w:rPr>
          <w:rFonts w:asciiTheme="majorBidi" w:hAnsiTheme="majorBidi" w:cstheme="majorBidi"/>
          <w:sz w:val="24"/>
          <w:szCs w:val="24"/>
        </w:rPr>
      </w:pPr>
      <w:r w:rsidRPr="002D586F">
        <w:rPr>
          <w:rFonts w:asciiTheme="majorBidi" w:hAnsiTheme="majorBidi" w:cstheme="majorBidi"/>
          <w:sz w:val="24"/>
          <w:szCs w:val="24"/>
        </w:rPr>
        <w:t>NOTE: Yo</w:t>
      </w:r>
      <w:r w:rsidR="00F95DBA">
        <w:rPr>
          <w:rFonts w:asciiTheme="majorBidi" w:hAnsiTheme="majorBidi" w:cstheme="majorBidi"/>
          <w:sz w:val="24"/>
          <w:szCs w:val="24"/>
        </w:rPr>
        <w:t xml:space="preserve">ur (&amp; our) responsibility is to declare that to others, and </w:t>
      </w:r>
      <w:r w:rsidR="00951CFF">
        <w:rPr>
          <w:rFonts w:asciiTheme="majorBidi" w:hAnsiTheme="majorBidi" w:cstheme="majorBidi"/>
          <w:sz w:val="24"/>
          <w:szCs w:val="24"/>
        </w:rPr>
        <w:t xml:space="preserve">to </w:t>
      </w:r>
      <w:r w:rsidR="00F95DBA">
        <w:rPr>
          <w:rFonts w:asciiTheme="majorBidi" w:hAnsiTheme="majorBidi" w:cstheme="majorBidi"/>
          <w:sz w:val="24"/>
          <w:szCs w:val="24"/>
        </w:rPr>
        <w:t>demonstrate by our lives that Jesus is</w:t>
      </w:r>
      <w:r w:rsidR="00537523">
        <w:rPr>
          <w:rFonts w:asciiTheme="majorBidi" w:hAnsiTheme="majorBidi" w:cstheme="majorBidi"/>
          <w:sz w:val="24"/>
          <w:szCs w:val="24"/>
        </w:rPr>
        <w:t xml:space="preserve"> </w:t>
      </w:r>
      <w:r w:rsidR="00F95DBA">
        <w:rPr>
          <w:rFonts w:asciiTheme="majorBidi" w:hAnsiTheme="majorBidi" w:cstheme="majorBidi"/>
          <w:sz w:val="24"/>
          <w:szCs w:val="24"/>
        </w:rPr>
        <w:t xml:space="preserve">the Altogether Lovely (Desirable) One, cf. S. of S. </w:t>
      </w:r>
      <w:r w:rsidR="00951CFF">
        <w:rPr>
          <w:rFonts w:asciiTheme="majorBidi" w:hAnsiTheme="majorBidi" w:cstheme="majorBidi"/>
          <w:sz w:val="24"/>
          <w:szCs w:val="24"/>
        </w:rPr>
        <w:t>5:16</w:t>
      </w:r>
      <w:r w:rsidR="00F95DBA">
        <w:rPr>
          <w:rFonts w:asciiTheme="majorBidi" w:hAnsiTheme="majorBidi" w:cstheme="majorBidi"/>
          <w:sz w:val="24"/>
          <w:szCs w:val="24"/>
        </w:rPr>
        <w:t xml:space="preserve">. </w:t>
      </w:r>
      <w:r w:rsidR="00951CFF">
        <w:rPr>
          <w:rFonts w:asciiTheme="majorBidi" w:hAnsiTheme="majorBidi" w:cstheme="majorBidi"/>
          <w:sz w:val="24"/>
          <w:szCs w:val="24"/>
        </w:rPr>
        <w:t xml:space="preserve">  All the while we must </w:t>
      </w:r>
      <w:r w:rsidR="00951CFF" w:rsidRPr="00951CFF">
        <w:rPr>
          <w:rFonts w:asciiTheme="majorBidi" w:hAnsiTheme="majorBidi" w:cstheme="majorBidi"/>
          <w:sz w:val="24"/>
          <w:szCs w:val="24"/>
          <w:u w:val="single"/>
        </w:rPr>
        <w:t>pray</w:t>
      </w:r>
      <w:r w:rsidR="00951CFF">
        <w:rPr>
          <w:rFonts w:asciiTheme="majorBidi" w:hAnsiTheme="majorBidi" w:cstheme="majorBidi"/>
          <w:sz w:val="24"/>
          <w:szCs w:val="24"/>
        </w:rPr>
        <w:t xml:space="preserve"> that the Lord, by His sovereign grace, will cause others to </w:t>
      </w:r>
      <w:r w:rsidR="00951CFF" w:rsidRPr="00537523">
        <w:rPr>
          <w:rFonts w:asciiTheme="majorBidi" w:hAnsiTheme="majorBidi" w:cstheme="majorBidi"/>
          <w:sz w:val="24"/>
          <w:szCs w:val="24"/>
          <w:u w:val="single"/>
        </w:rPr>
        <w:t>see</w:t>
      </w:r>
      <w:r w:rsidR="00951CFF">
        <w:rPr>
          <w:rFonts w:asciiTheme="majorBidi" w:hAnsiTheme="majorBidi" w:cstheme="majorBidi"/>
          <w:sz w:val="24"/>
          <w:szCs w:val="24"/>
        </w:rPr>
        <w:t xml:space="preserve"> </w:t>
      </w:r>
      <w:r w:rsidR="00951CFF" w:rsidRPr="00537523">
        <w:rPr>
          <w:rFonts w:asciiTheme="majorBidi" w:hAnsiTheme="majorBidi" w:cstheme="majorBidi"/>
          <w:sz w:val="24"/>
          <w:szCs w:val="24"/>
          <w:u w:val="single"/>
        </w:rPr>
        <w:t>that</w:t>
      </w:r>
      <w:r w:rsidR="00951CFF">
        <w:rPr>
          <w:rFonts w:asciiTheme="majorBidi" w:hAnsiTheme="majorBidi" w:cstheme="majorBidi"/>
          <w:sz w:val="24"/>
          <w:szCs w:val="24"/>
        </w:rPr>
        <w:t xml:space="preserve"> by the work of His sovereign grace</w:t>
      </w:r>
      <w:r w:rsidR="00537523">
        <w:rPr>
          <w:rFonts w:asciiTheme="majorBidi" w:hAnsiTheme="majorBidi" w:cstheme="majorBidi"/>
          <w:sz w:val="24"/>
          <w:szCs w:val="24"/>
        </w:rPr>
        <w:t xml:space="preserve"> in their hearts</w:t>
      </w:r>
      <w:r w:rsidR="00951CFF">
        <w:rPr>
          <w:rFonts w:asciiTheme="majorBidi" w:hAnsiTheme="majorBidi" w:cstheme="majorBidi"/>
          <w:sz w:val="24"/>
          <w:szCs w:val="24"/>
        </w:rPr>
        <w:t xml:space="preserve">.  Sunsets can be magnificent beyond description; but blind people can neither see nor appreciate that.  </w:t>
      </w:r>
      <w:r w:rsidR="00537523">
        <w:rPr>
          <w:rFonts w:asciiTheme="majorBidi" w:hAnsiTheme="majorBidi" w:cstheme="majorBidi"/>
          <w:sz w:val="24"/>
          <w:szCs w:val="24"/>
        </w:rPr>
        <w:t>Pray!  Pray!  Pray!  Pray that the blind will see!</w:t>
      </w:r>
    </w:p>
    <w:p w14:paraId="4D89BBE6" w14:textId="4B5BE202" w:rsidR="007A0FF4" w:rsidRPr="002D586F" w:rsidRDefault="008212A1" w:rsidP="00F95DBA">
      <w:pPr>
        <w:pStyle w:val="BodyText"/>
        <w:rPr>
          <w:sz w:val="24"/>
          <w:szCs w:val="24"/>
        </w:rPr>
      </w:pPr>
      <w:r w:rsidRPr="002D586F">
        <w:rPr>
          <w:rFonts w:asciiTheme="majorBidi" w:hAnsiTheme="majorBidi" w:cstheme="majorBidi"/>
          <w:sz w:val="24"/>
          <w:szCs w:val="24"/>
        </w:rPr>
        <w:tab/>
      </w:r>
    </w:p>
    <w:p w14:paraId="076F8B40" w14:textId="77777777" w:rsidR="007A0FF4" w:rsidRPr="002D586F" w:rsidRDefault="007A0FF4" w:rsidP="007A0FF4">
      <w:pPr>
        <w:rPr>
          <w:sz w:val="24"/>
          <w:szCs w:val="24"/>
        </w:rPr>
      </w:pPr>
    </w:p>
    <w:p w14:paraId="30543B1F" w14:textId="77777777" w:rsidR="007A0FF4" w:rsidRPr="002D586F" w:rsidRDefault="007A0FF4" w:rsidP="007A0FF4">
      <w:pPr>
        <w:rPr>
          <w:sz w:val="24"/>
          <w:szCs w:val="24"/>
        </w:rPr>
      </w:pPr>
    </w:p>
    <w:p w14:paraId="02817BF5" w14:textId="77777777" w:rsidR="007A0FF4" w:rsidRPr="002D586F" w:rsidRDefault="007A0FF4" w:rsidP="007A0FF4">
      <w:pPr>
        <w:ind w:left="1440"/>
        <w:rPr>
          <w:sz w:val="24"/>
          <w:szCs w:val="24"/>
        </w:rPr>
      </w:pPr>
    </w:p>
    <w:p w14:paraId="3C7D21B9" w14:textId="77777777" w:rsidR="007A0FF4" w:rsidRPr="002D586F" w:rsidRDefault="007A0FF4" w:rsidP="007A0FF4">
      <w:pPr>
        <w:rPr>
          <w:i/>
          <w:sz w:val="24"/>
          <w:szCs w:val="24"/>
        </w:rPr>
      </w:pPr>
    </w:p>
    <w:p w14:paraId="27838722" w14:textId="77777777" w:rsidR="007A0FF4" w:rsidRPr="002D586F" w:rsidRDefault="007A0FF4" w:rsidP="007A0FF4">
      <w:pPr>
        <w:rPr>
          <w:i/>
          <w:sz w:val="24"/>
          <w:szCs w:val="24"/>
        </w:rPr>
      </w:pPr>
    </w:p>
    <w:p w14:paraId="7BE3F46C" w14:textId="77777777" w:rsidR="007A0FF4" w:rsidRPr="002D586F" w:rsidRDefault="007A0FF4" w:rsidP="007A0FF4">
      <w:pPr>
        <w:ind w:left="720"/>
        <w:rPr>
          <w:sz w:val="24"/>
          <w:szCs w:val="24"/>
        </w:rPr>
      </w:pPr>
    </w:p>
    <w:p w14:paraId="7324C19A" w14:textId="77777777" w:rsidR="007A0FF4" w:rsidRPr="002D586F" w:rsidRDefault="007A0FF4" w:rsidP="007A0FF4">
      <w:pPr>
        <w:ind w:left="720"/>
        <w:rPr>
          <w:sz w:val="24"/>
          <w:szCs w:val="24"/>
        </w:rPr>
      </w:pPr>
    </w:p>
    <w:p w14:paraId="64242036" w14:textId="77777777" w:rsidR="007A0FF4" w:rsidRPr="002D586F" w:rsidRDefault="007A0FF4" w:rsidP="007A0FF4">
      <w:pPr>
        <w:ind w:left="1440"/>
        <w:rPr>
          <w:sz w:val="24"/>
        </w:rPr>
      </w:pPr>
    </w:p>
    <w:p w14:paraId="58F4ADC7" w14:textId="77777777" w:rsidR="007A0FF4" w:rsidRPr="002D586F" w:rsidRDefault="007A0FF4" w:rsidP="007A0FF4">
      <w:pPr>
        <w:ind w:left="720"/>
        <w:rPr>
          <w:sz w:val="24"/>
        </w:rPr>
      </w:pPr>
    </w:p>
    <w:p w14:paraId="3DBB964B" w14:textId="77777777" w:rsidR="007A0FF4" w:rsidRPr="002D586F" w:rsidRDefault="007A0FF4" w:rsidP="007A0FF4">
      <w:pPr>
        <w:ind w:left="2160" w:hanging="720"/>
        <w:rPr>
          <w:sz w:val="24"/>
        </w:rPr>
      </w:pPr>
      <w:r w:rsidRPr="002D586F">
        <w:rPr>
          <w:sz w:val="24"/>
        </w:rPr>
        <w:tab/>
      </w:r>
    </w:p>
    <w:p w14:paraId="60817D68" w14:textId="77777777" w:rsidR="007A0FF4" w:rsidRPr="002D586F" w:rsidRDefault="007A0FF4" w:rsidP="007A0FF4">
      <w:pPr>
        <w:rPr>
          <w:sz w:val="24"/>
        </w:rPr>
      </w:pPr>
    </w:p>
    <w:p w14:paraId="62B4E787" w14:textId="77777777" w:rsidR="007A0FF4" w:rsidRPr="002D586F" w:rsidRDefault="007A0FF4" w:rsidP="007A0FF4">
      <w:pPr>
        <w:rPr>
          <w:sz w:val="24"/>
        </w:rPr>
      </w:pPr>
    </w:p>
    <w:p w14:paraId="512323B2" w14:textId="77777777" w:rsidR="007A0FF4" w:rsidRPr="002D586F" w:rsidRDefault="007A0FF4" w:rsidP="007A0FF4">
      <w:pPr>
        <w:ind w:left="720"/>
        <w:rPr>
          <w:sz w:val="24"/>
        </w:rPr>
      </w:pPr>
      <w:r w:rsidRPr="002D586F">
        <w:rPr>
          <w:sz w:val="24"/>
        </w:rPr>
        <w:tab/>
      </w:r>
    </w:p>
    <w:p w14:paraId="75DCD717" w14:textId="77777777" w:rsidR="00E12791" w:rsidRPr="002D586F" w:rsidRDefault="00E12791" w:rsidP="00E12791">
      <w:pPr>
        <w:ind w:left="360"/>
        <w:rPr>
          <w:sz w:val="24"/>
        </w:rPr>
      </w:pPr>
    </w:p>
    <w:p w14:paraId="201AF0E0" w14:textId="77777777" w:rsidR="00DC2D28" w:rsidRPr="002D586F" w:rsidRDefault="00DC2D28" w:rsidP="00DC2D28">
      <w:pPr>
        <w:rPr>
          <w:snapToGrid w:val="0"/>
          <w:sz w:val="24"/>
          <w:lang w:eastAsia="en-US"/>
        </w:rPr>
      </w:pPr>
    </w:p>
    <w:p w14:paraId="7A95190D" w14:textId="77777777" w:rsidR="001C1986" w:rsidRPr="00853CF3" w:rsidRDefault="001C1986" w:rsidP="001C1986">
      <w:pPr>
        <w:rPr>
          <w:snapToGrid w:val="0"/>
          <w:sz w:val="24"/>
          <w:lang w:eastAsia="en-US"/>
        </w:rPr>
      </w:pPr>
    </w:p>
    <w:p w14:paraId="20D9433B" w14:textId="77777777" w:rsidR="001C1986" w:rsidRPr="00853CF3" w:rsidRDefault="001C1986" w:rsidP="001C1986">
      <w:pPr>
        <w:ind w:left="720"/>
      </w:pPr>
    </w:p>
    <w:p w14:paraId="5B2C8CFC" w14:textId="77777777" w:rsidR="001C1986" w:rsidRPr="00853CF3" w:rsidRDefault="001C1986" w:rsidP="001C1986">
      <w:pPr>
        <w:ind w:left="1080"/>
        <w:rPr>
          <w:sz w:val="24"/>
        </w:rPr>
      </w:pPr>
    </w:p>
    <w:p w14:paraId="406C13E0" w14:textId="77777777" w:rsidR="00D6539B" w:rsidRPr="00853CF3" w:rsidRDefault="00D6539B" w:rsidP="003C0C21">
      <w:pPr>
        <w:rPr>
          <w:rFonts w:ascii="Bwgrkl" w:hAnsi="Bwgrkl"/>
          <w:i/>
          <w:snapToGrid w:val="0"/>
          <w:sz w:val="24"/>
          <w:lang w:eastAsia="en-US"/>
        </w:rPr>
      </w:pPr>
    </w:p>
    <w:p w14:paraId="0A0D4F66" w14:textId="77777777" w:rsidR="003C0C21" w:rsidRPr="00853CF3" w:rsidRDefault="003C0C21" w:rsidP="003C0C21">
      <w:pPr>
        <w:ind w:left="1080" w:hanging="360"/>
        <w:rPr>
          <w:rFonts w:ascii="Bwgrkl" w:hAnsi="Bwgrkl"/>
          <w:snapToGrid w:val="0"/>
          <w:sz w:val="24"/>
          <w:lang w:eastAsia="en-US"/>
        </w:rPr>
      </w:pPr>
    </w:p>
    <w:p w14:paraId="3BABA438" w14:textId="77777777" w:rsidR="003C0C21" w:rsidRPr="00853CF3" w:rsidRDefault="003C0C21" w:rsidP="003C0C21">
      <w:pPr>
        <w:rPr>
          <w:snapToGrid w:val="0"/>
          <w:sz w:val="24"/>
          <w:lang w:eastAsia="en-US"/>
        </w:rPr>
      </w:pPr>
    </w:p>
    <w:p w14:paraId="42C7B99B" w14:textId="77777777" w:rsidR="003C0C21" w:rsidRPr="00853CF3" w:rsidRDefault="003C0C21" w:rsidP="003C0C21">
      <w:pPr>
        <w:rPr>
          <w:sz w:val="24"/>
        </w:rPr>
      </w:pPr>
    </w:p>
    <w:p w14:paraId="0328512B" w14:textId="77777777" w:rsidR="00D54A3A" w:rsidRDefault="00D54A3A"/>
    <w:sectPr w:rsidR="00D54A3A" w:rsidSect="00C94D3A">
      <w:headerReference w:type="even" r:id="rId7"/>
      <w:headerReference w:type="default" r:id="rId8"/>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2C21" w14:textId="77777777" w:rsidR="00C00D52" w:rsidRDefault="00C00D52" w:rsidP="007A0FF4">
      <w:r>
        <w:separator/>
      </w:r>
    </w:p>
  </w:endnote>
  <w:endnote w:type="continuationSeparator" w:id="0">
    <w:p w14:paraId="121074D5" w14:textId="77777777" w:rsidR="00C00D52" w:rsidRDefault="00C00D52" w:rsidP="007A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Bwgrkl">
    <w:altName w:val="Calibri"/>
    <w:charset w:val="00"/>
    <w:family w:val="auto"/>
    <w:pitch w:val="variable"/>
    <w:sig w:usb0="00000003" w:usb1="00000000" w:usb2="00000000" w:usb3="00000000" w:csb0="00000001" w:csb1="00000000"/>
  </w:font>
  <w:font w:name="Bwhebb">
    <w:altName w:val="Calibri"/>
    <w:charset w:val="00"/>
    <w:family w:val="auto"/>
    <w:pitch w:val="variable"/>
    <w:sig w:usb0="00000003" w:usb1="00000000" w:usb2="00000000" w:usb3="00000000" w:csb0="00000001"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6EA1B" w14:textId="77777777" w:rsidR="00C00D52" w:rsidRDefault="00C00D52" w:rsidP="007A0FF4">
      <w:r>
        <w:separator/>
      </w:r>
    </w:p>
  </w:footnote>
  <w:footnote w:type="continuationSeparator" w:id="0">
    <w:p w14:paraId="036FF509" w14:textId="77777777" w:rsidR="00C00D52" w:rsidRDefault="00C00D52" w:rsidP="007A0FF4">
      <w:r>
        <w:continuationSeparator/>
      </w:r>
    </w:p>
  </w:footnote>
  <w:footnote w:id="1">
    <w:p w14:paraId="62791E4C" w14:textId="77777777" w:rsidR="002D586F" w:rsidRDefault="002D586F" w:rsidP="007A0FF4">
      <w:pPr>
        <w:pStyle w:val="FootnoteText"/>
      </w:pPr>
      <w:r>
        <w:rPr>
          <w:rStyle w:val="FootnoteReference"/>
          <w:rFonts w:eastAsiaTheme="majorEastAsia"/>
        </w:rPr>
        <w:footnoteRef/>
      </w:r>
      <w:r>
        <w:t xml:space="preserve">  Does not mean “disciples are already made…” , but:  “A simple fact or event without reference to either its progress or to the existence of its result” (Burton MOODS &amp; TENSES OF THE GREEK NT, p. 98)</w:t>
      </w:r>
    </w:p>
  </w:footnote>
  <w:footnote w:id="2">
    <w:p w14:paraId="5B8C222C" w14:textId="77777777" w:rsidR="002D586F" w:rsidRDefault="002D586F" w:rsidP="007A0FF4">
      <w:pPr>
        <w:pStyle w:val="FootnoteText"/>
      </w:pPr>
      <w:r>
        <w:rPr>
          <w:rStyle w:val="FootnoteReference"/>
          <w:rFonts w:eastAsiaTheme="majorEastAsia"/>
        </w:rPr>
        <w:footnoteRef/>
      </w:r>
      <w:r>
        <w:t xml:space="preserve">   Participles of Manner.  “Active participle with imperative force.  Expresses </w:t>
      </w:r>
      <w:r>
        <w:rPr>
          <w:i/>
        </w:rPr>
        <w:t>manner</w:t>
      </w:r>
      <w:r>
        <w:t xml:space="preserve"> in which the commission is to be performed, cf. Col. 1:28.  See Genesis 18:19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6553" w14:textId="77777777" w:rsidR="002D586F" w:rsidRDefault="002D5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4E88F" w14:textId="77777777" w:rsidR="002D586F" w:rsidRDefault="002D58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6334" w14:textId="77777777" w:rsidR="002D586F" w:rsidRDefault="002D5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9B0">
      <w:rPr>
        <w:rStyle w:val="PageNumber"/>
        <w:noProof/>
      </w:rPr>
      <w:t>2</w:t>
    </w:r>
    <w:r>
      <w:rPr>
        <w:rStyle w:val="PageNumber"/>
      </w:rPr>
      <w:fldChar w:fldCharType="end"/>
    </w:r>
  </w:p>
  <w:p w14:paraId="61B180C1" w14:textId="77777777" w:rsidR="002D586F" w:rsidRDefault="002D586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B81"/>
    <w:multiLevelType w:val="singleLevel"/>
    <w:tmpl w:val="04E41144"/>
    <w:lvl w:ilvl="0">
      <w:start w:val="1"/>
      <w:numFmt w:val="lowerLetter"/>
      <w:lvlText w:val="%1."/>
      <w:lvlJc w:val="left"/>
      <w:pPr>
        <w:tabs>
          <w:tab w:val="num" w:pos="1080"/>
        </w:tabs>
        <w:ind w:left="1080" w:hanging="360"/>
      </w:pPr>
      <w:rPr>
        <w:rFonts w:hint="default"/>
      </w:rPr>
    </w:lvl>
  </w:abstractNum>
  <w:abstractNum w:abstractNumId="1">
    <w:nsid w:val="01193AC1"/>
    <w:multiLevelType w:val="singleLevel"/>
    <w:tmpl w:val="60620EE6"/>
    <w:lvl w:ilvl="0">
      <w:start w:val="1"/>
      <w:numFmt w:val="decimal"/>
      <w:lvlText w:val="%1)"/>
      <w:lvlJc w:val="left"/>
      <w:pPr>
        <w:tabs>
          <w:tab w:val="num" w:pos="1440"/>
        </w:tabs>
        <w:ind w:left="1440" w:hanging="360"/>
      </w:pPr>
      <w:rPr>
        <w:rFonts w:hint="default"/>
      </w:rPr>
    </w:lvl>
  </w:abstractNum>
  <w:abstractNum w:abstractNumId="2">
    <w:nsid w:val="01831B20"/>
    <w:multiLevelType w:val="singleLevel"/>
    <w:tmpl w:val="C8366A60"/>
    <w:lvl w:ilvl="0">
      <w:start w:val="1"/>
      <w:numFmt w:val="lowerLetter"/>
      <w:lvlText w:val="%1)"/>
      <w:lvlJc w:val="left"/>
      <w:pPr>
        <w:tabs>
          <w:tab w:val="num" w:pos="2160"/>
        </w:tabs>
        <w:ind w:left="2160" w:hanging="360"/>
      </w:pPr>
      <w:rPr>
        <w:rFonts w:hint="default"/>
      </w:rPr>
    </w:lvl>
  </w:abstractNum>
  <w:abstractNum w:abstractNumId="3">
    <w:nsid w:val="01C62EC5"/>
    <w:multiLevelType w:val="singleLevel"/>
    <w:tmpl w:val="EF4E13C4"/>
    <w:lvl w:ilvl="0">
      <w:start w:val="1"/>
      <w:numFmt w:val="lowerLetter"/>
      <w:lvlText w:val="%1."/>
      <w:lvlJc w:val="left"/>
      <w:pPr>
        <w:tabs>
          <w:tab w:val="num" w:pos="1080"/>
        </w:tabs>
        <w:ind w:left="1080" w:hanging="360"/>
      </w:pPr>
      <w:rPr>
        <w:rFonts w:hint="default"/>
        <w:i w:val="0"/>
      </w:rPr>
    </w:lvl>
  </w:abstractNum>
  <w:abstractNum w:abstractNumId="4">
    <w:nsid w:val="02D67B12"/>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03B85E40"/>
    <w:multiLevelType w:val="singleLevel"/>
    <w:tmpl w:val="2622455E"/>
    <w:lvl w:ilvl="0">
      <w:start w:val="1"/>
      <w:numFmt w:val="decimal"/>
      <w:lvlText w:val="%1."/>
      <w:lvlJc w:val="left"/>
      <w:pPr>
        <w:tabs>
          <w:tab w:val="num" w:pos="720"/>
        </w:tabs>
        <w:ind w:left="720" w:hanging="360"/>
      </w:pPr>
      <w:rPr>
        <w:rFonts w:hint="default"/>
      </w:rPr>
    </w:lvl>
  </w:abstractNum>
  <w:abstractNum w:abstractNumId="6">
    <w:nsid w:val="03EB7E44"/>
    <w:multiLevelType w:val="singleLevel"/>
    <w:tmpl w:val="ABE29D60"/>
    <w:lvl w:ilvl="0">
      <w:start w:val="1"/>
      <w:numFmt w:val="decimal"/>
      <w:lvlText w:val="%1)"/>
      <w:lvlJc w:val="left"/>
      <w:pPr>
        <w:tabs>
          <w:tab w:val="num" w:pos="1440"/>
        </w:tabs>
        <w:ind w:left="1440" w:hanging="360"/>
      </w:pPr>
      <w:rPr>
        <w:rFonts w:hint="default"/>
      </w:rPr>
    </w:lvl>
  </w:abstractNum>
  <w:abstractNum w:abstractNumId="7">
    <w:nsid w:val="05431A5E"/>
    <w:multiLevelType w:val="singleLevel"/>
    <w:tmpl w:val="989E5C6E"/>
    <w:lvl w:ilvl="0">
      <w:start w:val="1"/>
      <w:numFmt w:val="decimal"/>
      <w:lvlText w:val="%1."/>
      <w:lvlJc w:val="left"/>
      <w:pPr>
        <w:tabs>
          <w:tab w:val="num" w:pos="1080"/>
        </w:tabs>
        <w:ind w:left="1080" w:hanging="360"/>
      </w:pPr>
      <w:rPr>
        <w:rFonts w:hint="default"/>
        <w:i w:val="0"/>
      </w:rPr>
    </w:lvl>
  </w:abstractNum>
  <w:abstractNum w:abstractNumId="8">
    <w:nsid w:val="06494576"/>
    <w:multiLevelType w:val="singleLevel"/>
    <w:tmpl w:val="EE443612"/>
    <w:lvl w:ilvl="0">
      <w:start w:val="1"/>
      <w:numFmt w:val="decimal"/>
      <w:lvlText w:val="%1)"/>
      <w:lvlJc w:val="left"/>
      <w:pPr>
        <w:tabs>
          <w:tab w:val="num" w:pos="1440"/>
        </w:tabs>
        <w:ind w:left="1440" w:hanging="360"/>
      </w:pPr>
      <w:rPr>
        <w:rFonts w:hint="default"/>
      </w:rPr>
    </w:lvl>
  </w:abstractNum>
  <w:abstractNum w:abstractNumId="9">
    <w:nsid w:val="06726F48"/>
    <w:multiLevelType w:val="singleLevel"/>
    <w:tmpl w:val="FCBE94F8"/>
    <w:lvl w:ilvl="0">
      <w:start w:val="1"/>
      <w:numFmt w:val="lowerLetter"/>
      <w:lvlText w:val="%1."/>
      <w:lvlJc w:val="left"/>
      <w:pPr>
        <w:tabs>
          <w:tab w:val="num" w:pos="1440"/>
        </w:tabs>
        <w:ind w:left="1440" w:hanging="360"/>
      </w:pPr>
      <w:rPr>
        <w:rFonts w:hint="default"/>
      </w:rPr>
    </w:lvl>
  </w:abstractNum>
  <w:abstractNum w:abstractNumId="10">
    <w:nsid w:val="069E10FD"/>
    <w:multiLevelType w:val="singleLevel"/>
    <w:tmpl w:val="DFF0B56C"/>
    <w:lvl w:ilvl="0">
      <w:start w:val="1"/>
      <w:numFmt w:val="lowerLetter"/>
      <w:lvlText w:val="%1."/>
      <w:lvlJc w:val="left"/>
      <w:pPr>
        <w:tabs>
          <w:tab w:val="num" w:pos="1080"/>
        </w:tabs>
        <w:ind w:left="1080" w:hanging="360"/>
      </w:pPr>
      <w:rPr>
        <w:rFonts w:hint="default"/>
      </w:rPr>
    </w:lvl>
  </w:abstractNum>
  <w:abstractNum w:abstractNumId="11">
    <w:nsid w:val="070F7C74"/>
    <w:multiLevelType w:val="singleLevel"/>
    <w:tmpl w:val="A1F22B8E"/>
    <w:lvl w:ilvl="0">
      <w:start w:val="1"/>
      <w:numFmt w:val="decimal"/>
      <w:lvlText w:val="%1)"/>
      <w:lvlJc w:val="left"/>
      <w:pPr>
        <w:tabs>
          <w:tab w:val="num" w:pos="1440"/>
        </w:tabs>
        <w:ind w:left="1440" w:hanging="360"/>
      </w:pPr>
      <w:rPr>
        <w:rFonts w:hint="default"/>
      </w:rPr>
    </w:lvl>
  </w:abstractNum>
  <w:abstractNum w:abstractNumId="12">
    <w:nsid w:val="07197BEF"/>
    <w:multiLevelType w:val="singleLevel"/>
    <w:tmpl w:val="95D2346C"/>
    <w:lvl w:ilvl="0">
      <w:start w:val="1"/>
      <w:numFmt w:val="lowerLetter"/>
      <w:lvlText w:val="%1."/>
      <w:lvlJc w:val="left"/>
      <w:pPr>
        <w:tabs>
          <w:tab w:val="num" w:pos="1080"/>
        </w:tabs>
        <w:ind w:left="1080" w:hanging="360"/>
      </w:pPr>
      <w:rPr>
        <w:rFonts w:hint="default"/>
      </w:rPr>
    </w:lvl>
  </w:abstractNum>
  <w:abstractNum w:abstractNumId="13">
    <w:nsid w:val="077A0A4B"/>
    <w:multiLevelType w:val="singleLevel"/>
    <w:tmpl w:val="111E164A"/>
    <w:lvl w:ilvl="0">
      <w:start w:val="1"/>
      <w:numFmt w:val="decimal"/>
      <w:lvlText w:val="%1."/>
      <w:lvlJc w:val="left"/>
      <w:pPr>
        <w:tabs>
          <w:tab w:val="num" w:pos="1440"/>
        </w:tabs>
        <w:ind w:left="1440" w:hanging="360"/>
      </w:pPr>
      <w:rPr>
        <w:rFonts w:hint="default"/>
      </w:rPr>
    </w:lvl>
  </w:abstractNum>
  <w:abstractNum w:abstractNumId="14">
    <w:nsid w:val="07AB53E6"/>
    <w:multiLevelType w:val="singleLevel"/>
    <w:tmpl w:val="BE4C0B34"/>
    <w:lvl w:ilvl="0">
      <w:start w:val="1"/>
      <w:numFmt w:val="lowerLetter"/>
      <w:lvlText w:val="%1."/>
      <w:lvlJc w:val="left"/>
      <w:pPr>
        <w:tabs>
          <w:tab w:val="num" w:pos="1440"/>
        </w:tabs>
        <w:ind w:left="1440" w:hanging="360"/>
      </w:pPr>
      <w:rPr>
        <w:rFonts w:hint="default"/>
      </w:rPr>
    </w:lvl>
  </w:abstractNum>
  <w:abstractNum w:abstractNumId="15">
    <w:nsid w:val="08171050"/>
    <w:multiLevelType w:val="singleLevel"/>
    <w:tmpl w:val="1B82B150"/>
    <w:lvl w:ilvl="0">
      <w:start w:val="1"/>
      <w:numFmt w:val="lowerLetter"/>
      <w:lvlText w:val="%1)"/>
      <w:lvlJc w:val="left"/>
      <w:pPr>
        <w:tabs>
          <w:tab w:val="num" w:pos="2160"/>
        </w:tabs>
        <w:ind w:left="2160" w:hanging="360"/>
      </w:pPr>
      <w:rPr>
        <w:rFonts w:hint="default"/>
      </w:rPr>
    </w:lvl>
  </w:abstractNum>
  <w:abstractNum w:abstractNumId="16">
    <w:nsid w:val="083D2BF9"/>
    <w:multiLevelType w:val="singleLevel"/>
    <w:tmpl w:val="3E7C8634"/>
    <w:lvl w:ilvl="0">
      <w:start w:val="1"/>
      <w:numFmt w:val="decimal"/>
      <w:lvlText w:val="%1)"/>
      <w:lvlJc w:val="left"/>
      <w:pPr>
        <w:tabs>
          <w:tab w:val="num" w:pos="1440"/>
        </w:tabs>
        <w:ind w:left="1440" w:hanging="360"/>
      </w:pPr>
      <w:rPr>
        <w:rFonts w:hint="default"/>
      </w:rPr>
    </w:lvl>
  </w:abstractNum>
  <w:abstractNum w:abstractNumId="17">
    <w:nsid w:val="08A847A8"/>
    <w:multiLevelType w:val="singleLevel"/>
    <w:tmpl w:val="7C344A06"/>
    <w:lvl w:ilvl="0">
      <w:start w:val="1"/>
      <w:numFmt w:val="decimal"/>
      <w:lvlText w:val="%1."/>
      <w:lvlJc w:val="left"/>
      <w:pPr>
        <w:tabs>
          <w:tab w:val="num" w:pos="1800"/>
        </w:tabs>
        <w:ind w:left="1800" w:hanging="360"/>
      </w:pPr>
      <w:rPr>
        <w:rFonts w:hint="default"/>
      </w:rPr>
    </w:lvl>
  </w:abstractNum>
  <w:abstractNum w:abstractNumId="18">
    <w:nsid w:val="08FC6800"/>
    <w:multiLevelType w:val="singleLevel"/>
    <w:tmpl w:val="26923820"/>
    <w:lvl w:ilvl="0">
      <w:start w:val="1"/>
      <w:numFmt w:val="decimal"/>
      <w:lvlText w:val="%1)"/>
      <w:lvlJc w:val="left"/>
      <w:pPr>
        <w:tabs>
          <w:tab w:val="num" w:pos="1440"/>
        </w:tabs>
        <w:ind w:left="1440" w:hanging="360"/>
      </w:pPr>
      <w:rPr>
        <w:rFonts w:hint="default"/>
      </w:rPr>
    </w:lvl>
  </w:abstractNum>
  <w:abstractNum w:abstractNumId="19">
    <w:nsid w:val="09E07ADF"/>
    <w:multiLevelType w:val="singleLevel"/>
    <w:tmpl w:val="3C2A6A94"/>
    <w:lvl w:ilvl="0">
      <w:start w:val="1"/>
      <w:numFmt w:val="decimal"/>
      <w:lvlText w:val="%1."/>
      <w:lvlJc w:val="left"/>
      <w:pPr>
        <w:tabs>
          <w:tab w:val="num" w:pos="1080"/>
        </w:tabs>
        <w:ind w:left="1080" w:hanging="360"/>
      </w:pPr>
      <w:rPr>
        <w:rFonts w:hint="default"/>
      </w:rPr>
    </w:lvl>
  </w:abstractNum>
  <w:abstractNum w:abstractNumId="20">
    <w:nsid w:val="0A9F1F1C"/>
    <w:multiLevelType w:val="singleLevel"/>
    <w:tmpl w:val="42F66906"/>
    <w:lvl w:ilvl="0">
      <w:start w:val="1"/>
      <w:numFmt w:val="decimal"/>
      <w:lvlText w:val="%1)"/>
      <w:lvlJc w:val="left"/>
      <w:pPr>
        <w:tabs>
          <w:tab w:val="num" w:pos="1800"/>
        </w:tabs>
        <w:ind w:left="1800" w:hanging="360"/>
      </w:pPr>
      <w:rPr>
        <w:rFonts w:hint="default"/>
      </w:rPr>
    </w:lvl>
  </w:abstractNum>
  <w:abstractNum w:abstractNumId="21">
    <w:nsid w:val="0B3D61B0"/>
    <w:multiLevelType w:val="singleLevel"/>
    <w:tmpl w:val="BA9EF778"/>
    <w:lvl w:ilvl="0">
      <w:start w:val="1"/>
      <w:numFmt w:val="lowerLetter"/>
      <w:lvlText w:val="%1."/>
      <w:lvlJc w:val="left"/>
      <w:pPr>
        <w:tabs>
          <w:tab w:val="num" w:pos="1800"/>
        </w:tabs>
        <w:ind w:left="1800" w:hanging="360"/>
      </w:pPr>
      <w:rPr>
        <w:rFonts w:hint="default"/>
      </w:rPr>
    </w:lvl>
  </w:abstractNum>
  <w:abstractNum w:abstractNumId="22">
    <w:nsid w:val="0B7C32B1"/>
    <w:multiLevelType w:val="singleLevel"/>
    <w:tmpl w:val="F8F8FD68"/>
    <w:lvl w:ilvl="0">
      <w:start w:val="1"/>
      <w:numFmt w:val="lowerLetter"/>
      <w:lvlText w:val="%1."/>
      <w:lvlJc w:val="left"/>
      <w:pPr>
        <w:tabs>
          <w:tab w:val="num" w:pos="1080"/>
        </w:tabs>
        <w:ind w:left="1080" w:hanging="360"/>
      </w:pPr>
      <w:rPr>
        <w:rFonts w:hint="default"/>
      </w:rPr>
    </w:lvl>
  </w:abstractNum>
  <w:abstractNum w:abstractNumId="23">
    <w:nsid w:val="0BB8350F"/>
    <w:multiLevelType w:val="singleLevel"/>
    <w:tmpl w:val="60A06452"/>
    <w:lvl w:ilvl="0">
      <w:start w:val="1"/>
      <w:numFmt w:val="decimal"/>
      <w:lvlText w:val="%1)"/>
      <w:lvlJc w:val="left"/>
      <w:pPr>
        <w:tabs>
          <w:tab w:val="num" w:pos="2520"/>
        </w:tabs>
        <w:ind w:left="2520" w:hanging="360"/>
      </w:pPr>
      <w:rPr>
        <w:rFonts w:hint="default"/>
      </w:rPr>
    </w:lvl>
  </w:abstractNum>
  <w:abstractNum w:abstractNumId="24">
    <w:nsid w:val="0D8E286C"/>
    <w:multiLevelType w:val="singleLevel"/>
    <w:tmpl w:val="F230B5F6"/>
    <w:lvl w:ilvl="0">
      <w:start w:val="2"/>
      <w:numFmt w:val="bullet"/>
      <w:lvlText w:val=""/>
      <w:lvlJc w:val="left"/>
      <w:pPr>
        <w:tabs>
          <w:tab w:val="num" w:pos="1440"/>
        </w:tabs>
        <w:ind w:left="1440" w:hanging="360"/>
      </w:pPr>
      <w:rPr>
        <w:rFonts w:ascii="Wingdings" w:hAnsi="Wingdings" w:hint="default"/>
      </w:rPr>
    </w:lvl>
  </w:abstractNum>
  <w:abstractNum w:abstractNumId="25">
    <w:nsid w:val="0DFB1B34"/>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0EF200F1"/>
    <w:multiLevelType w:val="singleLevel"/>
    <w:tmpl w:val="8CDC70BE"/>
    <w:lvl w:ilvl="0">
      <w:start w:val="1"/>
      <w:numFmt w:val="decimal"/>
      <w:lvlText w:val="%1."/>
      <w:lvlJc w:val="left"/>
      <w:pPr>
        <w:tabs>
          <w:tab w:val="num" w:pos="1080"/>
        </w:tabs>
        <w:ind w:left="1080" w:hanging="360"/>
      </w:pPr>
      <w:rPr>
        <w:rFonts w:hint="default"/>
      </w:rPr>
    </w:lvl>
  </w:abstractNum>
  <w:abstractNum w:abstractNumId="27">
    <w:nsid w:val="0F0611E7"/>
    <w:multiLevelType w:val="singleLevel"/>
    <w:tmpl w:val="F0B8759A"/>
    <w:lvl w:ilvl="0">
      <w:start w:val="1"/>
      <w:numFmt w:val="lowerLetter"/>
      <w:lvlText w:val="%1."/>
      <w:lvlJc w:val="left"/>
      <w:pPr>
        <w:tabs>
          <w:tab w:val="num" w:pos="1800"/>
        </w:tabs>
        <w:ind w:left="1800" w:hanging="360"/>
      </w:pPr>
      <w:rPr>
        <w:rFonts w:hint="default"/>
      </w:rPr>
    </w:lvl>
  </w:abstractNum>
  <w:abstractNum w:abstractNumId="28">
    <w:nsid w:val="0F8B79D4"/>
    <w:multiLevelType w:val="singleLevel"/>
    <w:tmpl w:val="126E7C14"/>
    <w:lvl w:ilvl="0">
      <w:start w:val="1"/>
      <w:numFmt w:val="decimal"/>
      <w:lvlText w:val="%1)"/>
      <w:lvlJc w:val="left"/>
      <w:pPr>
        <w:tabs>
          <w:tab w:val="num" w:pos="1440"/>
        </w:tabs>
        <w:ind w:left="1440" w:hanging="360"/>
      </w:pPr>
      <w:rPr>
        <w:rFonts w:hint="default"/>
      </w:rPr>
    </w:lvl>
  </w:abstractNum>
  <w:abstractNum w:abstractNumId="29">
    <w:nsid w:val="10096273"/>
    <w:multiLevelType w:val="singleLevel"/>
    <w:tmpl w:val="3DDCB210"/>
    <w:lvl w:ilvl="0">
      <w:start w:val="1"/>
      <w:numFmt w:val="decimal"/>
      <w:lvlText w:val="%1)"/>
      <w:lvlJc w:val="left"/>
      <w:pPr>
        <w:tabs>
          <w:tab w:val="num" w:pos="1440"/>
        </w:tabs>
        <w:ind w:left="1440" w:hanging="360"/>
      </w:pPr>
      <w:rPr>
        <w:rFonts w:hint="default"/>
        <w:i/>
      </w:rPr>
    </w:lvl>
  </w:abstractNum>
  <w:abstractNum w:abstractNumId="30">
    <w:nsid w:val="10E561E8"/>
    <w:multiLevelType w:val="singleLevel"/>
    <w:tmpl w:val="7BCE14EC"/>
    <w:lvl w:ilvl="0">
      <w:start w:val="1"/>
      <w:numFmt w:val="decimal"/>
      <w:lvlText w:val="%1)"/>
      <w:lvlJc w:val="left"/>
      <w:pPr>
        <w:tabs>
          <w:tab w:val="num" w:pos="1440"/>
        </w:tabs>
        <w:ind w:left="1440" w:hanging="360"/>
      </w:pPr>
      <w:rPr>
        <w:rFonts w:hint="default"/>
      </w:rPr>
    </w:lvl>
  </w:abstractNum>
  <w:abstractNum w:abstractNumId="31">
    <w:nsid w:val="1285231C"/>
    <w:multiLevelType w:val="singleLevel"/>
    <w:tmpl w:val="49303138"/>
    <w:lvl w:ilvl="0">
      <w:start w:val="1"/>
      <w:numFmt w:val="decimal"/>
      <w:lvlText w:val="%1)"/>
      <w:lvlJc w:val="left"/>
      <w:pPr>
        <w:tabs>
          <w:tab w:val="num" w:pos="1800"/>
        </w:tabs>
        <w:ind w:left="1800" w:hanging="360"/>
      </w:pPr>
      <w:rPr>
        <w:rFonts w:hint="default"/>
      </w:rPr>
    </w:lvl>
  </w:abstractNum>
  <w:abstractNum w:abstractNumId="32">
    <w:nsid w:val="128943CE"/>
    <w:multiLevelType w:val="singleLevel"/>
    <w:tmpl w:val="10E45F7A"/>
    <w:lvl w:ilvl="0">
      <w:start w:val="1"/>
      <w:numFmt w:val="lowerLetter"/>
      <w:lvlText w:val="%1."/>
      <w:lvlJc w:val="left"/>
      <w:pPr>
        <w:tabs>
          <w:tab w:val="num" w:pos="1080"/>
        </w:tabs>
        <w:ind w:left="1080" w:hanging="360"/>
      </w:pPr>
      <w:rPr>
        <w:rFonts w:hint="default"/>
      </w:rPr>
    </w:lvl>
  </w:abstractNum>
  <w:abstractNum w:abstractNumId="33">
    <w:nsid w:val="1297559E"/>
    <w:multiLevelType w:val="singleLevel"/>
    <w:tmpl w:val="C1325206"/>
    <w:lvl w:ilvl="0">
      <w:start w:val="1"/>
      <w:numFmt w:val="decimal"/>
      <w:lvlText w:val="%1)"/>
      <w:lvlJc w:val="left"/>
      <w:pPr>
        <w:tabs>
          <w:tab w:val="num" w:pos="1440"/>
        </w:tabs>
        <w:ind w:left="1440" w:hanging="360"/>
      </w:pPr>
      <w:rPr>
        <w:rFonts w:hint="default"/>
      </w:rPr>
    </w:lvl>
  </w:abstractNum>
  <w:abstractNum w:abstractNumId="34">
    <w:nsid w:val="12AA3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12BF57C7"/>
    <w:multiLevelType w:val="singleLevel"/>
    <w:tmpl w:val="4ECEA946"/>
    <w:lvl w:ilvl="0">
      <w:start w:val="1"/>
      <w:numFmt w:val="lowerLetter"/>
      <w:lvlText w:val="%1."/>
      <w:lvlJc w:val="left"/>
      <w:pPr>
        <w:tabs>
          <w:tab w:val="num" w:pos="1080"/>
        </w:tabs>
        <w:ind w:left="1080" w:hanging="360"/>
      </w:pPr>
      <w:rPr>
        <w:rFonts w:hint="default"/>
      </w:rPr>
    </w:lvl>
  </w:abstractNum>
  <w:abstractNum w:abstractNumId="36">
    <w:nsid w:val="12E50353"/>
    <w:multiLevelType w:val="singleLevel"/>
    <w:tmpl w:val="58AE8826"/>
    <w:lvl w:ilvl="0">
      <w:start w:val="1"/>
      <w:numFmt w:val="decimal"/>
      <w:lvlText w:val="%1."/>
      <w:lvlJc w:val="left"/>
      <w:pPr>
        <w:tabs>
          <w:tab w:val="num" w:pos="720"/>
        </w:tabs>
        <w:ind w:left="720" w:hanging="360"/>
      </w:pPr>
      <w:rPr>
        <w:rFonts w:hint="default"/>
      </w:rPr>
    </w:lvl>
  </w:abstractNum>
  <w:abstractNum w:abstractNumId="37">
    <w:nsid w:val="14257112"/>
    <w:multiLevelType w:val="singleLevel"/>
    <w:tmpl w:val="3E28DD90"/>
    <w:lvl w:ilvl="0">
      <w:start w:val="1"/>
      <w:numFmt w:val="bullet"/>
      <w:lvlText w:val=""/>
      <w:lvlJc w:val="left"/>
      <w:pPr>
        <w:tabs>
          <w:tab w:val="num" w:pos="1800"/>
        </w:tabs>
        <w:ind w:left="1800" w:hanging="360"/>
      </w:pPr>
      <w:rPr>
        <w:rFonts w:ascii="Wingdings" w:hAnsi="Wingdings" w:hint="default"/>
      </w:rPr>
    </w:lvl>
  </w:abstractNum>
  <w:abstractNum w:abstractNumId="38">
    <w:nsid w:val="14924EAE"/>
    <w:multiLevelType w:val="singleLevel"/>
    <w:tmpl w:val="4D4A7D7A"/>
    <w:lvl w:ilvl="0">
      <w:start w:val="1"/>
      <w:numFmt w:val="decimal"/>
      <w:lvlText w:val="%1."/>
      <w:lvlJc w:val="left"/>
      <w:pPr>
        <w:tabs>
          <w:tab w:val="num" w:pos="720"/>
        </w:tabs>
        <w:ind w:left="720" w:hanging="360"/>
      </w:pPr>
      <w:rPr>
        <w:rFonts w:hint="default"/>
      </w:rPr>
    </w:lvl>
  </w:abstractNum>
  <w:abstractNum w:abstractNumId="39">
    <w:nsid w:val="15E0548A"/>
    <w:multiLevelType w:val="singleLevel"/>
    <w:tmpl w:val="EEA00A56"/>
    <w:lvl w:ilvl="0">
      <w:start w:val="1"/>
      <w:numFmt w:val="decimal"/>
      <w:lvlText w:val="%1)"/>
      <w:lvlJc w:val="left"/>
      <w:pPr>
        <w:tabs>
          <w:tab w:val="num" w:pos="1440"/>
        </w:tabs>
        <w:ind w:left="1440" w:hanging="360"/>
      </w:pPr>
      <w:rPr>
        <w:rFonts w:hint="default"/>
      </w:rPr>
    </w:lvl>
  </w:abstractNum>
  <w:abstractNum w:abstractNumId="40">
    <w:nsid w:val="164F0DC5"/>
    <w:multiLevelType w:val="singleLevel"/>
    <w:tmpl w:val="C25CE2E4"/>
    <w:lvl w:ilvl="0">
      <w:start w:val="1"/>
      <w:numFmt w:val="decimal"/>
      <w:lvlText w:val="%1."/>
      <w:lvlJc w:val="left"/>
      <w:pPr>
        <w:tabs>
          <w:tab w:val="num" w:pos="720"/>
        </w:tabs>
        <w:ind w:left="720" w:hanging="360"/>
      </w:pPr>
      <w:rPr>
        <w:rFonts w:hint="default"/>
      </w:rPr>
    </w:lvl>
  </w:abstractNum>
  <w:abstractNum w:abstractNumId="41">
    <w:nsid w:val="16DB00D9"/>
    <w:multiLevelType w:val="singleLevel"/>
    <w:tmpl w:val="1494E85C"/>
    <w:lvl w:ilvl="0">
      <w:start w:val="2"/>
      <w:numFmt w:val="lowerLetter"/>
      <w:lvlText w:val="%1."/>
      <w:lvlJc w:val="left"/>
      <w:pPr>
        <w:tabs>
          <w:tab w:val="num" w:pos="1080"/>
        </w:tabs>
        <w:ind w:left="1080" w:hanging="360"/>
      </w:pPr>
      <w:rPr>
        <w:rFonts w:hint="default"/>
      </w:rPr>
    </w:lvl>
  </w:abstractNum>
  <w:abstractNum w:abstractNumId="42">
    <w:nsid w:val="16E20406"/>
    <w:multiLevelType w:val="singleLevel"/>
    <w:tmpl w:val="2DE2A240"/>
    <w:lvl w:ilvl="0">
      <w:start w:val="1"/>
      <w:numFmt w:val="decimal"/>
      <w:lvlText w:val="%1)"/>
      <w:lvlJc w:val="left"/>
      <w:pPr>
        <w:tabs>
          <w:tab w:val="num" w:pos="1440"/>
        </w:tabs>
        <w:ind w:left="1440" w:hanging="360"/>
      </w:pPr>
      <w:rPr>
        <w:rFonts w:hint="default"/>
      </w:rPr>
    </w:lvl>
  </w:abstractNum>
  <w:abstractNum w:abstractNumId="43">
    <w:nsid w:val="18152227"/>
    <w:multiLevelType w:val="singleLevel"/>
    <w:tmpl w:val="D35AB51A"/>
    <w:lvl w:ilvl="0">
      <w:start w:val="1"/>
      <w:numFmt w:val="decimal"/>
      <w:lvlText w:val="%1."/>
      <w:lvlJc w:val="left"/>
      <w:pPr>
        <w:tabs>
          <w:tab w:val="num" w:pos="720"/>
        </w:tabs>
        <w:ind w:left="720" w:hanging="360"/>
      </w:pPr>
      <w:rPr>
        <w:rFonts w:hint="default"/>
      </w:rPr>
    </w:lvl>
  </w:abstractNum>
  <w:abstractNum w:abstractNumId="44">
    <w:nsid w:val="18AC3503"/>
    <w:multiLevelType w:val="singleLevel"/>
    <w:tmpl w:val="F208B8DC"/>
    <w:lvl w:ilvl="0">
      <w:start w:val="1"/>
      <w:numFmt w:val="lowerLetter"/>
      <w:lvlText w:val="%1."/>
      <w:lvlJc w:val="left"/>
      <w:pPr>
        <w:tabs>
          <w:tab w:val="num" w:pos="1080"/>
        </w:tabs>
        <w:ind w:left="1080" w:hanging="360"/>
      </w:pPr>
      <w:rPr>
        <w:rFonts w:hint="default"/>
      </w:rPr>
    </w:lvl>
  </w:abstractNum>
  <w:abstractNum w:abstractNumId="45">
    <w:nsid w:val="18B626EB"/>
    <w:multiLevelType w:val="singleLevel"/>
    <w:tmpl w:val="9FB446E8"/>
    <w:lvl w:ilvl="0">
      <w:start w:val="1"/>
      <w:numFmt w:val="decimal"/>
      <w:lvlText w:val="%1)"/>
      <w:lvlJc w:val="left"/>
      <w:pPr>
        <w:tabs>
          <w:tab w:val="num" w:pos="2160"/>
        </w:tabs>
        <w:ind w:left="2160" w:hanging="360"/>
      </w:pPr>
      <w:rPr>
        <w:rFonts w:hint="default"/>
      </w:rPr>
    </w:lvl>
  </w:abstractNum>
  <w:abstractNum w:abstractNumId="46">
    <w:nsid w:val="18E664C6"/>
    <w:multiLevelType w:val="singleLevel"/>
    <w:tmpl w:val="8B44329C"/>
    <w:lvl w:ilvl="0">
      <w:start w:val="1"/>
      <w:numFmt w:val="decimal"/>
      <w:lvlText w:val="%1."/>
      <w:lvlJc w:val="left"/>
      <w:pPr>
        <w:tabs>
          <w:tab w:val="num" w:pos="1440"/>
        </w:tabs>
        <w:ind w:left="1440" w:hanging="360"/>
      </w:pPr>
      <w:rPr>
        <w:rFonts w:hint="default"/>
      </w:rPr>
    </w:lvl>
  </w:abstractNum>
  <w:abstractNum w:abstractNumId="47">
    <w:nsid w:val="193C481D"/>
    <w:multiLevelType w:val="singleLevel"/>
    <w:tmpl w:val="840E9308"/>
    <w:lvl w:ilvl="0">
      <w:start w:val="1"/>
      <w:numFmt w:val="decimal"/>
      <w:lvlText w:val="%1)"/>
      <w:lvlJc w:val="left"/>
      <w:pPr>
        <w:tabs>
          <w:tab w:val="num" w:pos="1440"/>
        </w:tabs>
        <w:ind w:left="1440" w:hanging="360"/>
      </w:pPr>
      <w:rPr>
        <w:rFonts w:hint="default"/>
      </w:rPr>
    </w:lvl>
  </w:abstractNum>
  <w:abstractNum w:abstractNumId="48">
    <w:nsid w:val="1B1F3DB7"/>
    <w:multiLevelType w:val="singleLevel"/>
    <w:tmpl w:val="C8C857BC"/>
    <w:lvl w:ilvl="0">
      <w:start w:val="1"/>
      <w:numFmt w:val="decimal"/>
      <w:lvlText w:val="%1)"/>
      <w:lvlJc w:val="left"/>
      <w:pPr>
        <w:tabs>
          <w:tab w:val="num" w:pos="1800"/>
        </w:tabs>
        <w:ind w:left="1800" w:hanging="360"/>
      </w:pPr>
      <w:rPr>
        <w:rFonts w:hint="default"/>
      </w:rPr>
    </w:lvl>
  </w:abstractNum>
  <w:abstractNum w:abstractNumId="49">
    <w:nsid w:val="1B2B0598"/>
    <w:multiLevelType w:val="singleLevel"/>
    <w:tmpl w:val="6C2418C6"/>
    <w:lvl w:ilvl="0">
      <w:start w:val="1"/>
      <w:numFmt w:val="lowerLetter"/>
      <w:lvlText w:val="%1."/>
      <w:lvlJc w:val="left"/>
      <w:pPr>
        <w:tabs>
          <w:tab w:val="num" w:pos="1080"/>
        </w:tabs>
        <w:ind w:left="1080" w:hanging="360"/>
      </w:pPr>
      <w:rPr>
        <w:rFonts w:hint="default"/>
      </w:rPr>
    </w:lvl>
  </w:abstractNum>
  <w:abstractNum w:abstractNumId="50">
    <w:nsid w:val="1DA57A08"/>
    <w:multiLevelType w:val="singleLevel"/>
    <w:tmpl w:val="8EB2B3EC"/>
    <w:lvl w:ilvl="0">
      <w:start w:val="1"/>
      <w:numFmt w:val="decimal"/>
      <w:lvlText w:val="%1)"/>
      <w:lvlJc w:val="left"/>
      <w:pPr>
        <w:tabs>
          <w:tab w:val="num" w:pos="1800"/>
        </w:tabs>
        <w:ind w:left="1800" w:hanging="360"/>
      </w:pPr>
      <w:rPr>
        <w:rFonts w:hint="default"/>
      </w:rPr>
    </w:lvl>
  </w:abstractNum>
  <w:abstractNum w:abstractNumId="51">
    <w:nsid w:val="1E4D2122"/>
    <w:multiLevelType w:val="singleLevel"/>
    <w:tmpl w:val="8B2A6248"/>
    <w:lvl w:ilvl="0">
      <w:start w:val="1"/>
      <w:numFmt w:val="decimal"/>
      <w:lvlText w:val="%1)"/>
      <w:lvlJc w:val="left"/>
      <w:pPr>
        <w:tabs>
          <w:tab w:val="num" w:pos="1440"/>
        </w:tabs>
        <w:ind w:left="1440" w:hanging="360"/>
      </w:pPr>
      <w:rPr>
        <w:rFonts w:ascii="Times New Roman" w:hAnsi="Times New Roman" w:hint="default"/>
      </w:rPr>
    </w:lvl>
  </w:abstractNum>
  <w:abstractNum w:abstractNumId="52">
    <w:nsid w:val="2124244D"/>
    <w:multiLevelType w:val="singleLevel"/>
    <w:tmpl w:val="BB4C09E6"/>
    <w:lvl w:ilvl="0">
      <w:start w:val="1"/>
      <w:numFmt w:val="lowerLetter"/>
      <w:lvlText w:val="%1."/>
      <w:lvlJc w:val="left"/>
      <w:pPr>
        <w:tabs>
          <w:tab w:val="num" w:pos="1080"/>
        </w:tabs>
        <w:ind w:left="1080" w:hanging="360"/>
      </w:pPr>
      <w:rPr>
        <w:rFonts w:hint="default"/>
      </w:rPr>
    </w:lvl>
  </w:abstractNum>
  <w:abstractNum w:abstractNumId="53">
    <w:nsid w:val="212B15CF"/>
    <w:multiLevelType w:val="singleLevel"/>
    <w:tmpl w:val="D7D0DE90"/>
    <w:lvl w:ilvl="0">
      <w:start w:val="1"/>
      <w:numFmt w:val="lowerLetter"/>
      <w:lvlText w:val="%1)"/>
      <w:lvlJc w:val="left"/>
      <w:pPr>
        <w:tabs>
          <w:tab w:val="num" w:pos="2520"/>
        </w:tabs>
        <w:ind w:left="2520" w:hanging="360"/>
      </w:pPr>
      <w:rPr>
        <w:rFonts w:hint="default"/>
      </w:rPr>
    </w:lvl>
  </w:abstractNum>
  <w:abstractNum w:abstractNumId="54">
    <w:nsid w:val="21684FC1"/>
    <w:multiLevelType w:val="singleLevel"/>
    <w:tmpl w:val="B2CCE848"/>
    <w:lvl w:ilvl="0">
      <w:start w:val="1"/>
      <w:numFmt w:val="decimal"/>
      <w:lvlText w:val="%1."/>
      <w:lvlJc w:val="left"/>
      <w:pPr>
        <w:tabs>
          <w:tab w:val="num" w:pos="720"/>
        </w:tabs>
        <w:ind w:left="720" w:hanging="360"/>
      </w:pPr>
      <w:rPr>
        <w:rFonts w:hint="default"/>
        <w:i w:val="0"/>
      </w:rPr>
    </w:lvl>
  </w:abstractNum>
  <w:abstractNum w:abstractNumId="55">
    <w:nsid w:val="22AF4572"/>
    <w:multiLevelType w:val="singleLevel"/>
    <w:tmpl w:val="EC306EBE"/>
    <w:lvl w:ilvl="0">
      <w:start w:val="2"/>
      <w:numFmt w:val="bullet"/>
      <w:lvlText w:val=""/>
      <w:lvlJc w:val="left"/>
      <w:pPr>
        <w:tabs>
          <w:tab w:val="num" w:pos="1800"/>
        </w:tabs>
        <w:ind w:left="1800" w:hanging="360"/>
      </w:pPr>
      <w:rPr>
        <w:rFonts w:ascii="Wingdings" w:hAnsi="Wingdings" w:hint="default"/>
      </w:rPr>
    </w:lvl>
  </w:abstractNum>
  <w:abstractNum w:abstractNumId="56">
    <w:nsid w:val="242B2E18"/>
    <w:multiLevelType w:val="singleLevel"/>
    <w:tmpl w:val="25E87DCC"/>
    <w:lvl w:ilvl="0">
      <w:start w:val="1"/>
      <w:numFmt w:val="decimal"/>
      <w:lvlText w:val="%1)"/>
      <w:lvlJc w:val="left"/>
      <w:pPr>
        <w:tabs>
          <w:tab w:val="num" w:pos="1440"/>
        </w:tabs>
        <w:ind w:left="1440" w:hanging="360"/>
      </w:pPr>
      <w:rPr>
        <w:rFonts w:hint="default"/>
      </w:rPr>
    </w:lvl>
  </w:abstractNum>
  <w:abstractNum w:abstractNumId="57">
    <w:nsid w:val="24AC1057"/>
    <w:multiLevelType w:val="singleLevel"/>
    <w:tmpl w:val="2FCE3AE6"/>
    <w:lvl w:ilvl="0">
      <w:start w:val="5"/>
      <w:numFmt w:val="bullet"/>
      <w:lvlText w:val=""/>
      <w:lvlJc w:val="left"/>
      <w:pPr>
        <w:tabs>
          <w:tab w:val="num" w:pos="2520"/>
        </w:tabs>
        <w:ind w:left="2520" w:hanging="360"/>
      </w:pPr>
      <w:rPr>
        <w:rFonts w:ascii="Wingdings" w:hAnsi="Wingdings" w:hint="default"/>
      </w:rPr>
    </w:lvl>
  </w:abstractNum>
  <w:abstractNum w:abstractNumId="58">
    <w:nsid w:val="25143813"/>
    <w:multiLevelType w:val="singleLevel"/>
    <w:tmpl w:val="F9780D66"/>
    <w:lvl w:ilvl="0">
      <w:start w:val="1"/>
      <w:numFmt w:val="lowerLetter"/>
      <w:lvlText w:val="%1."/>
      <w:lvlJc w:val="left"/>
      <w:pPr>
        <w:tabs>
          <w:tab w:val="num" w:pos="1440"/>
        </w:tabs>
        <w:ind w:left="1440" w:hanging="360"/>
      </w:pPr>
      <w:rPr>
        <w:rFonts w:hint="default"/>
      </w:rPr>
    </w:lvl>
  </w:abstractNum>
  <w:abstractNum w:abstractNumId="59">
    <w:nsid w:val="25FA310F"/>
    <w:multiLevelType w:val="singleLevel"/>
    <w:tmpl w:val="A142CE36"/>
    <w:lvl w:ilvl="0">
      <w:start w:val="1"/>
      <w:numFmt w:val="decimal"/>
      <w:lvlText w:val="%1)"/>
      <w:lvlJc w:val="left"/>
      <w:pPr>
        <w:tabs>
          <w:tab w:val="num" w:pos="1800"/>
        </w:tabs>
        <w:ind w:left="1800" w:hanging="360"/>
      </w:pPr>
      <w:rPr>
        <w:rFonts w:hint="default"/>
      </w:rPr>
    </w:lvl>
  </w:abstractNum>
  <w:abstractNum w:abstractNumId="60">
    <w:nsid w:val="261F3CA5"/>
    <w:multiLevelType w:val="singleLevel"/>
    <w:tmpl w:val="A5E851C4"/>
    <w:lvl w:ilvl="0">
      <w:start w:val="1"/>
      <w:numFmt w:val="decimal"/>
      <w:lvlText w:val="%1."/>
      <w:lvlJc w:val="left"/>
      <w:pPr>
        <w:tabs>
          <w:tab w:val="num" w:pos="1440"/>
        </w:tabs>
        <w:ind w:left="1440" w:hanging="360"/>
      </w:pPr>
      <w:rPr>
        <w:rFonts w:hint="default"/>
      </w:rPr>
    </w:lvl>
  </w:abstractNum>
  <w:abstractNum w:abstractNumId="61">
    <w:nsid w:val="266642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27AA618D"/>
    <w:multiLevelType w:val="singleLevel"/>
    <w:tmpl w:val="3AAC3278"/>
    <w:lvl w:ilvl="0">
      <w:start w:val="1"/>
      <w:numFmt w:val="upperLetter"/>
      <w:lvlText w:val="%1."/>
      <w:lvlJc w:val="left"/>
      <w:pPr>
        <w:tabs>
          <w:tab w:val="num" w:pos="720"/>
        </w:tabs>
        <w:ind w:left="720" w:hanging="360"/>
      </w:pPr>
      <w:rPr>
        <w:rFonts w:hint="default"/>
      </w:rPr>
    </w:lvl>
  </w:abstractNum>
  <w:abstractNum w:abstractNumId="63">
    <w:nsid w:val="27D0150B"/>
    <w:multiLevelType w:val="singleLevel"/>
    <w:tmpl w:val="1CB80592"/>
    <w:lvl w:ilvl="0">
      <w:start w:val="1"/>
      <w:numFmt w:val="decimal"/>
      <w:lvlText w:val="%1."/>
      <w:lvlJc w:val="left"/>
      <w:pPr>
        <w:tabs>
          <w:tab w:val="num" w:pos="1080"/>
        </w:tabs>
        <w:ind w:left="1080" w:hanging="360"/>
      </w:pPr>
      <w:rPr>
        <w:rFonts w:hint="default"/>
      </w:rPr>
    </w:lvl>
  </w:abstractNum>
  <w:abstractNum w:abstractNumId="64">
    <w:nsid w:val="27E06E77"/>
    <w:multiLevelType w:val="singleLevel"/>
    <w:tmpl w:val="3CAE5252"/>
    <w:lvl w:ilvl="0">
      <w:start w:val="1"/>
      <w:numFmt w:val="decimal"/>
      <w:lvlText w:val="%1."/>
      <w:lvlJc w:val="left"/>
      <w:pPr>
        <w:tabs>
          <w:tab w:val="num" w:pos="1080"/>
        </w:tabs>
        <w:ind w:left="1080" w:hanging="360"/>
      </w:pPr>
      <w:rPr>
        <w:rFonts w:hint="default"/>
        <w:i w:val="0"/>
      </w:rPr>
    </w:lvl>
  </w:abstractNum>
  <w:abstractNum w:abstractNumId="65">
    <w:nsid w:val="28795C97"/>
    <w:multiLevelType w:val="singleLevel"/>
    <w:tmpl w:val="AB30EDFC"/>
    <w:lvl w:ilvl="0">
      <w:start w:val="1"/>
      <w:numFmt w:val="decimal"/>
      <w:lvlText w:val="%1."/>
      <w:lvlJc w:val="left"/>
      <w:pPr>
        <w:tabs>
          <w:tab w:val="num" w:pos="720"/>
        </w:tabs>
        <w:ind w:left="720" w:hanging="360"/>
      </w:pPr>
      <w:rPr>
        <w:rFonts w:hint="default"/>
      </w:rPr>
    </w:lvl>
  </w:abstractNum>
  <w:abstractNum w:abstractNumId="66">
    <w:nsid w:val="29F309D5"/>
    <w:multiLevelType w:val="singleLevel"/>
    <w:tmpl w:val="B3648B6A"/>
    <w:lvl w:ilvl="0">
      <w:start w:val="1"/>
      <w:numFmt w:val="upperLetter"/>
      <w:lvlText w:val="%1."/>
      <w:lvlJc w:val="left"/>
      <w:pPr>
        <w:tabs>
          <w:tab w:val="num" w:pos="720"/>
        </w:tabs>
        <w:ind w:left="720" w:hanging="360"/>
      </w:pPr>
      <w:rPr>
        <w:rFonts w:hint="default"/>
      </w:rPr>
    </w:lvl>
  </w:abstractNum>
  <w:abstractNum w:abstractNumId="67">
    <w:nsid w:val="2A577DC7"/>
    <w:multiLevelType w:val="singleLevel"/>
    <w:tmpl w:val="FBF46BC2"/>
    <w:lvl w:ilvl="0">
      <w:start w:val="1"/>
      <w:numFmt w:val="decimal"/>
      <w:lvlText w:val="%1."/>
      <w:lvlJc w:val="left"/>
      <w:pPr>
        <w:tabs>
          <w:tab w:val="num" w:pos="720"/>
        </w:tabs>
        <w:ind w:left="720" w:hanging="360"/>
      </w:pPr>
      <w:rPr>
        <w:rFonts w:hint="default"/>
        <w:u w:val="none"/>
      </w:rPr>
    </w:lvl>
  </w:abstractNum>
  <w:abstractNum w:abstractNumId="68">
    <w:nsid w:val="2B0513EB"/>
    <w:multiLevelType w:val="singleLevel"/>
    <w:tmpl w:val="A96871E8"/>
    <w:lvl w:ilvl="0">
      <w:start w:val="1"/>
      <w:numFmt w:val="decimal"/>
      <w:lvlText w:val="%1)"/>
      <w:lvlJc w:val="left"/>
      <w:pPr>
        <w:tabs>
          <w:tab w:val="num" w:pos="1440"/>
        </w:tabs>
        <w:ind w:left="1440" w:hanging="360"/>
      </w:pPr>
      <w:rPr>
        <w:rFonts w:hint="default"/>
      </w:rPr>
    </w:lvl>
  </w:abstractNum>
  <w:abstractNum w:abstractNumId="69">
    <w:nsid w:val="2B994786"/>
    <w:multiLevelType w:val="singleLevel"/>
    <w:tmpl w:val="37A04F90"/>
    <w:lvl w:ilvl="0">
      <w:start w:val="1"/>
      <w:numFmt w:val="decimal"/>
      <w:lvlText w:val="%1)"/>
      <w:lvlJc w:val="left"/>
      <w:pPr>
        <w:tabs>
          <w:tab w:val="num" w:pos="1440"/>
        </w:tabs>
        <w:ind w:left="1440" w:hanging="360"/>
      </w:pPr>
      <w:rPr>
        <w:rFonts w:hint="default"/>
      </w:rPr>
    </w:lvl>
  </w:abstractNum>
  <w:abstractNum w:abstractNumId="70">
    <w:nsid w:val="2BC555B3"/>
    <w:multiLevelType w:val="singleLevel"/>
    <w:tmpl w:val="0826E710"/>
    <w:lvl w:ilvl="0">
      <w:start w:val="1"/>
      <w:numFmt w:val="lowerLetter"/>
      <w:lvlText w:val="%1."/>
      <w:lvlJc w:val="left"/>
      <w:pPr>
        <w:tabs>
          <w:tab w:val="num" w:pos="1080"/>
        </w:tabs>
        <w:ind w:left="1080" w:hanging="360"/>
      </w:pPr>
      <w:rPr>
        <w:rFonts w:hint="default"/>
      </w:rPr>
    </w:lvl>
  </w:abstractNum>
  <w:abstractNum w:abstractNumId="71">
    <w:nsid w:val="2BEB202D"/>
    <w:multiLevelType w:val="singleLevel"/>
    <w:tmpl w:val="4F969A40"/>
    <w:lvl w:ilvl="0">
      <w:start w:val="1"/>
      <w:numFmt w:val="lowerLetter"/>
      <w:lvlText w:val="%1."/>
      <w:lvlJc w:val="left"/>
      <w:pPr>
        <w:tabs>
          <w:tab w:val="num" w:pos="1800"/>
        </w:tabs>
        <w:ind w:left="1800" w:hanging="360"/>
      </w:pPr>
      <w:rPr>
        <w:rFonts w:hint="default"/>
      </w:rPr>
    </w:lvl>
  </w:abstractNum>
  <w:abstractNum w:abstractNumId="72">
    <w:nsid w:val="2C3C2930"/>
    <w:multiLevelType w:val="singleLevel"/>
    <w:tmpl w:val="C068C5AE"/>
    <w:lvl w:ilvl="0">
      <w:start w:val="1"/>
      <w:numFmt w:val="upperLetter"/>
      <w:lvlText w:val="%1."/>
      <w:lvlJc w:val="left"/>
      <w:pPr>
        <w:tabs>
          <w:tab w:val="num" w:pos="810"/>
        </w:tabs>
        <w:ind w:left="810" w:hanging="360"/>
      </w:pPr>
      <w:rPr>
        <w:rFonts w:hint="default"/>
        <w:b w:val="0"/>
      </w:rPr>
    </w:lvl>
  </w:abstractNum>
  <w:abstractNum w:abstractNumId="73">
    <w:nsid w:val="2D4F73F9"/>
    <w:multiLevelType w:val="singleLevel"/>
    <w:tmpl w:val="EE84C7C2"/>
    <w:lvl w:ilvl="0">
      <w:start w:val="1"/>
      <w:numFmt w:val="upperLetter"/>
      <w:lvlText w:val="%1."/>
      <w:lvlJc w:val="left"/>
      <w:pPr>
        <w:tabs>
          <w:tab w:val="num" w:pos="720"/>
        </w:tabs>
        <w:ind w:left="720" w:hanging="360"/>
      </w:pPr>
      <w:rPr>
        <w:rFonts w:hint="default"/>
      </w:rPr>
    </w:lvl>
  </w:abstractNum>
  <w:abstractNum w:abstractNumId="74">
    <w:nsid w:val="2E3722D0"/>
    <w:multiLevelType w:val="singleLevel"/>
    <w:tmpl w:val="779E8DA8"/>
    <w:lvl w:ilvl="0">
      <w:start w:val="1"/>
      <w:numFmt w:val="lowerLetter"/>
      <w:lvlText w:val="%1)"/>
      <w:lvlJc w:val="left"/>
      <w:pPr>
        <w:tabs>
          <w:tab w:val="num" w:pos="2160"/>
        </w:tabs>
        <w:ind w:left="2160" w:hanging="360"/>
      </w:pPr>
      <w:rPr>
        <w:rFonts w:hint="default"/>
      </w:rPr>
    </w:lvl>
  </w:abstractNum>
  <w:abstractNum w:abstractNumId="75">
    <w:nsid w:val="2E801EB0"/>
    <w:multiLevelType w:val="singleLevel"/>
    <w:tmpl w:val="1BC84568"/>
    <w:lvl w:ilvl="0">
      <w:start w:val="1"/>
      <w:numFmt w:val="lowerLetter"/>
      <w:lvlText w:val="%1."/>
      <w:lvlJc w:val="left"/>
      <w:pPr>
        <w:tabs>
          <w:tab w:val="num" w:pos="990"/>
        </w:tabs>
        <w:ind w:left="990" w:hanging="360"/>
      </w:pPr>
      <w:rPr>
        <w:rFonts w:hint="default"/>
      </w:rPr>
    </w:lvl>
  </w:abstractNum>
  <w:abstractNum w:abstractNumId="76">
    <w:nsid w:val="2EBD4FBE"/>
    <w:multiLevelType w:val="singleLevel"/>
    <w:tmpl w:val="C5328E8C"/>
    <w:lvl w:ilvl="0">
      <w:start w:val="1"/>
      <w:numFmt w:val="lowerLetter"/>
      <w:lvlText w:val="%1)"/>
      <w:lvlJc w:val="left"/>
      <w:pPr>
        <w:tabs>
          <w:tab w:val="num" w:pos="2160"/>
        </w:tabs>
        <w:ind w:left="2160" w:hanging="360"/>
      </w:pPr>
      <w:rPr>
        <w:rFonts w:hint="default"/>
      </w:rPr>
    </w:lvl>
  </w:abstractNum>
  <w:abstractNum w:abstractNumId="77">
    <w:nsid w:val="2F0048BE"/>
    <w:multiLevelType w:val="singleLevel"/>
    <w:tmpl w:val="0409000F"/>
    <w:lvl w:ilvl="0">
      <w:start w:val="1"/>
      <w:numFmt w:val="decimal"/>
      <w:lvlText w:val="%1."/>
      <w:lvlJc w:val="left"/>
      <w:pPr>
        <w:tabs>
          <w:tab w:val="num" w:pos="360"/>
        </w:tabs>
        <w:ind w:left="360" w:hanging="360"/>
      </w:pPr>
      <w:rPr>
        <w:rFonts w:hint="default"/>
      </w:rPr>
    </w:lvl>
  </w:abstractNum>
  <w:abstractNum w:abstractNumId="78">
    <w:nsid w:val="2FDD7354"/>
    <w:multiLevelType w:val="singleLevel"/>
    <w:tmpl w:val="69FE9268"/>
    <w:lvl w:ilvl="0">
      <w:start w:val="1"/>
      <w:numFmt w:val="lowerLetter"/>
      <w:lvlText w:val="%1."/>
      <w:lvlJc w:val="left"/>
      <w:pPr>
        <w:tabs>
          <w:tab w:val="num" w:pos="1080"/>
        </w:tabs>
        <w:ind w:left="1080" w:hanging="360"/>
      </w:pPr>
      <w:rPr>
        <w:rFonts w:hint="default"/>
      </w:rPr>
    </w:lvl>
  </w:abstractNum>
  <w:abstractNum w:abstractNumId="79">
    <w:nsid w:val="31387FAE"/>
    <w:multiLevelType w:val="singleLevel"/>
    <w:tmpl w:val="035EA3D2"/>
    <w:lvl w:ilvl="0">
      <w:start w:val="1"/>
      <w:numFmt w:val="lowerLetter"/>
      <w:lvlText w:val="%1."/>
      <w:lvlJc w:val="left"/>
      <w:pPr>
        <w:tabs>
          <w:tab w:val="num" w:pos="1080"/>
        </w:tabs>
        <w:ind w:left="1080" w:hanging="360"/>
      </w:pPr>
      <w:rPr>
        <w:rFonts w:hint="default"/>
      </w:rPr>
    </w:lvl>
  </w:abstractNum>
  <w:abstractNum w:abstractNumId="80">
    <w:nsid w:val="31956F79"/>
    <w:multiLevelType w:val="singleLevel"/>
    <w:tmpl w:val="A462B09A"/>
    <w:lvl w:ilvl="0">
      <w:start w:val="1"/>
      <w:numFmt w:val="upperLetter"/>
      <w:lvlText w:val="%1."/>
      <w:lvlJc w:val="left"/>
      <w:pPr>
        <w:tabs>
          <w:tab w:val="num" w:pos="720"/>
        </w:tabs>
        <w:ind w:left="720" w:hanging="360"/>
      </w:pPr>
      <w:rPr>
        <w:rFonts w:hint="default"/>
      </w:rPr>
    </w:lvl>
  </w:abstractNum>
  <w:abstractNum w:abstractNumId="81">
    <w:nsid w:val="31A65DC5"/>
    <w:multiLevelType w:val="singleLevel"/>
    <w:tmpl w:val="0D12C0BE"/>
    <w:lvl w:ilvl="0">
      <w:start w:val="1"/>
      <w:numFmt w:val="lowerLetter"/>
      <w:lvlText w:val="%1."/>
      <w:lvlJc w:val="left"/>
      <w:pPr>
        <w:tabs>
          <w:tab w:val="num" w:pos="1500"/>
        </w:tabs>
        <w:ind w:left="1500" w:hanging="360"/>
      </w:pPr>
      <w:rPr>
        <w:rFonts w:hint="default"/>
      </w:rPr>
    </w:lvl>
  </w:abstractNum>
  <w:abstractNum w:abstractNumId="82">
    <w:nsid w:val="31BA7057"/>
    <w:multiLevelType w:val="singleLevel"/>
    <w:tmpl w:val="0B82BA32"/>
    <w:lvl w:ilvl="0">
      <w:start w:val="1"/>
      <w:numFmt w:val="decimal"/>
      <w:lvlText w:val="%1)"/>
      <w:lvlJc w:val="left"/>
      <w:pPr>
        <w:tabs>
          <w:tab w:val="num" w:pos="1440"/>
        </w:tabs>
        <w:ind w:left="1440" w:hanging="360"/>
      </w:pPr>
      <w:rPr>
        <w:rFonts w:hint="default"/>
      </w:rPr>
    </w:lvl>
  </w:abstractNum>
  <w:abstractNum w:abstractNumId="83">
    <w:nsid w:val="31FB1612"/>
    <w:multiLevelType w:val="singleLevel"/>
    <w:tmpl w:val="E1C03716"/>
    <w:lvl w:ilvl="0">
      <w:start w:val="2"/>
      <w:numFmt w:val="bullet"/>
      <w:lvlText w:val=""/>
      <w:lvlJc w:val="left"/>
      <w:pPr>
        <w:tabs>
          <w:tab w:val="num" w:pos="1080"/>
        </w:tabs>
        <w:ind w:left="1080" w:hanging="360"/>
      </w:pPr>
      <w:rPr>
        <w:rFonts w:ascii="Wingdings" w:hAnsi="Wingdings" w:hint="default"/>
        <w:i w:val="0"/>
      </w:rPr>
    </w:lvl>
  </w:abstractNum>
  <w:abstractNum w:abstractNumId="84">
    <w:nsid w:val="320E7D67"/>
    <w:multiLevelType w:val="singleLevel"/>
    <w:tmpl w:val="6DAE4920"/>
    <w:lvl w:ilvl="0">
      <w:start w:val="1"/>
      <w:numFmt w:val="decimal"/>
      <w:lvlText w:val="%1."/>
      <w:lvlJc w:val="left"/>
      <w:pPr>
        <w:tabs>
          <w:tab w:val="num" w:pos="1080"/>
        </w:tabs>
        <w:ind w:left="1080" w:hanging="360"/>
      </w:pPr>
      <w:rPr>
        <w:rFonts w:hint="default"/>
      </w:rPr>
    </w:lvl>
  </w:abstractNum>
  <w:abstractNum w:abstractNumId="85">
    <w:nsid w:val="32D376A4"/>
    <w:multiLevelType w:val="singleLevel"/>
    <w:tmpl w:val="79703C96"/>
    <w:lvl w:ilvl="0">
      <w:start w:val="1"/>
      <w:numFmt w:val="decimal"/>
      <w:lvlText w:val="%1."/>
      <w:lvlJc w:val="left"/>
      <w:pPr>
        <w:tabs>
          <w:tab w:val="num" w:pos="1080"/>
        </w:tabs>
        <w:ind w:left="1080" w:hanging="360"/>
      </w:pPr>
      <w:rPr>
        <w:rFonts w:hint="default"/>
      </w:rPr>
    </w:lvl>
  </w:abstractNum>
  <w:abstractNum w:abstractNumId="86">
    <w:nsid w:val="32EE1E14"/>
    <w:multiLevelType w:val="singleLevel"/>
    <w:tmpl w:val="3E9080B4"/>
    <w:lvl w:ilvl="0">
      <w:start w:val="1"/>
      <w:numFmt w:val="decimal"/>
      <w:lvlText w:val="%1."/>
      <w:lvlJc w:val="left"/>
      <w:pPr>
        <w:tabs>
          <w:tab w:val="num" w:pos="1440"/>
        </w:tabs>
        <w:ind w:left="1440" w:hanging="360"/>
      </w:pPr>
      <w:rPr>
        <w:rFonts w:hint="default"/>
      </w:rPr>
    </w:lvl>
  </w:abstractNum>
  <w:abstractNum w:abstractNumId="87">
    <w:nsid w:val="33020E99"/>
    <w:multiLevelType w:val="singleLevel"/>
    <w:tmpl w:val="7F1CBEF6"/>
    <w:lvl w:ilvl="0">
      <w:start w:val="1"/>
      <w:numFmt w:val="decimal"/>
      <w:lvlText w:val="%1)"/>
      <w:lvlJc w:val="left"/>
      <w:pPr>
        <w:tabs>
          <w:tab w:val="num" w:pos="1800"/>
        </w:tabs>
        <w:ind w:left="1800" w:hanging="360"/>
      </w:pPr>
      <w:rPr>
        <w:rFonts w:hint="default"/>
      </w:rPr>
    </w:lvl>
  </w:abstractNum>
  <w:abstractNum w:abstractNumId="88">
    <w:nsid w:val="33BD1A8E"/>
    <w:multiLevelType w:val="singleLevel"/>
    <w:tmpl w:val="D3FC23C8"/>
    <w:lvl w:ilvl="0">
      <w:start w:val="1"/>
      <w:numFmt w:val="lowerLetter"/>
      <w:lvlText w:val="%1."/>
      <w:lvlJc w:val="left"/>
      <w:pPr>
        <w:tabs>
          <w:tab w:val="num" w:pos="1080"/>
        </w:tabs>
        <w:ind w:left="1080" w:hanging="360"/>
      </w:pPr>
      <w:rPr>
        <w:rFonts w:hint="default"/>
      </w:rPr>
    </w:lvl>
  </w:abstractNum>
  <w:abstractNum w:abstractNumId="89">
    <w:nsid w:val="358C6B53"/>
    <w:multiLevelType w:val="singleLevel"/>
    <w:tmpl w:val="3B9E94D2"/>
    <w:lvl w:ilvl="0">
      <w:start w:val="1"/>
      <w:numFmt w:val="lowerLetter"/>
      <w:lvlText w:val="%1."/>
      <w:lvlJc w:val="left"/>
      <w:pPr>
        <w:tabs>
          <w:tab w:val="num" w:pos="1080"/>
        </w:tabs>
        <w:ind w:left="1080" w:hanging="360"/>
      </w:pPr>
      <w:rPr>
        <w:rFonts w:hint="default"/>
      </w:rPr>
    </w:lvl>
  </w:abstractNum>
  <w:abstractNum w:abstractNumId="90">
    <w:nsid w:val="36CD1854"/>
    <w:multiLevelType w:val="singleLevel"/>
    <w:tmpl w:val="F49A537E"/>
    <w:lvl w:ilvl="0">
      <w:start w:val="1"/>
      <w:numFmt w:val="decimal"/>
      <w:lvlText w:val="%1."/>
      <w:lvlJc w:val="left"/>
      <w:pPr>
        <w:tabs>
          <w:tab w:val="num" w:pos="1080"/>
        </w:tabs>
        <w:ind w:left="1080" w:hanging="360"/>
      </w:pPr>
      <w:rPr>
        <w:rFonts w:hint="default"/>
      </w:rPr>
    </w:lvl>
  </w:abstractNum>
  <w:abstractNum w:abstractNumId="91">
    <w:nsid w:val="379B067B"/>
    <w:multiLevelType w:val="singleLevel"/>
    <w:tmpl w:val="93581AFC"/>
    <w:lvl w:ilvl="0">
      <w:start w:val="1"/>
      <w:numFmt w:val="decimal"/>
      <w:lvlText w:val="%1)"/>
      <w:lvlJc w:val="left"/>
      <w:pPr>
        <w:tabs>
          <w:tab w:val="num" w:pos="2520"/>
        </w:tabs>
        <w:ind w:left="2520" w:hanging="360"/>
      </w:pPr>
      <w:rPr>
        <w:rFonts w:hint="default"/>
      </w:rPr>
    </w:lvl>
  </w:abstractNum>
  <w:abstractNum w:abstractNumId="92">
    <w:nsid w:val="39D846AB"/>
    <w:multiLevelType w:val="singleLevel"/>
    <w:tmpl w:val="04090015"/>
    <w:lvl w:ilvl="0">
      <w:start w:val="1"/>
      <w:numFmt w:val="upperLetter"/>
      <w:lvlText w:val="%1."/>
      <w:lvlJc w:val="left"/>
      <w:pPr>
        <w:tabs>
          <w:tab w:val="num" w:pos="360"/>
        </w:tabs>
        <w:ind w:left="360" w:hanging="360"/>
      </w:pPr>
      <w:rPr>
        <w:rFonts w:hint="default"/>
      </w:rPr>
    </w:lvl>
  </w:abstractNum>
  <w:abstractNum w:abstractNumId="93">
    <w:nsid w:val="3A0A5964"/>
    <w:multiLevelType w:val="singleLevel"/>
    <w:tmpl w:val="491E8BFE"/>
    <w:lvl w:ilvl="0">
      <w:start w:val="1"/>
      <w:numFmt w:val="upperLetter"/>
      <w:lvlText w:val="%1."/>
      <w:lvlJc w:val="left"/>
      <w:pPr>
        <w:tabs>
          <w:tab w:val="num" w:pos="720"/>
        </w:tabs>
        <w:ind w:left="720" w:hanging="360"/>
      </w:pPr>
      <w:rPr>
        <w:rFonts w:hint="default"/>
      </w:rPr>
    </w:lvl>
  </w:abstractNum>
  <w:abstractNum w:abstractNumId="94">
    <w:nsid w:val="3A865457"/>
    <w:multiLevelType w:val="singleLevel"/>
    <w:tmpl w:val="8F24EAA2"/>
    <w:lvl w:ilvl="0">
      <w:start w:val="1"/>
      <w:numFmt w:val="lowerLetter"/>
      <w:lvlText w:val="%1."/>
      <w:lvlJc w:val="left"/>
      <w:pPr>
        <w:tabs>
          <w:tab w:val="num" w:pos="1080"/>
        </w:tabs>
        <w:ind w:left="1080" w:hanging="360"/>
      </w:pPr>
      <w:rPr>
        <w:rFonts w:hint="default"/>
      </w:rPr>
    </w:lvl>
  </w:abstractNum>
  <w:abstractNum w:abstractNumId="95">
    <w:nsid w:val="3AC54721"/>
    <w:multiLevelType w:val="singleLevel"/>
    <w:tmpl w:val="07C69844"/>
    <w:lvl w:ilvl="0">
      <w:start w:val="7"/>
      <w:numFmt w:val="upperLetter"/>
      <w:lvlText w:val="%1."/>
      <w:lvlJc w:val="left"/>
      <w:pPr>
        <w:tabs>
          <w:tab w:val="num" w:pos="360"/>
        </w:tabs>
        <w:ind w:left="360" w:hanging="360"/>
      </w:pPr>
      <w:rPr>
        <w:rFonts w:hint="default"/>
        <w:b/>
      </w:rPr>
    </w:lvl>
  </w:abstractNum>
  <w:abstractNum w:abstractNumId="96">
    <w:nsid w:val="3C443CE1"/>
    <w:multiLevelType w:val="singleLevel"/>
    <w:tmpl w:val="68667096"/>
    <w:lvl w:ilvl="0">
      <w:start w:val="1"/>
      <w:numFmt w:val="decimal"/>
      <w:lvlText w:val="%1."/>
      <w:lvlJc w:val="left"/>
      <w:pPr>
        <w:tabs>
          <w:tab w:val="num" w:pos="720"/>
        </w:tabs>
        <w:ind w:left="720" w:hanging="360"/>
      </w:pPr>
      <w:rPr>
        <w:rFonts w:hint="default"/>
      </w:rPr>
    </w:lvl>
  </w:abstractNum>
  <w:abstractNum w:abstractNumId="97">
    <w:nsid w:val="3C990747"/>
    <w:multiLevelType w:val="singleLevel"/>
    <w:tmpl w:val="A5E6D258"/>
    <w:lvl w:ilvl="0">
      <w:start w:val="1"/>
      <w:numFmt w:val="lowerLetter"/>
      <w:lvlText w:val="%1."/>
      <w:lvlJc w:val="left"/>
      <w:pPr>
        <w:tabs>
          <w:tab w:val="num" w:pos="1080"/>
        </w:tabs>
        <w:ind w:left="1080" w:hanging="360"/>
      </w:pPr>
      <w:rPr>
        <w:rFonts w:hint="default"/>
      </w:rPr>
    </w:lvl>
  </w:abstractNum>
  <w:abstractNum w:abstractNumId="98">
    <w:nsid w:val="3D215367"/>
    <w:multiLevelType w:val="singleLevel"/>
    <w:tmpl w:val="BA3286F2"/>
    <w:lvl w:ilvl="0">
      <w:start w:val="3"/>
      <w:numFmt w:val="bullet"/>
      <w:lvlText w:val=""/>
      <w:lvlJc w:val="left"/>
      <w:pPr>
        <w:tabs>
          <w:tab w:val="num" w:pos="1440"/>
        </w:tabs>
        <w:ind w:left="1440" w:hanging="360"/>
      </w:pPr>
      <w:rPr>
        <w:rFonts w:ascii="Wingdings" w:hAnsi="Wingdings" w:hint="default"/>
      </w:rPr>
    </w:lvl>
  </w:abstractNum>
  <w:abstractNum w:abstractNumId="99">
    <w:nsid w:val="3EDC3673"/>
    <w:multiLevelType w:val="singleLevel"/>
    <w:tmpl w:val="4C6C638E"/>
    <w:lvl w:ilvl="0">
      <w:start w:val="1"/>
      <w:numFmt w:val="decimal"/>
      <w:lvlText w:val="%1."/>
      <w:lvlJc w:val="left"/>
      <w:pPr>
        <w:tabs>
          <w:tab w:val="num" w:pos="1800"/>
        </w:tabs>
        <w:ind w:left="1800" w:hanging="360"/>
      </w:pPr>
      <w:rPr>
        <w:rFonts w:hint="default"/>
      </w:rPr>
    </w:lvl>
  </w:abstractNum>
  <w:abstractNum w:abstractNumId="100">
    <w:nsid w:val="3F6950B9"/>
    <w:multiLevelType w:val="singleLevel"/>
    <w:tmpl w:val="FABA67A6"/>
    <w:lvl w:ilvl="0">
      <w:start w:val="1"/>
      <w:numFmt w:val="decimal"/>
      <w:lvlText w:val="%1)"/>
      <w:lvlJc w:val="left"/>
      <w:pPr>
        <w:tabs>
          <w:tab w:val="num" w:pos="2160"/>
        </w:tabs>
        <w:ind w:left="2160" w:hanging="360"/>
      </w:pPr>
      <w:rPr>
        <w:rFonts w:hint="default"/>
      </w:rPr>
    </w:lvl>
  </w:abstractNum>
  <w:abstractNum w:abstractNumId="101">
    <w:nsid w:val="3FA71A2C"/>
    <w:multiLevelType w:val="singleLevel"/>
    <w:tmpl w:val="6972CFB2"/>
    <w:lvl w:ilvl="0">
      <w:start w:val="1"/>
      <w:numFmt w:val="lowerLetter"/>
      <w:lvlText w:val="%1."/>
      <w:lvlJc w:val="left"/>
      <w:pPr>
        <w:tabs>
          <w:tab w:val="num" w:pos="1080"/>
        </w:tabs>
        <w:ind w:left="1080" w:hanging="360"/>
      </w:pPr>
      <w:rPr>
        <w:rFonts w:hint="default"/>
      </w:rPr>
    </w:lvl>
  </w:abstractNum>
  <w:abstractNum w:abstractNumId="102">
    <w:nsid w:val="40BB7F56"/>
    <w:multiLevelType w:val="singleLevel"/>
    <w:tmpl w:val="CDB8A1C8"/>
    <w:lvl w:ilvl="0">
      <w:start w:val="1"/>
      <w:numFmt w:val="lowerLetter"/>
      <w:lvlText w:val="%1."/>
      <w:lvlJc w:val="left"/>
      <w:pPr>
        <w:tabs>
          <w:tab w:val="num" w:pos="1080"/>
        </w:tabs>
        <w:ind w:left="1080" w:hanging="360"/>
      </w:pPr>
      <w:rPr>
        <w:rFonts w:hint="default"/>
      </w:rPr>
    </w:lvl>
  </w:abstractNum>
  <w:abstractNum w:abstractNumId="103">
    <w:nsid w:val="415518A1"/>
    <w:multiLevelType w:val="singleLevel"/>
    <w:tmpl w:val="0CF696EE"/>
    <w:lvl w:ilvl="0">
      <w:start w:val="1"/>
      <w:numFmt w:val="lowerLetter"/>
      <w:lvlText w:val="%1)"/>
      <w:lvlJc w:val="left"/>
      <w:pPr>
        <w:tabs>
          <w:tab w:val="num" w:pos="2160"/>
        </w:tabs>
        <w:ind w:left="2160" w:hanging="360"/>
      </w:pPr>
      <w:rPr>
        <w:rFonts w:hint="default"/>
      </w:rPr>
    </w:lvl>
  </w:abstractNum>
  <w:abstractNum w:abstractNumId="104">
    <w:nsid w:val="42864C1C"/>
    <w:multiLevelType w:val="singleLevel"/>
    <w:tmpl w:val="0E04352E"/>
    <w:lvl w:ilvl="0">
      <w:start w:val="1"/>
      <w:numFmt w:val="decimal"/>
      <w:lvlText w:val="%1."/>
      <w:lvlJc w:val="left"/>
      <w:pPr>
        <w:tabs>
          <w:tab w:val="num" w:pos="1800"/>
        </w:tabs>
        <w:ind w:left="1800" w:hanging="360"/>
      </w:pPr>
      <w:rPr>
        <w:rFonts w:hint="default"/>
      </w:rPr>
    </w:lvl>
  </w:abstractNum>
  <w:abstractNum w:abstractNumId="105">
    <w:nsid w:val="43C2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nsid w:val="43F95E9D"/>
    <w:multiLevelType w:val="singleLevel"/>
    <w:tmpl w:val="E11A2F4E"/>
    <w:lvl w:ilvl="0">
      <w:start w:val="1"/>
      <w:numFmt w:val="lowerLetter"/>
      <w:lvlText w:val="%1."/>
      <w:lvlJc w:val="left"/>
      <w:pPr>
        <w:tabs>
          <w:tab w:val="num" w:pos="1440"/>
        </w:tabs>
        <w:ind w:left="1440" w:hanging="360"/>
      </w:pPr>
      <w:rPr>
        <w:rFonts w:hint="default"/>
      </w:rPr>
    </w:lvl>
  </w:abstractNum>
  <w:abstractNum w:abstractNumId="107">
    <w:nsid w:val="44A937F9"/>
    <w:multiLevelType w:val="singleLevel"/>
    <w:tmpl w:val="2D1CDD58"/>
    <w:lvl w:ilvl="0">
      <w:start w:val="1"/>
      <w:numFmt w:val="decimal"/>
      <w:lvlText w:val="%1)"/>
      <w:lvlJc w:val="left"/>
      <w:pPr>
        <w:tabs>
          <w:tab w:val="num" w:pos="1440"/>
        </w:tabs>
        <w:ind w:left="1440" w:hanging="360"/>
      </w:pPr>
      <w:rPr>
        <w:rFonts w:hint="default"/>
      </w:rPr>
    </w:lvl>
  </w:abstractNum>
  <w:abstractNum w:abstractNumId="108">
    <w:nsid w:val="44EF5026"/>
    <w:multiLevelType w:val="singleLevel"/>
    <w:tmpl w:val="2572E9B6"/>
    <w:lvl w:ilvl="0">
      <w:start w:val="1"/>
      <w:numFmt w:val="upperLetter"/>
      <w:lvlText w:val="%1."/>
      <w:lvlJc w:val="left"/>
      <w:pPr>
        <w:tabs>
          <w:tab w:val="num" w:pos="720"/>
        </w:tabs>
        <w:ind w:left="720" w:hanging="360"/>
      </w:pPr>
      <w:rPr>
        <w:rFonts w:hint="default"/>
      </w:rPr>
    </w:lvl>
  </w:abstractNum>
  <w:abstractNum w:abstractNumId="109">
    <w:nsid w:val="46D057A8"/>
    <w:multiLevelType w:val="singleLevel"/>
    <w:tmpl w:val="FCE0EB38"/>
    <w:lvl w:ilvl="0">
      <w:start w:val="1"/>
      <w:numFmt w:val="upperLetter"/>
      <w:lvlText w:val="%1."/>
      <w:lvlJc w:val="left"/>
      <w:pPr>
        <w:tabs>
          <w:tab w:val="num" w:pos="720"/>
        </w:tabs>
        <w:ind w:left="720" w:hanging="360"/>
      </w:pPr>
      <w:rPr>
        <w:rFonts w:hint="default"/>
      </w:rPr>
    </w:lvl>
  </w:abstractNum>
  <w:abstractNum w:abstractNumId="110">
    <w:nsid w:val="473C1CDB"/>
    <w:multiLevelType w:val="singleLevel"/>
    <w:tmpl w:val="4B568658"/>
    <w:lvl w:ilvl="0">
      <w:start w:val="2"/>
      <w:numFmt w:val="decimal"/>
      <w:lvlText w:val=""/>
      <w:lvlJc w:val="left"/>
      <w:pPr>
        <w:tabs>
          <w:tab w:val="num" w:pos="360"/>
        </w:tabs>
        <w:ind w:left="360" w:hanging="360"/>
      </w:pPr>
      <w:rPr>
        <w:rFonts w:ascii="Wingdings" w:hAnsi="Wingdings" w:hint="default"/>
      </w:rPr>
    </w:lvl>
  </w:abstractNum>
  <w:abstractNum w:abstractNumId="111">
    <w:nsid w:val="49022530"/>
    <w:multiLevelType w:val="singleLevel"/>
    <w:tmpl w:val="C7EE7AD6"/>
    <w:lvl w:ilvl="0">
      <w:start w:val="3"/>
      <w:numFmt w:val="bullet"/>
      <w:lvlText w:val=""/>
      <w:lvlJc w:val="left"/>
      <w:pPr>
        <w:tabs>
          <w:tab w:val="num" w:pos="1080"/>
        </w:tabs>
        <w:ind w:left="1080" w:hanging="360"/>
      </w:pPr>
      <w:rPr>
        <w:rFonts w:ascii="Wingdings" w:hAnsi="Wingdings" w:hint="default"/>
      </w:rPr>
    </w:lvl>
  </w:abstractNum>
  <w:abstractNum w:abstractNumId="112">
    <w:nsid w:val="49823E38"/>
    <w:multiLevelType w:val="singleLevel"/>
    <w:tmpl w:val="72F83300"/>
    <w:lvl w:ilvl="0">
      <w:start w:val="1"/>
      <w:numFmt w:val="decimal"/>
      <w:lvlText w:val="%1."/>
      <w:lvlJc w:val="left"/>
      <w:pPr>
        <w:tabs>
          <w:tab w:val="num" w:pos="1500"/>
        </w:tabs>
        <w:ind w:left="1500" w:hanging="360"/>
      </w:pPr>
      <w:rPr>
        <w:rFonts w:hint="default"/>
      </w:rPr>
    </w:lvl>
  </w:abstractNum>
  <w:abstractNum w:abstractNumId="113">
    <w:nsid w:val="4ABB1BCF"/>
    <w:multiLevelType w:val="singleLevel"/>
    <w:tmpl w:val="0E74C7DA"/>
    <w:lvl w:ilvl="0">
      <w:start w:val="1"/>
      <w:numFmt w:val="decimal"/>
      <w:lvlText w:val="%1."/>
      <w:lvlJc w:val="left"/>
      <w:pPr>
        <w:tabs>
          <w:tab w:val="num" w:pos="1800"/>
        </w:tabs>
        <w:ind w:left="1800" w:hanging="360"/>
      </w:pPr>
      <w:rPr>
        <w:rFonts w:hint="default"/>
      </w:rPr>
    </w:lvl>
  </w:abstractNum>
  <w:abstractNum w:abstractNumId="114">
    <w:nsid w:val="4B38611C"/>
    <w:multiLevelType w:val="singleLevel"/>
    <w:tmpl w:val="9A3ED6EE"/>
    <w:lvl w:ilvl="0">
      <w:start w:val="1"/>
      <w:numFmt w:val="decimal"/>
      <w:lvlText w:val="%1)"/>
      <w:lvlJc w:val="left"/>
      <w:pPr>
        <w:tabs>
          <w:tab w:val="num" w:pos="1440"/>
        </w:tabs>
        <w:ind w:left="1440" w:hanging="360"/>
      </w:pPr>
      <w:rPr>
        <w:rFonts w:hint="default"/>
      </w:rPr>
    </w:lvl>
  </w:abstractNum>
  <w:abstractNum w:abstractNumId="115">
    <w:nsid w:val="4C2D143D"/>
    <w:multiLevelType w:val="singleLevel"/>
    <w:tmpl w:val="23562510"/>
    <w:lvl w:ilvl="0">
      <w:start w:val="1"/>
      <w:numFmt w:val="decimal"/>
      <w:lvlText w:val="%1."/>
      <w:lvlJc w:val="left"/>
      <w:pPr>
        <w:tabs>
          <w:tab w:val="num" w:pos="1080"/>
        </w:tabs>
        <w:ind w:left="1080" w:hanging="360"/>
      </w:pPr>
      <w:rPr>
        <w:rFonts w:hint="default"/>
      </w:rPr>
    </w:lvl>
  </w:abstractNum>
  <w:abstractNum w:abstractNumId="116">
    <w:nsid w:val="4CEB0BFD"/>
    <w:multiLevelType w:val="singleLevel"/>
    <w:tmpl w:val="5830BF52"/>
    <w:lvl w:ilvl="0">
      <w:start w:val="1"/>
      <w:numFmt w:val="lowerLetter"/>
      <w:lvlText w:val="%1."/>
      <w:lvlJc w:val="left"/>
      <w:pPr>
        <w:tabs>
          <w:tab w:val="num" w:pos="1440"/>
        </w:tabs>
        <w:ind w:left="1440" w:hanging="360"/>
      </w:pPr>
      <w:rPr>
        <w:rFonts w:hint="default"/>
      </w:rPr>
    </w:lvl>
  </w:abstractNum>
  <w:abstractNum w:abstractNumId="117">
    <w:nsid w:val="4D07565F"/>
    <w:multiLevelType w:val="singleLevel"/>
    <w:tmpl w:val="A2D4232E"/>
    <w:lvl w:ilvl="0">
      <w:start w:val="1"/>
      <w:numFmt w:val="decimal"/>
      <w:lvlText w:val="%1)"/>
      <w:lvlJc w:val="left"/>
      <w:pPr>
        <w:tabs>
          <w:tab w:val="num" w:pos="1440"/>
        </w:tabs>
        <w:ind w:left="1440" w:hanging="360"/>
      </w:pPr>
      <w:rPr>
        <w:rFonts w:hint="default"/>
      </w:rPr>
    </w:lvl>
  </w:abstractNum>
  <w:abstractNum w:abstractNumId="118">
    <w:nsid w:val="4E281571"/>
    <w:multiLevelType w:val="singleLevel"/>
    <w:tmpl w:val="87C8920C"/>
    <w:lvl w:ilvl="0">
      <w:start w:val="1"/>
      <w:numFmt w:val="decimal"/>
      <w:lvlText w:val="%1."/>
      <w:lvlJc w:val="left"/>
      <w:pPr>
        <w:tabs>
          <w:tab w:val="num" w:pos="1440"/>
        </w:tabs>
        <w:ind w:left="1440" w:hanging="360"/>
      </w:pPr>
      <w:rPr>
        <w:rFonts w:hint="default"/>
      </w:rPr>
    </w:lvl>
  </w:abstractNum>
  <w:abstractNum w:abstractNumId="119">
    <w:nsid w:val="4ED34AD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0">
    <w:nsid w:val="4F9C5155"/>
    <w:multiLevelType w:val="singleLevel"/>
    <w:tmpl w:val="C9541DB0"/>
    <w:lvl w:ilvl="0">
      <w:start w:val="1"/>
      <w:numFmt w:val="lowerLetter"/>
      <w:lvlText w:val="%1."/>
      <w:lvlJc w:val="left"/>
      <w:pPr>
        <w:tabs>
          <w:tab w:val="num" w:pos="2160"/>
        </w:tabs>
        <w:ind w:left="2160" w:hanging="360"/>
      </w:pPr>
      <w:rPr>
        <w:rFonts w:hint="default"/>
      </w:rPr>
    </w:lvl>
  </w:abstractNum>
  <w:abstractNum w:abstractNumId="121">
    <w:nsid w:val="4FDB3E46"/>
    <w:multiLevelType w:val="singleLevel"/>
    <w:tmpl w:val="89E464C2"/>
    <w:lvl w:ilvl="0">
      <w:start w:val="1"/>
      <w:numFmt w:val="lowerLetter"/>
      <w:lvlText w:val="%1)"/>
      <w:lvlJc w:val="left"/>
      <w:pPr>
        <w:tabs>
          <w:tab w:val="num" w:pos="2520"/>
        </w:tabs>
        <w:ind w:left="2520" w:hanging="360"/>
      </w:pPr>
      <w:rPr>
        <w:rFonts w:hint="default"/>
      </w:rPr>
    </w:lvl>
  </w:abstractNum>
  <w:abstractNum w:abstractNumId="122">
    <w:nsid w:val="50202091"/>
    <w:multiLevelType w:val="singleLevel"/>
    <w:tmpl w:val="289C5B40"/>
    <w:lvl w:ilvl="0">
      <w:start w:val="1"/>
      <w:numFmt w:val="lowerLetter"/>
      <w:lvlText w:val="%1."/>
      <w:lvlJc w:val="left"/>
      <w:pPr>
        <w:tabs>
          <w:tab w:val="num" w:pos="1080"/>
        </w:tabs>
        <w:ind w:left="1080" w:hanging="360"/>
      </w:pPr>
      <w:rPr>
        <w:rFonts w:hint="default"/>
      </w:rPr>
    </w:lvl>
  </w:abstractNum>
  <w:abstractNum w:abstractNumId="123">
    <w:nsid w:val="50824050"/>
    <w:multiLevelType w:val="singleLevel"/>
    <w:tmpl w:val="16BA20F6"/>
    <w:lvl w:ilvl="0">
      <w:start w:val="1"/>
      <w:numFmt w:val="decimal"/>
      <w:lvlText w:val="%1)"/>
      <w:lvlJc w:val="left"/>
      <w:pPr>
        <w:tabs>
          <w:tab w:val="num" w:pos="2520"/>
        </w:tabs>
        <w:ind w:left="2520" w:hanging="360"/>
      </w:pPr>
      <w:rPr>
        <w:rFonts w:hint="default"/>
      </w:rPr>
    </w:lvl>
  </w:abstractNum>
  <w:abstractNum w:abstractNumId="124">
    <w:nsid w:val="50B5041F"/>
    <w:multiLevelType w:val="singleLevel"/>
    <w:tmpl w:val="AF3866A2"/>
    <w:lvl w:ilvl="0">
      <w:start w:val="1"/>
      <w:numFmt w:val="lowerLetter"/>
      <w:lvlText w:val="%1."/>
      <w:lvlJc w:val="left"/>
      <w:pPr>
        <w:tabs>
          <w:tab w:val="num" w:pos="1080"/>
        </w:tabs>
        <w:ind w:left="1080" w:hanging="360"/>
      </w:pPr>
      <w:rPr>
        <w:rFonts w:hint="default"/>
      </w:rPr>
    </w:lvl>
  </w:abstractNum>
  <w:abstractNum w:abstractNumId="125">
    <w:nsid w:val="50FC2B62"/>
    <w:multiLevelType w:val="singleLevel"/>
    <w:tmpl w:val="27F43486"/>
    <w:lvl w:ilvl="0">
      <w:start w:val="1"/>
      <w:numFmt w:val="decimal"/>
      <w:lvlText w:val="%1."/>
      <w:lvlJc w:val="left"/>
      <w:pPr>
        <w:tabs>
          <w:tab w:val="num" w:pos="1080"/>
        </w:tabs>
        <w:ind w:left="1080" w:hanging="360"/>
      </w:pPr>
      <w:rPr>
        <w:rFonts w:hint="default"/>
      </w:rPr>
    </w:lvl>
  </w:abstractNum>
  <w:abstractNum w:abstractNumId="126">
    <w:nsid w:val="510B6C9F"/>
    <w:multiLevelType w:val="singleLevel"/>
    <w:tmpl w:val="D0689F88"/>
    <w:lvl w:ilvl="0">
      <w:start w:val="1"/>
      <w:numFmt w:val="lowerLetter"/>
      <w:lvlText w:val="%1)"/>
      <w:lvlJc w:val="left"/>
      <w:pPr>
        <w:tabs>
          <w:tab w:val="num" w:pos="2160"/>
        </w:tabs>
        <w:ind w:left="2160" w:hanging="360"/>
      </w:pPr>
      <w:rPr>
        <w:rFonts w:hint="default"/>
      </w:rPr>
    </w:lvl>
  </w:abstractNum>
  <w:abstractNum w:abstractNumId="127">
    <w:nsid w:val="51265576"/>
    <w:multiLevelType w:val="singleLevel"/>
    <w:tmpl w:val="BCCA3F62"/>
    <w:lvl w:ilvl="0">
      <w:start w:val="1"/>
      <w:numFmt w:val="lowerLetter"/>
      <w:lvlText w:val="%1."/>
      <w:lvlJc w:val="left"/>
      <w:pPr>
        <w:tabs>
          <w:tab w:val="num" w:pos="1080"/>
        </w:tabs>
        <w:ind w:left="1080" w:hanging="360"/>
      </w:pPr>
      <w:rPr>
        <w:rFonts w:hint="default"/>
      </w:rPr>
    </w:lvl>
  </w:abstractNum>
  <w:abstractNum w:abstractNumId="128">
    <w:nsid w:val="515E384D"/>
    <w:multiLevelType w:val="singleLevel"/>
    <w:tmpl w:val="20BE59FE"/>
    <w:lvl w:ilvl="0">
      <w:start w:val="1"/>
      <w:numFmt w:val="decimal"/>
      <w:lvlText w:val="%1."/>
      <w:lvlJc w:val="left"/>
      <w:pPr>
        <w:tabs>
          <w:tab w:val="num" w:pos="720"/>
        </w:tabs>
        <w:ind w:left="720" w:hanging="360"/>
      </w:pPr>
      <w:rPr>
        <w:rFonts w:hint="default"/>
      </w:rPr>
    </w:lvl>
  </w:abstractNum>
  <w:abstractNum w:abstractNumId="129">
    <w:nsid w:val="51E158AC"/>
    <w:multiLevelType w:val="singleLevel"/>
    <w:tmpl w:val="11F064EC"/>
    <w:lvl w:ilvl="0">
      <w:start w:val="1"/>
      <w:numFmt w:val="lowerLetter"/>
      <w:lvlText w:val="%1."/>
      <w:lvlJc w:val="left"/>
      <w:pPr>
        <w:tabs>
          <w:tab w:val="num" w:pos="1080"/>
        </w:tabs>
        <w:ind w:left="1080" w:hanging="360"/>
      </w:pPr>
      <w:rPr>
        <w:rFonts w:hint="default"/>
      </w:rPr>
    </w:lvl>
  </w:abstractNum>
  <w:abstractNum w:abstractNumId="130">
    <w:nsid w:val="52990F30"/>
    <w:multiLevelType w:val="singleLevel"/>
    <w:tmpl w:val="9A2AD300"/>
    <w:lvl w:ilvl="0">
      <w:start w:val="1"/>
      <w:numFmt w:val="upperLetter"/>
      <w:lvlText w:val="%1."/>
      <w:lvlJc w:val="left"/>
      <w:pPr>
        <w:tabs>
          <w:tab w:val="num" w:pos="720"/>
        </w:tabs>
        <w:ind w:left="720" w:hanging="360"/>
      </w:pPr>
      <w:rPr>
        <w:rFonts w:hint="default"/>
      </w:rPr>
    </w:lvl>
  </w:abstractNum>
  <w:abstractNum w:abstractNumId="131">
    <w:nsid w:val="52A309AA"/>
    <w:multiLevelType w:val="singleLevel"/>
    <w:tmpl w:val="C688C862"/>
    <w:lvl w:ilvl="0">
      <w:start w:val="1"/>
      <w:numFmt w:val="decimal"/>
      <w:lvlText w:val="%1)"/>
      <w:lvlJc w:val="left"/>
      <w:pPr>
        <w:tabs>
          <w:tab w:val="num" w:pos="1440"/>
        </w:tabs>
        <w:ind w:left="1440" w:hanging="360"/>
      </w:pPr>
      <w:rPr>
        <w:rFonts w:hint="default"/>
      </w:rPr>
    </w:lvl>
  </w:abstractNum>
  <w:abstractNum w:abstractNumId="132">
    <w:nsid w:val="53214FD4"/>
    <w:multiLevelType w:val="singleLevel"/>
    <w:tmpl w:val="9C223BDE"/>
    <w:lvl w:ilvl="0">
      <w:start w:val="1"/>
      <w:numFmt w:val="upperLetter"/>
      <w:lvlText w:val="%1."/>
      <w:lvlJc w:val="left"/>
      <w:pPr>
        <w:tabs>
          <w:tab w:val="num" w:pos="720"/>
        </w:tabs>
        <w:ind w:left="720" w:hanging="360"/>
      </w:pPr>
      <w:rPr>
        <w:rFonts w:hint="default"/>
      </w:rPr>
    </w:lvl>
  </w:abstractNum>
  <w:abstractNum w:abstractNumId="133">
    <w:nsid w:val="53955288"/>
    <w:multiLevelType w:val="singleLevel"/>
    <w:tmpl w:val="F07687B8"/>
    <w:lvl w:ilvl="0">
      <w:start w:val="1"/>
      <w:numFmt w:val="lowerLetter"/>
      <w:lvlText w:val="%1)"/>
      <w:lvlJc w:val="left"/>
      <w:pPr>
        <w:tabs>
          <w:tab w:val="num" w:pos="2160"/>
        </w:tabs>
        <w:ind w:left="2160" w:hanging="360"/>
      </w:pPr>
      <w:rPr>
        <w:rFonts w:hint="default"/>
      </w:rPr>
    </w:lvl>
  </w:abstractNum>
  <w:abstractNum w:abstractNumId="134">
    <w:nsid w:val="54120F07"/>
    <w:multiLevelType w:val="singleLevel"/>
    <w:tmpl w:val="6BE6AD78"/>
    <w:lvl w:ilvl="0">
      <w:start w:val="1"/>
      <w:numFmt w:val="lowerLetter"/>
      <w:lvlText w:val="%1."/>
      <w:lvlJc w:val="left"/>
      <w:pPr>
        <w:tabs>
          <w:tab w:val="num" w:pos="1080"/>
        </w:tabs>
        <w:ind w:left="1080" w:hanging="360"/>
      </w:pPr>
      <w:rPr>
        <w:rFonts w:hint="default"/>
      </w:rPr>
    </w:lvl>
  </w:abstractNum>
  <w:abstractNum w:abstractNumId="135">
    <w:nsid w:val="551426F0"/>
    <w:multiLevelType w:val="singleLevel"/>
    <w:tmpl w:val="2078E5EC"/>
    <w:lvl w:ilvl="0">
      <w:start w:val="1"/>
      <w:numFmt w:val="decimal"/>
      <w:lvlText w:val="%1)"/>
      <w:lvlJc w:val="left"/>
      <w:pPr>
        <w:tabs>
          <w:tab w:val="num" w:pos="1800"/>
        </w:tabs>
        <w:ind w:left="1800" w:hanging="360"/>
      </w:pPr>
      <w:rPr>
        <w:rFonts w:hint="default"/>
      </w:rPr>
    </w:lvl>
  </w:abstractNum>
  <w:abstractNum w:abstractNumId="136">
    <w:nsid w:val="551F4C03"/>
    <w:multiLevelType w:val="singleLevel"/>
    <w:tmpl w:val="B088E23E"/>
    <w:lvl w:ilvl="0">
      <w:start w:val="1"/>
      <w:numFmt w:val="decimal"/>
      <w:lvlText w:val="%1."/>
      <w:lvlJc w:val="left"/>
      <w:pPr>
        <w:tabs>
          <w:tab w:val="num" w:pos="1440"/>
        </w:tabs>
        <w:ind w:left="1440" w:hanging="360"/>
      </w:pPr>
      <w:rPr>
        <w:rFonts w:hint="default"/>
      </w:rPr>
    </w:lvl>
  </w:abstractNum>
  <w:abstractNum w:abstractNumId="137">
    <w:nsid w:val="55D93E3C"/>
    <w:multiLevelType w:val="singleLevel"/>
    <w:tmpl w:val="68088B60"/>
    <w:lvl w:ilvl="0">
      <w:start w:val="1"/>
      <w:numFmt w:val="lowerLetter"/>
      <w:lvlText w:val="%1."/>
      <w:lvlJc w:val="left"/>
      <w:pPr>
        <w:tabs>
          <w:tab w:val="num" w:pos="1080"/>
        </w:tabs>
        <w:ind w:left="1080" w:hanging="360"/>
      </w:pPr>
      <w:rPr>
        <w:rFonts w:hint="default"/>
      </w:rPr>
    </w:lvl>
  </w:abstractNum>
  <w:abstractNum w:abstractNumId="138">
    <w:nsid w:val="57220347"/>
    <w:multiLevelType w:val="singleLevel"/>
    <w:tmpl w:val="F8AA529A"/>
    <w:lvl w:ilvl="0">
      <w:start w:val="1"/>
      <w:numFmt w:val="lowerLetter"/>
      <w:lvlText w:val="%1."/>
      <w:lvlJc w:val="left"/>
      <w:pPr>
        <w:tabs>
          <w:tab w:val="num" w:pos="1440"/>
        </w:tabs>
        <w:ind w:left="1440" w:hanging="360"/>
      </w:pPr>
      <w:rPr>
        <w:rFonts w:hint="default"/>
      </w:rPr>
    </w:lvl>
  </w:abstractNum>
  <w:abstractNum w:abstractNumId="139">
    <w:nsid w:val="57360655"/>
    <w:multiLevelType w:val="singleLevel"/>
    <w:tmpl w:val="5AFE3556"/>
    <w:lvl w:ilvl="0">
      <w:start w:val="1"/>
      <w:numFmt w:val="decimal"/>
      <w:lvlText w:val="%1."/>
      <w:lvlJc w:val="left"/>
      <w:pPr>
        <w:tabs>
          <w:tab w:val="num" w:pos="720"/>
        </w:tabs>
        <w:ind w:left="720" w:hanging="360"/>
      </w:pPr>
      <w:rPr>
        <w:rFonts w:hint="default"/>
      </w:rPr>
    </w:lvl>
  </w:abstractNum>
  <w:abstractNum w:abstractNumId="140">
    <w:nsid w:val="593F1AE8"/>
    <w:multiLevelType w:val="singleLevel"/>
    <w:tmpl w:val="F5FA3B52"/>
    <w:lvl w:ilvl="0">
      <w:start w:val="1"/>
      <w:numFmt w:val="upperLetter"/>
      <w:lvlText w:val="%1."/>
      <w:lvlJc w:val="left"/>
      <w:pPr>
        <w:tabs>
          <w:tab w:val="num" w:pos="1080"/>
        </w:tabs>
        <w:ind w:left="1080" w:hanging="360"/>
      </w:pPr>
      <w:rPr>
        <w:rFonts w:hint="default"/>
      </w:rPr>
    </w:lvl>
  </w:abstractNum>
  <w:abstractNum w:abstractNumId="141">
    <w:nsid w:val="5A424C73"/>
    <w:multiLevelType w:val="singleLevel"/>
    <w:tmpl w:val="167AB810"/>
    <w:lvl w:ilvl="0">
      <w:start w:val="1"/>
      <w:numFmt w:val="lowerLetter"/>
      <w:lvlText w:val="%1."/>
      <w:lvlJc w:val="left"/>
      <w:pPr>
        <w:tabs>
          <w:tab w:val="num" w:pos="1080"/>
        </w:tabs>
        <w:ind w:left="1080" w:hanging="360"/>
      </w:pPr>
      <w:rPr>
        <w:rFonts w:hint="default"/>
        <w:i w:val="0"/>
      </w:rPr>
    </w:lvl>
  </w:abstractNum>
  <w:abstractNum w:abstractNumId="142">
    <w:nsid w:val="5A4A1E9C"/>
    <w:multiLevelType w:val="singleLevel"/>
    <w:tmpl w:val="E466B87C"/>
    <w:lvl w:ilvl="0">
      <w:start w:val="1"/>
      <w:numFmt w:val="decimal"/>
      <w:lvlText w:val="%1)"/>
      <w:lvlJc w:val="left"/>
      <w:pPr>
        <w:tabs>
          <w:tab w:val="num" w:pos="1440"/>
        </w:tabs>
        <w:ind w:left="1440" w:hanging="360"/>
      </w:pPr>
      <w:rPr>
        <w:rFonts w:hint="default"/>
      </w:rPr>
    </w:lvl>
  </w:abstractNum>
  <w:abstractNum w:abstractNumId="143">
    <w:nsid w:val="5A634B24"/>
    <w:multiLevelType w:val="singleLevel"/>
    <w:tmpl w:val="C712B434"/>
    <w:lvl w:ilvl="0">
      <w:start w:val="3"/>
      <w:numFmt w:val="bullet"/>
      <w:lvlText w:val=""/>
      <w:lvlJc w:val="left"/>
      <w:pPr>
        <w:tabs>
          <w:tab w:val="num" w:pos="2520"/>
        </w:tabs>
        <w:ind w:left="2520" w:hanging="360"/>
      </w:pPr>
      <w:rPr>
        <w:rFonts w:ascii="Wingdings" w:hAnsi="Wingdings" w:hint="default"/>
      </w:rPr>
    </w:lvl>
  </w:abstractNum>
  <w:abstractNum w:abstractNumId="144">
    <w:nsid w:val="5A9A19AE"/>
    <w:multiLevelType w:val="singleLevel"/>
    <w:tmpl w:val="C68455F0"/>
    <w:lvl w:ilvl="0">
      <w:start w:val="1"/>
      <w:numFmt w:val="upperLetter"/>
      <w:lvlText w:val="%1."/>
      <w:lvlJc w:val="left"/>
      <w:pPr>
        <w:tabs>
          <w:tab w:val="num" w:pos="720"/>
        </w:tabs>
        <w:ind w:left="720" w:hanging="360"/>
      </w:pPr>
      <w:rPr>
        <w:rFonts w:hint="default"/>
      </w:rPr>
    </w:lvl>
  </w:abstractNum>
  <w:abstractNum w:abstractNumId="145">
    <w:nsid w:val="5BD006B9"/>
    <w:multiLevelType w:val="singleLevel"/>
    <w:tmpl w:val="4410A3EE"/>
    <w:lvl w:ilvl="0">
      <w:start w:val="3"/>
      <w:numFmt w:val="bullet"/>
      <w:lvlText w:val=""/>
      <w:lvlJc w:val="left"/>
      <w:pPr>
        <w:tabs>
          <w:tab w:val="num" w:pos="1440"/>
        </w:tabs>
        <w:ind w:left="1440" w:hanging="360"/>
      </w:pPr>
      <w:rPr>
        <w:rFonts w:ascii="Wingdings" w:hAnsi="Wingdings" w:hint="default"/>
      </w:rPr>
    </w:lvl>
  </w:abstractNum>
  <w:abstractNum w:abstractNumId="146">
    <w:nsid w:val="5C881AAB"/>
    <w:multiLevelType w:val="singleLevel"/>
    <w:tmpl w:val="8F9A745A"/>
    <w:lvl w:ilvl="0">
      <w:start w:val="1"/>
      <w:numFmt w:val="lowerLetter"/>
      <w:lvlText w:val="%1."/>
      <w:lvlJc w:val="left"/>
      <w:pPr>
        <w:tabs>
          <w:tab w:val="num" w:pos="1080"/>
        </w:tabs>
        <w:ind w:left="1080" w:hanging="360"/>
      </w:pPr>
      <w:rPr>
        <w:rFonts w:hint="default"/>
      </w:rPr>
    </w:lvl>
  </w:abstractNum>
  <w:abstractNum w:abstractNumId="147">
    <w:nsid w:val="5CF72D15"/>
    <w:multiLevelType w:val="singleLevel"/>
    <w:tmpl w:val="79D2FE84"/>
    <w:lvl w:ilvl="0">
      <w:start w:val="1"/>
      <w:numFmt w:val="decimal"/>
      <w:lvlText w:val="%1."/>
      <w:lvlJc w:val="left"/>
      <w:pPr>
        <w:tabs>
          <w:tab w:val="num" w:pos="1800"/>
        </w:tabs>
        <w:ind w:left="1800" w:hanging="360"/>
      </w:pPr>
      <w:rPr>
        <w:rFonts w:hint="default"/>
      </w:rPr>
    </w:lvl>
  </w:abstractNum>
  <w:abstractNum w:abstractNumId="148">
    <w:nsid w:val="5DB82ED9"/>
    <w:multiLevelType w:val="singleLevel"/>
    <w:tmpl w:val="F4806DD8"/>
    <w:lvl w:ilvl="0">
      <w:start w:val="1"/>
      <w:numFmt w:val="lowerLetter"/>
      <w:lvlText w:val="%1."/>
      <w:lvlJc w:val="left"/>
      <w:pPr>
        <w:tabs>
          <w:tab w:val="num" w:pos="1440"/>
        </w:tabs>
        <w:ind w:left="1440" w:hanging="360"/>
      </w:pPr>
      <w:rPr>
        <w:rFonts w:hint="default"/>
      </w:rPr>
    </w:lvl>
  </w:abstractNum>
  <w:abstractNum w:abstractNumId="149">
    <w:nsid w:val="5DCC3056"/>
    <w:multiLevelType w:val="singleLevel"/>
    <w:tmpl w:val="3CFCDE46"/>
    <w:lvl w:ilvl="0">
      <w:start w:val="1"/>
      <w:numFmt w:val="decimal"/>
      <w:lvlText w:val="%1."/>
      <w:lvlJc w:val="left"/>
      <w:pPr>
        <w:tabs>
          <w:tab w:val="num" w:pos="1080"/>
        </w:tabs>
        <w:ind w:left="1080" w:hanging="360"/>
      </w:pPr>
      <w:rPr>
        <w:rFonts w:hint="default"/>
      </w:rPr>
    </w:lvl>
  </w:abstractNum>
  <w:abstractNum w:abstractNumId="150">
    <w:nsid w:val="5DF14400"/>
    <w:multiLevelType w:val="singleLevel"/>
    <w:tmpl w:val="EFECDE08"/>
    <w:lvl w:ilvl="0">
      <w:start w:val="1"/>
      <w:numFmt w:val="decimal"/>
      <w:lvlText w:val="%1)"/>
      <w:lvlJc w:val="left"/>
      <w:pPr>
        <w:tabs>
          <w:tab w:val="num" w:pos="2160"/>
        </w:tabs>
        <w:ind w:left="2160" w:hanging="360"/>
      </w:pPr>
      <w:rPr>
        <w:rFonts w:hint="default"/>
      </w:rPr>
    </w:lvl>
  </w:abstractNum>
  <w:abstractNum w:abstractNumId="151">
    <w:nsid w:val="5EF7054F"/>
    <w:multiLevelType w:val="singleLevel"/>
    <w:tmpl w:val="BA74A372"/>
    <w:lvl w:ilvl="0">
      <w:start w:val="1"/>
      <w:numFmt w:val="decimal"/>
      <w:lvlText w:val="%1)"/>
      <w:lvlJc w:val="left"/>
      <w:pPr>
        <w:tabs>
          <w:tab w:val="num" w:pos="1440"/>
        </w:tabs>
        <w:ind w:left="1440" w:hanging="360"/>
      </w:pPr>
      <w:rPr>
        <w:rFonts w:hint="default"/>
      </w:rPr>
    </w:lvl>
  </w:abstractNum>
  <w:abstractNum w:abstractNumId="152">
    <w:nsid w:val="62650C3A"/>
    <w:multiLevelType w:val="singleLevel"/>
    <w:tmpl w:val="8F202C5C"/>
    <w:lvl w:ilvl="0">
      <w:start w:val="1"/>
      <w:numFmt w:val="lowerLetter"/>
      <w:lvlText w:val="%1."/>
      <w:lvlJc w:val="left"/>
      <w:pPr>
        <w:tabs>
          <w:tab w:val="num" w:pos="1800"/>
        </w:tabs>
        <w:ind w:left="1800" w:hanging="360"/>
      </w:pPr>
      <w:rPr>
        <w:rFonts w:hint="default"/>
      </w:rPr>
    </w:lvl>
  </w:abstractNum>
  <w:abstractNum w:abstractNumId="153">
    <w:nsid w:val="62C02C72"/>
    <w:multiLevelType w:val="singleLevel"/>
    <w:tmpl w:val="8F449A52"/>
    <w:lvl w:ilvl="0">
      <w:start w:val="1"/>
      <w:numFmt w:val="decimal"/>
      <w:lvlText w:val="%1."/>
      <w:lvlJc w:val="left"/>
      <w:pPr>
        <w:tabs>
          <w:tab w:val="num" w:pos="1080"/>
        </w:tabs>
        <w:ind w:left="1080" w:hanging="360"/>
      </w:pPr>
      <w:rPr>
        <w:rFonts w:hint="default"/>
      </w:rPr>
    </w:lvl>
  </w:abstractNum>
  <w:abstractNum w:abstractNumId="154">
    <w:nsid w:val="63BB483D"/>
    <w:multiLevelType w:val="singleLevel"/>
    <w:tmpl w:val="2DCE9DA6"/>
    <w:lvl w:ilvl="0">
      <w:start w:val="1"/>
      <w:numFmt w:val="decimal"/>
      <w:lvlText w:val="%1)"/>
      <w:lvlJc w:val="left"/>
      <w:pPr>
        <w:tabs>
          <w:tab w:val="num" w:pos="1440"/>
        </w:tabs>
        <w:ind w:left="1440" w:hanging="360"/>
      </w:pPr>
      <w:rPr>
        <w:rFonts w:hint="default"/>
      </w:rPr>
    </w:lvl>
  </w:abstractNum>
  <w:abstractNum w:abstractNumId="155">
    <w:nsid w:val="63E045A8"/>
    <w:multiLevelType w:val="singleLevel"/>
    <w:tmpl w:val="F02C89C6"/>
    <w:lvl w:ilvl="0">
      <w:start w:val="1"/>
      <w:numFmt w:val="decimal"/>
      <w:lvlText w:val="%1)"/>
      <w:lvlJc w:val="left"/>
      <w:pPr>
        <w:tabs>
          <w:tab w:val="num" w:pos="1440"/>
        </w:tabs>
        <w:ind w:left="1440" w:hanging="360"/>
      </w:pPr>
      <w:rPr>
        <w:rFonts w:hint="default"/>
      </w:rPr>
    </w:lvl>
  </w:abstractNum>
  <w:abstractNum w:abstractNumId="156">
    <w:nsid w:val="6400281B"/>
    <w:multiLevelType w:val="singleLevel"/>
    <w:tmpl w:val="9426E580"/>
    <w:lvl w:ilvl="0">
      <w:start w:val="1"/>
      <w:numFmt w:val="lowerLetter"/>
      <w:lvlText w:val="%1)"/>
      <w:lvlJc w:val="left"/>
      <w:pPr>
        <w:tabs>
          <w:tab w:val="num" w:pos="1800"/>
        </w:tabs>
        <w:ind w:left="1800" w:hanging="360"/>
      </w:pPr>
      <w:rPr>
        <w:rFonts w:hint="default"/>
      </w:rPr>
    </w:lvl>
  </w:abstractNum>
  <w:abstractNum w:abstractNumId="157">
    <w:nsid w:val="640607EA"/>
    <w:multiLevelType w:val="singleLevel"/>
    <w:tmpl w:val="9878A2EA"/>
    <w:lvl w:ilvl="0">
      <w:start w:val="1"/>
      <w:numFmt w:val="decimal"/>
      <w:lvlText w:val="%1)"/>
      <w:lvlJc w:val="left"/>
      <w:pPr>
        <w:tabs>
          <w:tab w:val="num" w:pos="1440"/>
        </w:tabs>
        <w:ind w:left="1440" w:hanging="360"/>
      </w:pPr>
      <w:rPr>
        <w:rFonts w:hint="default"/>
      </w:rPr>
    </w:lvl>
  </w:abstractNum>
  <w:abstractNum w:abstractNumId="158">
    <w:nsid w:val="64F42F2E"/>
    <w:multiLevelType w:val="singleLevel"/>
    <w:tmpl w:val="6B74B992"/>
    <w:lvl w:ilvl="0">
      <w:start w:val="5"/>
      <w:numFmt w:val="lowerLetter"/>
      <w:lvlText w:val="%1."/>
      <w:lvlJc w:val="left"/>
      <w:pPr>
        <w:tabs>
          <w:tab w:val="num" w:pos="1080"/>
        </w:tabs>
        <w:ind w:left="1080" w:hanging="360"/>
      </w:pPr>
      <w:rPr>
        <w:rFonts w:hint="default"/>
      </w:rPr>
    </w:lvl>
  </w:abstractNum>
  <w:abstractNum w:abstractNumId="159">
    <w:nsid w:val="66DB1E5E"/>
    <w:multiLevelType w:val="singleLevel"/>
    <w:tmpl w:val="6CC2BA30"/>
    <w:lvl w:ilvl="0">
      <w:start w:val="1"/>
      <w:numFmt w:val="upperLetter"/>
      <w:lvlText w:val="%1."/>
      <w:lvlJc w:val="left"/>
      <w:pPr>
        <w:tabs>
          <w:tab w:val="num" w:pos="720"/>
        </w:tabs>
        <w:ind w:left="720" w:hanging="360"/>
      </w:pPr>
      <w:rPr>
        <w:rFonts w:hint="default"/>
      </w:rPr>
    </w:lvl>
  </w:abstractNum>
  <w:abstractNum w:abstractNumId="160">
    <w:nsid w:val="67154AD2"/>
    <w:multiLevelType w:val="singleLevel"/>
    <w:tmpl w:val="1A36DF16"/>
    <w:lvl w:ilvl="0">
      <w:start w:val="1"/>
      <w:numFmt w:val="decimal"/>
      <w:lvlText w:val="%1."/>
      <w:lvlJc w:val="left"/>
      <w:pPr>
        <w:tabs>
          <w:tab w:val="num" w:pos="720"/>
        </w:tabs>
        <w:ind w:left="720" w:hanging="360"/>
      </w:pPr>
      <w:rPr>
        <w:rFonts w:hint="default"/>
      </w:rPr>
    </w:lvl>
  </w:abstractNum>
  <w:abstractNum w:abstractNumId="161">
    <w:nsid w:val="674F1C0D"/>
    <w:multiLevelType w:val="singleLevel"/>
    <w:tmpl w:val="858814F0"/>
    <w:lvl w:ilvl="0">
      <w:start w:val="1"/>
      <w:numFmt w:val="decimal"/>
      <w:lvlText w:val="%1)"/>
      <w:lvlJc w:val="left"/>
      <w:pPr>
        <w:tabs>
          <w:tab w:val="num" w:pos="2520"/>
        </w:tabs>
        <w:ind w:left="2520" w:hanging="360"/>
      </w:pPr>
      <w:rPr>
        <w:rFonts w:hint="default"/>
      </w:rPr>
    </w:lvl>
  </w:abstractNum>
  <w:abstractNum w:abstractNumId="162">
    <w:nsid w:val="67BB41E5"/>
    <w:multiLevelType w:val="singleLevel"/>
    <w:tmpl w:val="7B7253EA"/>
    <w:lvl w:ilvl="0">
      <w:start w:val="1"/>
      <w:numFmt w:val="lowerLetter"/>
      <w:lvlText w:val="%1)"/>
      <w:lvlJc w:val="left"/>
      <w:pPr>
        <w:tabs>
          <w:tab w:val="num" w:pos="1800"/>
        </w:tabs>
        <w:ind w:left="1800" w:hanging="360"/>
      </w:pPr>
      <w:rPr>
        <w:rFonts w:hint="default"/>
      </w:rPr>
    </w:lvl>
  </w:abstractNum>
  <w:abstractNum w:abstractNumId="163">
    <w:nsid w:val="68A97607"/>
    <w:multiLevelType w:val="singleLevel"/>
    <w:tmpl w:val="95545586"/>
    <w:lvl w:ilvl="0">
      <w:start w:val="1"/>
      <w:numFmt w:val="decimal"/>
      <w:lvlText w:val="%1."/>
      <w:lvlJc w:val="left"/>
      <w:pPr>
        <w:tabs>
          <w:tab w:val="num" w:pos="1080"/>
        </w:tabs>
        <w:ind w:left="1080" w:hanging="360"/>
      </w:pPr>
      <w:rPr>
        <w:rFonts w:hint="default"/>
      </w:rPr>
    </w:lvl>
  </w:abstractNum>
  <w:abstractNum w:abstractNumId="164">
    <w:nsid w:val="68F72A34"/>
    <w:multiLevelType w:val="singleLevel"/>
    <w:tmpl w:val="79B483D6"/>
    <w:lvl w:ilvl="0">
      <w:start w:val="1"/>
      <w:numFmt w:val="decimal"/>
      <w:lvlText w:val="%1)"/>
      <w:lvlJc w:val="left"/>
      <w:pPr>
        <w:tabs>
          <w:tab w:val="num" w:pos="1440"/>
        </w:tabs>
        <w:ind w:left="1440" w:hanging="360"/>
      </w:pPr>
      <w:rPr>
        <w:rFonts w:hint="default"/>
      </w:rPr>
    </w:lvl>
  </w:abstractNum>
  <w:abstractNum w:abstractNumId="165">
    <w:nsid w:val="69ED780F"/>
    <w:multiLevelType w:val="singleLevel"/>
    <w:tmpl w:val="5922E678"/>
    <w:lvl w:ilvl="0">
      <w:start w:val="1"/>
      <w:numFmt w:val="decimal"/>
      <w:lvlText w:val="%1."/>
      <w:lvlJc w:val="left"/>
      <w:pPr>
        <w:tabs>
          <w:tab w:val="num" w:pos="1080"/>
        </w:tabs>
        <w:ind w:left="1080" w:hanging="360"/>
      </w:pPr>
      <w:rPr>
        <w:rFonts w:hint="default"/>
      </w:rPr>
    </w:lvl>
  </w:abstractNum>
  <w:abstractNum w:abstractNumId="166">
    <w:nsid w:val="6A1E4BE8"/>
    <w:multiLevelType w:val="singleLevel"/>
    <w:tmpl w:val="95741E94"/>
    <w:lvl w:ilvl="0">
      <w:start w:val="1"/>
      <w:numFmt w:val="lowerLetter"/>
      <w:lvlText w:val="%1)"/>
      <w:lvlJc w:val="left"/>
      <w:pPr>
        <w:tabs>
          <w:tab w:val="num" w:pos="2160"/>
        </w:tabs>
        <w:ind w:left="2160" w:hanging="360"/>
      </w:pPr>
      <w:rPr>
        <w:rFonts w:hint="default"/>
      </w:rPr>
    </w:lvl>
  </w:abstractNum>
  <w:abstractNum w:abstractNumId="167">
    <w:nsid w:val="6B1136C4"/>
    <w:multiLevelType w:val="singleLevel"/>
    <w:tmpl w:val="71CC390A"/>
    <w:lvl w:ilvl="0">
      <w:start w:val="1"/>
      <w:numFmt w:val="decimal"/>
      <w:lvlText w:val="%1)"/>
      <w:lvlJc w:val="left"/>
      <w:pPr>
        <w:tabs>
          <w:tab w:val="num" w:pos="1440"/>
        </w:tabs>
        <w:ind w:left="1440" w:hanging="360"/>
      </w:pPr>
      <w:rPr>
        <w:rFonts w:hint="default"/>
      </w:rPr>
    </w:lvl>
  </w:abstractNum>
  <w:abstractNum w:abstractNumId="168">
    <w:nsid w:val="6BD80401"/>
    <w:multiLevelType w:val="singleLevel"/>
    <w:tmpl w:val="8286E886"/>
    <w:lvl w:ilvl="0">
      <w:start w:val="1"/>
      <w:numFmt w:val="lowerLetter"/>
      <w:lvlText w:val="%1."/>
      <w:lvlJc w:val="left"/>
      <w:pPr>
        <w:tabs>
          <w:tab w:val="num" w:pos="1440"/>
        </w:tabs>
        <w:ind w:left="1440" w:hanging="360"/>
      </w:pPr>
      <w:rPr>
        <w:rFonts w:hint="default"/>
      </w:rPr>
    </w:lvl>
  </w:abstractNum>
  <w:abstractNum w:abstractNumId="169">
    <w:nsid w:val="6C17752E"/>
    <w:multiLevelType w:val="singleLevel"/>
    <w:tmpl w:val="6DF6196C"/>
    <w:lvl w:ilvl="0">
      <w:start w:val="1"/>
      <w:numFmt w:val="lowerLetter"/>
      <w:lvlText w:val="%1."/>
      <w:lvlJc w:val="left"/>
      <w:pPr>
        <w:tabs>
          <w:tab w:val="num" w:pos="1080"/>
        </w:tabs>
        <w:ind w:left="1080" w:hanging="360"/>
      </w:pPr>
      <w:rPr>
        <w:rFonts w:hint="default"/>
      </w:rPr>
    </w:lvl>
  </w:abstractNum>
  <w:abstractNum w:abstractNumId="170">
    <w:nsid w:val="6C4446CC"/>
    <w:multiLevelType w:val="singleLevel"/>
    <w:tmpl w:val="74380BBE"/>
    <w:lvl w:ilvl="0">
      <w:start w:val="1"/>
      <w:numFmt w:val="decimal"/>
      <w:lvlText w:val="%1."/>
      <w:lvlJc w:val="left"/>
      <w:pPr>
        <w:tabs>
          <w:tab w:val="num" w:pos="1440"/>
        </w:tabs>
        <w:ind w:left="1440" w:hanging="360"/>
      </w:pPr>
      <w:rPr>
        <w:rFonts w:hint="default"/>
      </w:rPr>
    </w:lvl>
  </w:abstractNum>
  <w:abstractNum w:abstractNumId="171">
    <w:nsid w:val="6CE142EA"/>
    <w:multiLevelType w:val="singleLevel"/>
    <w:tmpl w:val="8D5C95A6"/>
    <w:lvl w:ilvl="0">
      <w:start w:val="1"/>
      <w:numFmt w:val="decimal"/>
      <w:lvlText w:val="%1)"/>
      <w:lvlJc w:val="left"/>
      <w:pPr>
        <w:tabs>
          <w:tab w:val="num" w:pos="1800"/>
        </w:tabs>
        <w:ind w:left="1800" w:hanging="360"/>
      </w:pPr>
      <w:rPr>
        <w:rFonts w:hint="default"/>
      </w:rPr>
    </w:lvl>
  </w:abstractNum>
  <w:abstractNum w:abstractNumId="172">
    <w:nsid w:val="6CF07465"/>
    <w:multiLevelType w:val="singleLevel"/>
    <w:tmpl w:val="4F144478"/>
    <w:lvl w:ilvl="0">
      <w:start w:val="1"/>
      <w:numFmt w:val="lowerLetter"/>
      <w:lvlText w:val="%1."/>
      <w:lvlJc w:val="left"/>
      <w:pPr>
        <w:tabs>
          <w:tab w:val="num" w:pos="1080"/>
        </w:tabs>
        <w:ind w:left="1080" w:hanging="360"/>
      </w:pPr>
      <w:rPr>
        <w:rFonts w:hint="default"/>
      </w:rPr>
    </w:lvl>
  </w:abstractNum>
  <w:abstractNum w:abstractNumId="173">
    <w:nsid w:val="6D4A7084"/>
    <w:multiLevelType w:val="singleLevel"/>
    <w:tmpl w:val="9A367546"/>
    <w:lvl w:ilvl="0">
      <w:start w:val="1"/>
      <w:numFmt w:val="lowerLetter"/>
      <w:lvlText w:val="%1."/>
      <w:lvlJc w:val="left"/>
      <w:pPr>
        <w:tabs>
          <w:tab w:val="num" w:pos="1440"/>
        </w:tabs>
        <w:ind w:left="1440" w:hanging="360"/>
      </w:pPr>
      <w:rPr>
        <w:rFonts w:hint="default"/>
      </w:rPr>
    </w:lvl>
  </w:abstractNum>
  <w:abstractNum w:abstractNumId="174">
    <w:nsid w:val="6E1C6841"/>
    <w:multiLevelType w:val="singleLevel"/>
    <w:tmpl w:val="AC444DFC"/>
    <w:lvl w:ilvl="0">
      <w:start w:val="1"/>
      <w:numFmt w:val="lowerLetter"/>
      <w:lvlText w:val="%1)"/>
      <w:lvlJc w:val="left"/>
      <w:pPr>
        <w:tabs>
          <w:tab w:val="num" w:pos="1800"/>
        </w:tabs>
        <w:ind w:left="1800" w:hanging="360"/>
      </w:pPr>
      <w:rPr>
        <w:rFonts w:hint="default"/>
      </w:rPr>
    </w:lvl>
  </w:abstractNum>
  <w:abstractNum w:abstractNumId="175">
    <w:nsid w:val="6EE81B3E"/>
    <w:multiLevelType w:val="singleLevel"/>
    <w:tmpl w:val="BCAA4658"/>
    <w:lvl w:ilvl="0">
      <w:start w:val="1"/>
      <w:numFmt w:val="lowerLetter"/>
      <w:lvlText w:val="%1)"/>
      <w:lvlJc w:val="left"/>
      <w:pPr>
        <w:tabs>
          <w:tab w:val="num" w:pos="1800"/>
        </w:tabs>
        <w:ind w:left="1800" w:hanging="360"/>
      </w:pPr>
      <w:rPr>
        <w:rFonts w:hint="default"/>
      </w:rPr>
    </w:lvl>
  </w:abstractNum>
  <w:abstractNum w:abstractNumId="176">
    <w:nsid w:val="6EF904D6"/>
    <w:multiLevelType w:val="singleLevel"/>
    <w:tmpl w:val="4A528966"/>
    <w:lvl w:ilvl="0">
      <w:start w:val="1"/>
      <w:numFmt w:val="decimal"/>
      <w:lvlText w:val="%1)"/>
      <w:lvlJc w:val="left"/>
      <w:pPr>
        <w:tabs>
          <w:tab w:val="num" w:pos="2520"/>
        </w:tabs>
        <w:ind w:left="2520" w:hanging="360"/>
      </w:pPr>
      <w:rPr>
        <w:rFonts w:hint="default"/>
      </w:rPr>
    </w:lvl>
  </w:abstractNum>
  <w:abstractNum w:abstractNumId="177">
    <w:nsid w:val="6FF601B8"/>
    <w:multiLevelType w:val="singleLevel"/>
    <w:tmpl w:val="5882E6CC"/>
    <w:lvl w:ilvl="0">
      <w:start w:val="1"/>
      <w:numFmt w:val="decimal"/>
      <w:lvlText w:val="%1)"/>
      <w:lvlJc w:val="left"/>
      <w:pPr>
        <w:tabs>
          <w:tab w:val="num" w:pos="1440"/>
        </w:tabs>
        <w:ind w:left="1440" w:hanging="360"/>
      </w:pPr>
      <w:rPr>
        <w:rFonts w:hint="default"/>
      </w:rPr>
    </w:lvl>
  </w:abstractNum>
  <w:abstractNum w:abstractNumId="178">
    <w:nsid w:val="702F165E"/>
    <w:multiLevelType w:val="singleLevel"/>
    <w:tmpl w:val="A37AFF7C"/>
    <w:lvl w:ilvl="0">
      <w:start w:val="1"/>
      <w:numFmt w:val="decimal"/>
      <w:lvlText w:val="%1)"/>
      <w:lvlJc w:val="left"/>
      <w:pPr>
        <w:tabs>
          <w:tab w:val="num" w:pos="1440"/>
        </w:tabs>
        <w:ind w:left="1440" w:hanging="360"/>
      </w:pPr>
      <w:rPr>
        <w:rFonts w:hint="default"/>
      </w:rPr>
    </w:lvl>
  </w:abstractNum>
  <w:abstractNum w:abstractNumId="179">
    <w:nsid w:val="71D42EE0"/>
    <w:multiLevelType w:val="singleLevel"/>
    <w:tmpl w:val="0FAA6060"/>
    <w:lvl w:ilvl="0">
      <w:start w:val="1"/>
      <w:numFmt w:val="decimal"/>
      <w:lvlText w:val="%1)"/>
      <w:lvlJc w:val="left"/>
      <w:pPr>
        <w:tabs>
          <w:tab w:val="num" w:pos="1440"/>
        </w:tabs>
        <w:ind w:left="1440" w:hanging="360"/>
      </w:pPr>
      <w:rPr>
        <w:rFonts w:hint="default"/>
      </w:rPr>
    </w:lvl>
  </w:abstractNum>
  <w:abstractNum w:abstractNumId="180">
    <w:nsid w:val="725C73E8"/>
    <w:multiLevelType w:val="singleLevel"/>
    <w:tmpl w:val="C2AE0FA8"/>
    <w:lvl w:ilvl="0">
      <w:start w:val="1"/>
      <w:numFmt w:val="lowerLetter"/>
      <w:lvlText w:val="%1."/>
      <w:lvlJc w:val="left"/>
      <w:pPr>
        <w:tabs>
          <w:tab w:val="num" w:pos="1080"/>
        </w:tabs>
        <w:ind w:left="1080" w:hanging="360"/>
      </w:pPr>
      <w:rPr>
        <w:rFonts w:hint="default"/>
      </w:rPr>
    </w:lvl>
  </w:abstractNum>
  <w:abstractNum w:abstractNumId="181">
    <w:nsid w:val="72AC7C4E"/>
    <w:multiLevelType w:val="singleLevel"/>
    <w:tmpl w:val="3E7A4402"/>
    <w:lvl w:ilvl="0">
      <w:start w:val="1"/>
      <w:numFmt w:val="lowerLetter"/>
      <w:lvlText w:val="%1."/>
      <w:lvlJc w:val="left"/>
      <w:pPr>
        <w:tabs>
          <w:tab w:val="num" w:pos="1080"/>
        </w:tabs>
        <w:ind w:left="1080" w:hanging="360"/>
      </w:pPr>
      <w:rPr>
        <w:rFonts w:hint="default"/>
      </w:rPr>
    </w:lvl>
  </w:abstractNum>
  <w:abstractNum w:abstractNumId="182">
    <w:nsid w:val="72B60387"/>
    <w:multiLevelType w:val="singleLevel"/>
    <w:tmpl w:val="10086846"/>
    <w:lvl w:ilvl="0">
      <w:start w:val="1"/>
      <w:numFmt w:val="lowerLetter"/>
      <w:lvlText w:val="%1."/>
      <w:lvlJc w:val="left"/>
      <w:pPr>
        <w:tabs>
          <w:tab w:val="num" w:pos="1080"/>
        </w:tabs>
        <w:ind w:left="1080" w:hanging="360"/>
      </w:pPr>
      <w:rPr>
        <w:rFonts w:hint="default"/>
      </w:rPr>
    </w:lvl>
  </w:abstractNum>
  <w:abstractNum w:abstractNumId="183">
    <w:nsid w:val="72BB3BA7"/>
    <w:multiLevelType w:val="singleLevel"/>
    <w:tmpl w:val="7E447790"/>
    <w:lvl w:ilvl="0">
      <w:start w:val="1"/>
      <w:numFmt w:val="upperLetter"/>
      <w:lvlText w:val="%1."/>
      <w:lvlJc w:val="left"/>
      <w:pPr>
        <w:tabs>
          <w:tab w:val="num" w:pos="720"/>
        </w:tabs>
        <w:ind w:left="720" w:hanging="360"/>
      </w:pPr>
      <w:rPr>
        <w:rFonts w:hint="default"/>
      </w:rPr>
    </w:lvl>
  </w:abstractNum>
  <w:abstractNum w:abstractNumId="184">
    <w:nsid w:val="72DC286D"/>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85">
    <w:nsid w:val="737C33E5"/>
    <w:multiLevelType w:val="singleLevel"/>
    <w:tmpl w:val="0C56C1BC"/>
    <w:lvl w:ilvl="0">
      <w:start w:val="1"/>
      <w:numFmt w:val="lowerLetter"/>
      <w:lvlText w:val="%1."/>
      <w:lvlJc w:val="left"/>
      <w:pPr>
        <w:tabs>
          <w:tab w:val="num" w:pos="1080"/>
        </w:tabs>
        <w:ind w:left="1080" w:hanging="360"/>
      </w:pPr>
      <w:rPr>
        <w:rFonts w:hint="default"/>
        <w:i w:val="0"/>
      </w:rPr>
    </w:lvl>
  </w:abstractNum>
  <w:abstractNum w:abstractNumId="186">
    <w:nsid w:val="740F317B"/>
    <w:multiLevelType w:val="singleLevel"/>
    <w:tmpl w:val="E4B2FC42"/>
    <w:lvl w:ilvl="0">
      <w:start w:val="1"/>
      <w:numFmt w:val="lowerLetter"/>
      <w:lvlText w:val="%1."/>
      <w:lvlJc w:val="left"/>
      <w:pPr>
        <w:tabs>
          <w:tab w:val="num" w:pos="1080"/>
        </w:tabs>
        <w:ind w:left="1080" w:hanging="360"/>
      </w:pPr>
      <w:rPr>
        <w:rFonts w:hint="default"/>
      </w:rPr>
    </w:lvl>
  </w:abstractNum>
  <w:abstractNum w:abstractNumId="187">
    <w:nsid w:val="74C91EC1"/>
    <w:multiLevelType w:val="singleLevel"/>
    <w:tmpl w:val="04090013"/>
    <w:lvl w:ilvl="0">
      <w:start w:val="1"/>
      <w:numFmt w:val="upperRoman"/>
      <w:lvlText w:val="%1."/>
      <w:lvlJc w:val="left"/>
      <w:pPr>
        <w:tabs>
          <w:tab w:val="num" w:pos="720"/>
        </w:tabs>
        <w:ind w:left="720" w:hanging="720"/>
      </w:pPr>
      <w:rPr>
        <w:rFonts w:hint="default"/>
      </w:rPr>
    </w:lvl>
  </w:abstractNum>
  <w:abstractNum w:abstractNumId="188">
    <w:nsid w:val="75004ADF"/>
    <w:multiLevelType w:val="singleLevel"/>
    <w:tmpl w:val="180CF154"/>
    <w:lvl w:ilvl="0">
      <w:start w:val="1"/>
      <w:numFmt w:val="lowerLetter"/>
      <w:lvlText w:val="%1."/>
      <w:lvlJc w:val="left"/>
      <w:pPr>
        <w:tabs>
          <w:tab w:val="num" w:pos="1440"/>
        </w:tabs>
        <w:ind w:left="1440" w:hanging="360"/>
      </w:pPr>
      <w:rPr>
        <w:rFonts w:hint="default"/>
      </w:rPr>
    </w:lvl>
  </w:abstractNum>
  <w:abstractNum w:abstractNumId="189">
    <w:nsid w:val="75E77137"/>
    <w:multiLevelType w:val="singleLevel"/>
    <w:tmpl w:val="1C6258FC"/>
    <w:lvl w:ilvl="0">
      <w:start w:val="1"/>
      <w:numFmt w:val="decimal"/>
      <w:lvlText w:val="%1)"/>
      <w:lvlJc w:val="left"/>
      <w:pPr>
        <w:tabs>
          <w:tab w:val="num" w:pos="2160"/>
        </w:tabs>
        <w:ind w:left="2160" w:hanging="360"/>
      </w:pPr>
      <w:rPr>
        <w:rFonts w:hint="default"/>
      </w:rPr>
    </w:lvl>
  </w:abstractNum>
  <w:abstractNum w:abstractNumId="190">
    <w:nsid w:val="75E822F7"/>
    <w:multiLevelType w:val="singleLevel"/>
    <w:tmpl w:val="233625F0"/>
    <w:lvl w:ilvl="0">
      <w:start w:val="1"/>
      <w:numFmt w:val="lowerLetter"/>
      <w:lvlText w:val="%1."/>
      <w:lvlJc w:val="left"/>
      <w:pPr>
        <w:tabs>
          <w:tab w:val="num" w:pos="1440"/>
        </w:tabs>
        <w:ind w:left="1440" w:hanging="360"/>
      </w:pPr>
      <w:rPr>
        <w:rFonts w:hint="default"/>
      </w:rPr>
    </w:lvl>
  </w:abstractNum>
  <w:abstractNum w:abstractNumId="191">
    <w:nsid w:val="769D484C"/>
    <w:multiLevelType w:val="singleLevel"/>
    <w:tmpl w:val="7EB0A8FE"/>
    <w:lvl w:ilvl="0">
      <w:start w:val="1"/>
      <w:numFmt w:val="decimal"/>
      <w:lvlText w:val="%1."/>
      <w:lvlJc w:val="left"/>
      <w:pPr>
        <w:tabs>
          <w:tab w:val="num" w:pos="720"/>
        </w:tabs>
        <w:ind w:left="720" w:hanging="360"/>
      </w:pPr>
      <w:rPr>
        <w:rFonts w:hint="default"/>
      </w:rPr>
    </w:lvl>
  </w:abstractNum>
  <w:abstractNum w:abstractNumId="192">
    <w:nsid w:val="77CE5F27"/>
    <w:multiLevelType w:val="singleLevel"/>
    <w:tmpl w:val="47169DFE"/>
    <w:lvl w:ilvl="0">
      <w:start w:val="1"/>
      <w:numFmt w:val="lowerLetter"/>
      <w:lvlText w:val="%1."/>
      <w:lvlJc w:val="left"/>
      <w:pPr>
        <w:tabs>
          <w:tab w:val="num" w:pos="1080"/>
        </w:tabs>
        <w:ind w:left="1080" w:hanging="360"/>
      </w:pPr>
      <w:rPr>
        <w:rFonts w:hint="default"/>
      </w:rPr>
    </w:lvl>
  </w:abstractNum>
  <w:abstractNum w:abstractNumId="193">
    <w:nsid w:val="782B5F85"/>
    <w:multiLevelType w:val="singleLevel"/>
    <w:tmpl w:val="5C56A9A0"/>
    <w:lvl w:ilvl="0">
      <w:start w:val="1"/>
      <w:numFmt w:val="decimal"/>
      <w:lvlText w:val="%1)"/>
      <w:lvlJc w:val="left"/>
      <w:pPr>
        <w:tabs>
          <w:tab w:val="num" w:pos="1440"/>
        </w:tabs>
        <w:ind w:left="1440" w:hanging="360"/>
      </w:pPr>
      <w:rPr>
        <w:rFonts w:hint="default"/>
      </w:rPr>
    </w:lvl>
  </w:abstractNum>
  <w:abstractNum w:abstractNumId="194">
    <w:nsid w:val="78F52F41"/>
    <w:multiLevelType w:val="singleLevel"/>
    <w:tmpl w:val="11E2575C"/>
    <w:lvl w:ilvl="0">
      <w:start w:val="1"/>
      <w:numFmt w:val="decimal"/>
      <w:lvlText w:val="%1)"/>
      <w:lvlJc w:val="left"/>
      <w:pPr>
        <w:tabs>
          <w:tab w:val="num" w:pos="1440"/>
        </w:tabs>
        <w:ind w:left="1440" w:hanging="360"/>
      </w:pPr>
      <w:rPr>
        <w:rFonts w:hint="default"/>
      </w:rPr>
    </w:lvl>
  </w:abstractNum>
  <w:abstractNum w:abstractNumId="195">
    <w:nsid w:val="79311514"/>
    <w:multiLevelType w:val="singleLevel"/>
    <w:tmpl w:val="914CB524"/>
    <w:lvl w:ilvl="0">
      <w:start w:val="1"/>
      <w:numFmt w:val="decimal"/>
      <w:lvlText w:val="%1."/>
      <w:lvlJc w:val="left"/>
      <w:pPr>
        <w:tabs>
          <w:tab w:val="num" w:pos="1440"/>
        </w:tabs>
        <w:ind w:left="1440" w:hanging="360"/>
      </w:pPr>
      <w:rPr>
        <w:rFonts w:hint="default"/>
      </w:rPr>
    </w:lvl>
  </w:abstractNum>
  <w:abstractNum w:abstractNumId="196">
    <w:nsid w:val="7B610FBC"/>
    <w:multiLevelType w:val="singleLevel"/>
    <w:tmpl w:val="BBA65914"/>
    <w:lvl w:ilvl="0">
      <w:start w:val="1"/>
      <w:numFmt w:val="upperLetter"/>
      <w:lvlText w:val="%1."/>
      <w:lvlJc w:val="left"/>
      <w:pPr>
        <w:tabs>
          <w:tab w:val="num" w:pos="720"/>
        </w:tabs>
        <w:ind w:left="720" w:hanging="360"/>
      </w:pPr>
      <w:rPr>
        <w:rFonts w:hint="default"/>
      </w:rPr>
    </w:lvl>
  </w:abstractNum>
  <w:abstractNum w:abstractNumId="197">
    <w:nsid w:val="7DB61575"/>
    <w:multiLevelType w:val="singleLevel"/>
    <w:tmpl w:val="B6E27554"/>
    <w:lvl w:ilvl="0">
      <w:start w:val="3"/>
      <w:numFmt w:val="upperRoman"/>
      <w:lvlText w:val="%1."/>
      <w:lvlJc w:val="left"/>
      <w:pPr>
        <w:tabs>
          <w:tab w:val="num" w:pos="720"/>
        </w:tabs>
        <w:ind w:left="720" w:hanging="720"/>
      </w:pPr>
      <w:rPr>
        <w:rFonts w:hint="default"/>
        <w:b/>
      </w:rPr>
    </w:lvl>
  </w:abstractNum>
  <w:abstractNum w:abstractNumId="198">
    <w:nsid w:val="7DF04228"/>
    <w:multiLevelType w:val="singleLevel"/>
    <w:tmpl w:val="764245E2"/>
    <w:lvl w:ilvl="0">
      <w:start w:val="1"/>
      <w:numFmt w:val="lowerLetter"/>
      <w:lvlText w:val="%1."/>
      <w:lvlJc w:val="left"/>
      <w:pPr>
        <w:tabs>
          <w:tab w:val="num" w:pos="1080"/>
        </w:tabs>
        <w:ind w:left="1080" w:hanging="360"/>
      </w:pPr>
      <w:rPr>
        <w:rFonts w:hint="default"/>
      </w:rPr>
    </w:lvl>
  </w:abstractNum>
  <w:abstractNum w:abstractNumId="199">
    <w:nsid w:val="7DFF7E2F"/>
    <w:multiLevelType w:val="singleLevel"/>
    <w:tmpl w:val="6908BE92"/>
    <w:lvl w:ilvl="0">
      <w:start w:val="1"/>
      <w:numFmt w:val="upperLetter"/>
      <w:lvlText w:val="%1."/>
      <w:lvlJc w:val="left"/>
      <w:pPr>
        <w:tabs>
          <w:tab w:val="num" w:pos="720"/>
        </w:tabs>
        <w:ind w:left="720" w:hanging="360"/>
      </w:pPr>
      <w:rPr>
        <w:rFonts w:hint="default"/>
      </w:rPr>
    </w:lvl>
  </w:abstractNum>
  <w:abstractNum w:abstractNumId="200">
    <w:nsid w:val="7E5601F1"/>
    <w:multiLevelType w:val="singleLevel"/>
    <w:tmpl w:val="4AA89B38"/>
    <w:lvl w:ilvl="0">
      <w:start w:val="1"/>
      <w:numFmt w:val="lowerLetter"/>
      <w:lvlText w:val="%1."/>
      <w:lvlJc w:val="left"/>
      <w:pPr>
        <w:tabs>
          <w:tab w:val="num" w:pos="1080"/>
        </w:tabs>
        <w:ind w:left="1080" w:hanging="360"/>
      </w:pPr>
      <w:rPr>
        <w:rFonts w:hint="default"/>
      </w:rPr>
    </w:lvl>
  </w:abstractNum>
  <w:abstractNum w:abstractNumId="201">
    <w:nsid w:val="7F0776DB"/>
    <w:multiLevelType w:val="singleLevel"/>
    <w:tmpl w:val="FE828680"/>
    <w:lvl w:ilvl="0">
      <w:start w:val="1"/>
      <w:numFmt w:val="lowerLetter"/>
      <w:lvlText w:val="%1."/>
      <w:lvlJc w:val="left"/>
      <w:pPr>
        <w:tabs>
          <w:tab w:val="num" w:pos="1080"/>
        </w:tabs>
        <w:ind w:left="1080" w:hanging="360"/>
      </w:pPr>
      <w:rPr>
        <w:rFonts w:hint="default"/>
      </w:rPr>
    </w:lvl>
  </w:abstractNum>
  <w:abstractNum w:abstractNumId="202">
    <w:nsid w:val="7F55312A"/>
    <w:multiLevelType w:val="singleLevel"/>
    <w:tmpl w:val="B896E2C4"/>
    <w:lvl w:ilvl="0">
      <w:start w:val="1"/>
      <w:numFmt w:val="upperLetter"/>
      <w:lvlText w:val="%1."/>
      <w:lvlJc w:val="left"/>
      <w:pPr>
        <w:tabs>
          <w:tab w:val="num" w:pos="720"/>
        </w:tabs>
        <w:ind w:left="720" w:hanging="360"/>
      </w:pPr>
      <w:rPr>
        <w:rFonts w:hint="default"/>
      </w:rPr>
    </w:lvl>
  </w:abstractNum>
  <w:num w:numId="1">
    <w:abstractNumId w:val="184"/>
  </w:num>
  <w:num w:numId="2">
    <w:abstractNumId w:val="65"/>
  </w:num>
  <w:num w:numId="3">
    <w:abstractNumId w:val="118"/>
  </w:num>
  <w:num w:numId="4">
    <w:abstractNumId w:val="78"/>
  </w:num>
  <w:num w:numId="5">
    <w:abstractNumId w:val="8"/>
  </w:num>
  <w:num w:numId="6">
    <w:abstractNumId w:val="174"/>
  </w:num>
  <w:num w:numId="7">
    <w:abstractNumId w:val="67"/>
  </w:num>
  <w:num w:numId="8">
    <w:abstractNumId w:val="94"/>
  </w:num>
  <w:num w:numId="9">
    <w:abstractNumId w:val="4"/>
  </w:num>
  <w:num w:numId="10">
    <w:abstractNumId w:val="112"/>
  </w:num>
  <w:num w:numId="11">
    <w:abstractNumId w:val="170"/>
  </w:num>
  <w:num w:numId="12">
    <w:abstractNumId w:val="44"/>
  </w:num>
  <w:num w:numId="13">
    <w:abstractNumId w:val="36"/>
  </w:num>
  <w:num w:numId="14">
    <w:abstractNumId w:val="141"/>
  </w:num>
  <w:num w:numId="15">
    <w:abstractNumId w:val="146"/>
  </w:num>
  <w:num w:numId="16">
    <w:abstractNumId w:val="42"/>
  </w:num>
  <w:num w:numId="17">
    <w:abstractNumId w:val="22"/>
  </w:num>
  <w:num w:numId="18">
    <w:abstractNumId w:val="56"/>
  </w:num>
  <w:num w:numId="19">
    <w:abstractNumId w:val="82"/>
  </w:num>
  <w:num w:numId="20">
    <w:abstractNumId w:val="85"/>
  </w:num>
  <w:num w:numId="21">
    <w:abstractNumId w:val="128"/>
  </w:num>
  <w:num w:numId="22">
    <w:abstractNumId w:val="98"/>
  </w:num>
  <w:num w:numId="23">
    <w:abstractNumId w:val="192"/>
  </w:num>
  <w:num w:numId="24">
    <w:abstractNumId w:val="142"/>
  </w:num>
  <w:num w:numId="25">
    <w:abstractNumId w:val="179"/>
  </w:num>
  <w:num w:numId="26">
    <w:abstractNumId w:val="178"/>
  </w:num>
  <w:num w:numId="27">
    <w:abstractNumId w:val="158"/>
  </w:num>
  <w:num w:numId="28">
    <w:abstractNumId w:val="124"/>
  </w:num>
  <w:num w:numId="29">
    <w:abstractNumId w:val="177"/>
  </w:num>
  <w:num w:numId="30">
    <w:abstractNumId w:val="155"/>
  </w:num>
  <w:num w:numId="31">
    <w:abstractNumId w:val="15"/>
  </w:num>
  <w:num w:numId="32">
    <w:abstractNumId w:val="182"/>
  </w:num>
  <w:num w:numId="33">
    <w:abstractNumId w:val="154"/>
  </w:num>
  <w:num w:numId="34">
    <w:abstractNumId w:val="106"/>
  </w:num>
  <w:num w:numId="35">
    <w:abstractNumId w:val="59"/>
  </w:num>
  <w:num w:numId="36">
    <w:abstractNumId w:val="160"/>
  </w:num>
  <w:num w:numId="37">
    <w:abstractNumId w:val="168"/>
  </w:num>
  <w:num w:numId="38">
    <w:abstractNumId w:val="171"/>
  </w:num>
  <w:num w:numId="39">
    <w:abstractNumId w:val="103"/>
  </w:num>
  <w:num w:numId="40">
    <w:abstractNumId w:val="143"/>
  </w:num>
  <w:num w:numId="41">
    <w:abstractNumId w:val="185"/>
  </w:num>
  <w:num w:numId="42">
    <w:abstractNumId w:val="157"/>
  </w:num>
  <w:num w:numId="43">
    <w:abstractNumId w:val="69"/>
  </w:num>
  <w:num w:numId="44">
    <w:abstractNumId w:val="151"/>
  </w:num>
  <w:num w:numId="45">
    <w:abstractNumId w:val="167"/>
  </w:num>
  <w:num w:numId="46">
    <w:abstractNumId w:val="127"/>
  </w:num>
  <w:num w:numId="47">
    <w:abstractNumId w:val="1"/>
  </w:num>
  <w:num w:numId="48">
    <w:abstractNumId w:val="38"/>
  </w:num>
  <w:num w:numId="49">
    <w:abstractNumId w:val="49"/>
  </w:num>
  <w:num w:numId="50">
    <w:abstractNumId w:val="180"/>
  </w:num>
  <w:num w:numId="51">
    <w:abstractNumId w:val="16"/>
  </w:num>
  <w:num w:numId="52">
    <w:abstractNumId w:val="28"/>
  </w:num>
  <w:num w:numId="53">
    <w:abstractNumId w:val="126"/>
  </w:num>
  <w:num w:numId="54">
    <w:abstractNumId w:val="111"/>
  </w:num>
  <w:num w:numId="55">
    <w:abstractNumId w:val="93"/>
  </w:num>
  <w:num w:numId="56">
    <w:abstractNumId w:val="25"/>
  </w:num>
  <w:num w:numId="57">
    <w:abstractNumId w:val="139"/>
  </w:num>
  <w:num w:numId="58">
    <w:abstractNumId w:val="102"/>
  </w:num>
  <w:num w:numId="59">
    <w:abstractNumId w:val="32"/>
  </w:num>
  <w:num w:numId="60">
    <w:abstractNumId w:val="43"/>
  </w:num>
  <w:num w:numId="61">
    <w:abstractNumId w:val="41"/>
  </w:num>
  <w:num w:numId="62">
    <w:abstractNumId w:val="136"/>
  </w:num>
  <w:num w:numId="63">
    <w:abstractNumId w:val="195"/>
  </w:num>
  <w:num w:numId="64">
    <w:abstractNumId w:val="117"/>
  </w:num>
  <w:num w:numId="65">
    <w:abstractNumId w:val="175"/>
  </w:num>
  <w:num w:numId="66">
    <w:abstractNumId w:val="201"/>
  </w:num>
  <w:num w:numId="67">
    <w:abstractNumId w:val="89"/>
  </w:num>
  <w:num w:numId="68">
    <w:abstractNumId w:val="137"/>
  </w:num>
  <w:num w:numId="69">
    <w:abstractNumId w:val="88"/>
  </w:num>
  <w:num w:numId="70">
    <w:abstractNumId w:val="183"/>
  </w:num>
  <w:num w:numId="71">
    <w:abstractNumId w:val="77"/>
  </w:num>
  <w:num w:numId="72">
    <w:abstractNumId w:val="132"/>
  </w:num>
  <w:num w:numId="73">
    <w:abstractNumId w:val="9"/>
  </w:num>
  <w:num w:numId="74">
    <w:abstractNumId w:val="115"/>
  </w:num>
  <w:num w:numId="75">
    <w:abstractNumId w:val="58"/>
  </w:num>
  <w:num w:numId="76">
    <w:abstractNumId w:val="84"/>
  </w:num>
  <w:num w:numId="77">
    <w:abstractNumId w:val="152"/>
  </w:num>
  <w:num w:numId="78">
    <w:abstractNumId w:val="27"/>
  </w:num>
  <w:num w:numId="79">
    <w:abstractNumId w:val="19"/>
  </w:num>
  <w:num w:numId="80">
    <w:abstractNumId w:val="46"/>
  </w:num>
  <w:num w:numId="81">
    <w:abstractNumId w:val="21"/>
  </w:num>
  <w:num w:numId="82">
    <w:abstractNumId w:val="72"/>
  </w:num>
  <w:num w:numId="83">
    <w:abstractNumId w:val="159"/>
  </w:num>
  <w:num w:numId="84">
    <w:abstractNumId w:val="83"/>
  </w:num>
  <w:num w:numId="85">
    <w:abstractNumId w:val="130"/>
  </w:num>
  <w:num w:numId="86">
    <w:abstractNumId w:val="80"/>
  </w:num>
  <w:num w:numId="87">
    <w:abstractNumId w:val="109"/>
  </w:num>
  <w:num w:numId="88">
    <w:abstractNumId w:val="66"/>
  </w:num>
  <w:num w:numId="89">
    <w:abstractNumId w:val="199"/>
  </w:num>
  <w:num w:numId="90">
    <w:abstractNumId w:val="116"/>
  </w:num>
  <w:num w:numId="91">
    <w:abstractNumId w:val="86"/>
  </w:num>
  <w:num w:numId="92">
    <w:abstractNumId w:val="7"/>
  </w:num>
  <w:num w:numId="93">
    <w:abstractNumId w:val="81"/>
  </w:num>
  <w:num w:numId="94">
    <w:abstractNumId w:val="148"/>
  </w:num>
  <w:num w:numId="95">
    <w:abstractNumId w:val="63"/>
  </w:num>
  <w:num w:numId="96">
    <w:abstractNumId w:val="190"/>
  </w:num>
  <w:num w:numId="97">
    <w:abstractNumId w:val="163"/>
  </w:num>
  <w:num w:numId="98">
    <w:abstractNumId w:val="108"/>
  </w:num>
  <w:num w:numId="99">
    <w:abstractNumId w:val="90"/>
  </w:num>
  <w:num w:numId="100">
    <w:abstractNumId w:val="125"/>
  </w:num>
  <w:num w:numId="101">
    <w:abstractNumId w:val="140"/>
  </w:num>
  <w:num w:numId="102">
    <w:abstractNumId w:val="13"/>
  </w:num>
  <w:num w:numId="103">
    <w:abstractNumId w:val="119"/>
  </w:num>
  <w:num w:numId="104">
    <w:abstractNumId w:val="40"/>
  </w:num>
  <w:num w:numId="105">
    <w:abstractNumId w:val="169"/>
  </w:num>
  <w:num w:numId="106">
    <w:abstractNumId w:val="134"/>
  </w:num>
  <w:num w:numId="107">
    <w:abstractNumId w:val="60"/>
  </w:num>
  <w:num w:numId="108">
    <w:abstractNumId w:val="33"/>
  </w:num>
  <w:num w:numId="109">
    <w:abstractNumId w:val="55"/>
  </w:num>
  <w:num w:numId="110">
    <w:abstractNumId w:val="18"/>
  </w:num>
  <w:num w:numId="111">
    <w:abstractNumId w:val="120"/>
  </w:num>
  <w:num w:numId="112">
    <w:abstractNumId w:val="39"/>
  </w:num>
  <w:num w:numId="113">
    <w:abstractNumId w:val="161"/>
  </w:num>
  <w:num w:numId="114">
    <w:abstractNumId w:val="123"/>
  </w:num>
  <w:num w:numId="115">
    <w:abstractNumId w:val="0"/>
  </w:num>
  <w:num w:numId="116">
    <w:abstractNumId w:val="73"/>
  </w:num>
  <w:num w:numId="117">
    <w:abstractNumId w:val="165"/>
  </w:num>
  <w:num w:numId="118">
    <w:abstractNumId w:val="5"/>
  </w:num>
  <w:num w:numId="119">
    <w:abstractNumId w:val="101"/>
  </w:num>
  <w:num w:numId="120">
    <w:abstractNumId w:val="79"/>
  </w:num>
  <w:num w:numId="121">
    <w:abstractNumId w:val="61"/>
  </w:num>
  <w:num w:numId="122">
    <w:abstractNumId w:val="34"/>
  </w:num>
  <w:num w:numId="123">
    <w:abstractNumId w:val="2"/>
  </w:num>
  <w:num w:numId="124">
    <w:abstractNumId w:val="74"/>
  </w:num>
  <w:num w:numId="125">
    <w:abstractNumId w:val="176"/>
  </w:num>
  <w:num w:numId="126">
    <w:abstractNumId w:val="91"/>
  </w:num>
  <w:num w:numId="127">
    <w:abstractNumId w:val="23"/>
  </w:num>
  <w:num w:numId="128">
    <w:abstractNumId w:val="29"/>
  </w:num>
  <w:num w:numId="129">
    <w:abstractNumId w:val="131"/>
  </w:num>
  <w:num w:numId="130">
    <w:abstractNumId w:val="156"/>
  </w:num>
  <w:num w:numId="131">
    <w:abstractNumId w:val="193"/>
  </w:num>
  <w:num w:numId="132">
    <w:abstractNumId w:val="162"/>
  </w:num>
  <w:num w:numId="133">
    <w:abstractNumId w:val="107"/>
  </w:num>
  <w:num w:numId="134">
    <w:abstractNumId w:val="11"/>
  </w:num>
  <w:num w:numId="135">
    <w:abstractNumId w:val="51"/>
  </w:num>
  <w:num w:numId="136">
    <w:abstractNumId w:val="150"/>
  </w:num>
  <w:num w:numId="137">
    <w:abstractNumId w:val="100"/>
  </w:num>
  <w:num w:numId="138">
    <w:abstractNumId w:val="189"/>
  </w:num>
  <w:num w:numId="139">
    <w:abstractNumId w:val="53"/>
  </w:num>
  <w:num w:numId="140">
    <w:abstractNumId w:val="191"/>
  </w:num>
  <w:num w:numId="141">
    <w:abstractNumId w:val="122"/>
  </w:num>
  <w:num w:numId="142">
    <w:abstractNumId w:val="198"/>
  </w:num>
  <w:num w:numId="143">
    <w:abstractNumId w:val="54"/>
  </w:num>
  <w:num w:numId="144">
    <w:abstractNumId w:val="172"/>
  </w:num>
  <w:num w:numId="145">
    <w:abstractNumId w:val="52"/>
  </w:num>
  <w:num w:numId="146">
    <w:abstractNumId w:val="17"/>
  </w:num>
  <w:num w:numId="147">
    <w:abstractNumId w:val="57"/>
  </w:num>
  <w:num w:numId="148">
    <w:abstractNumId w:val="96"/>
  </w:num>
  <w:num w:numId="149">
    <w:abstractNumId w:val="129"/>
  </w:num>
  <w:num w:numId="150">
    <w:abstractNumId w:val="10"/>
  </w:num>
  <w:num w:numId="151">
    <w:abstractNumId w:val="114"/>
  </w:num>
  <w:num w:numId="152">
    <w:abstractNumId w:val="30"/>
  </w:num>
  <w:num w:numId="153">
    <w:abstractNumId w:val="186"/>
  </w:num>
  <w:num w:numId="154">
    <w:abstractNumId w:val="194"/>
  </w:num>
  <w:num w:numId="155">
    <w:abstractNumId w:val="200"/>
  </w:num>
  <w:num w:numId="156">
    <w:abstractNumId w:val="37"/>
  </w:num>
  <w:num w:numId="157">
    <w:abstractNumId w:val="87"/>
  </w:num>
  <w:num w:numId="158">
    <w:abstractNumId w:val="76"/>
  </w:num>
  <w:num w:numId="159">
    <w:abstractNumId w:val="31"/>
  </w:num>
  <w:num w:numId="160">
    <w:abstractNumId w:val="135"/>
  </w:num>
  <w:num w:numId="161">
    <w:abstractNumId w:val="48"/>
  </w:num>
  <w:num w:numId="162">
    <w:abstractNumId w:val="35"/>
  </w:num>
  <w:num w:numId="163">
    <w:abstractNumId w:val="105"/>
  </w:num>
  <w:num w:numId="164">
    <w:abstractNumId w:val="24"/>
  </w:num>
  <w:num w:numId="165">
    <w:abstractNumId w:val="50"/>
  </w:num>
  <w:num w:numId="166">
    <w:abstractNumId w:val="20"/>
  </w:num>
  <w:num w:numId="167">
    <w:abstractNumId w:val="121"/>
  </w:num>
  <w:num w:numId="168">
    <w:abstractNumId w:val="181"/>
  </w:num>
  <w:num w:numId="169">
    <w:abstractNumId w:val="68"/>
  </w:num>
  <w:num w:numId="170">
    <w:abstractNumId w:val="71"/>
  </w:num>
  <w:num w:numId="171">
    <w:abstractNumId w:val="45"/>
  </w:num>
  <w:num w:numId="172">
    <w:abstractNumId w:val="70"/>
  </w:num>
  <w:num w:numId="173">
    <w:abstractNumId w:val="12"/>
  </w:num>
  <w:num w:numId="174">
    <w:abstractNumId w:val="110"/>
  </w:num>
  <w:num w:numId="175">
    <w:abstractNumId w:val="75"/>
  </w:num>
  <w:num w:numId="176">
    <w:abstractNumId w:val="6"/>
  </w:num>
  <w:num w:numId="177">
    <w:abstractNumId w:val="164"/>
  </w:num>
  <w:num w:numId="178">
    <w:abstractNumId w:val="47"/>
  </w:num>
  <w:num w:numId="179">
    <w:abstractNumId w:val="3"/>
  </w:num>
  <w:num w:numId="180">
    <w:abstractNumId w:val="147"/>
  </w:num>
  <w:num w:numId="181">
    <w:abstractNumId w:val="113"/>
  </w:num>
  <w:num w:numId="182">
    <w:abstractNumId w:val="97"/>
  </w:num>
  <w:num w:numId="183">
    <w:abstractNumId w:val="188"/>
  </w:num>
  <w:num w:numId="184">
    <w:abstractNumId w:val="149"/>
  </w:num>
  <w:num w:numId="185">
    <w:abstractNumId w:val="138"/>
  </w:num>
  <w:num w:numId="186">
    <w:abstractNumId w:val="95"/>
  </w:num>
  <w:num w:numId="187">
    <w:abstractNumId w:val="173"/>
  </w:num>
  <w:num w:numId="188">
    <w:abstractNumId w:val="99"/>
  </w:num>
  <w:num w:numId="189">
    <w:abstractNumId w:val="166"/>
  </w:num>
  <w:num w:numId="190">
    <w:abstractNumId w:val="104"/>
  </w:num>
  <w:num w:numId="191">
    <w:abstractNumId w:val="133"/>
  </w:num>
  <w:num w:numId="192">
    <w:abstractNumId w:val="14"/>
  </w:num>
  <w:num w:numId="193">
    <w:abstractNumId w:val="187"/>
  </w:num>
  <w:num w:numId="194">
    <w:abstractNumId w:val="197"/>
  </w:num>
  <w:num w:numId="195">
    <w:abstractNumId w:val="92"/>
  </w:num>
  <w:num w:numId="196">
    <w:abstractNumId w:val="153"/>
  </w:num>
  <w:num w:numId="197">
    <w:abstractNumId w:val="196"/>
  </w:num>
  <w:num w:numId="198">
    <w:abstractNumId w:val="202"/>
  </w:num>
  <w:num w:numId="199">
    <w:abstractNumId w:val="26"/>
  </w:num>
  <w:num w:numId="200">
    <w:abstractNumId w:val="145"/>
  </w:num>
  <w:num w:numId="201">
    <w:abstractNumId w:val="62"/>
  </w:num>
  <w:num w:numId="202">
    <w:abstractNumId w:val="144"/>
  </w:num>
  <w:num w:numId="203">
    <w:abstractNumId w:val="64"/>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1"/>
    <w:rsid w:val="000C02B9"/>
    <w:rsid w:val="000D2164"/>
    <w:rsid w:val="000D42CD"/>
    <w:rsid w:val="0012557E"/>
    <w:rsid w:val="001C1167"/>
    <w:rsid w:val="001C1986"/>
    <w:rsid w:val="00231348"/>
    <w:rsid w:val="00297073"/>
    <w:rsid w:val="002B12AC"/>
    <w:rsid w:val="002D586F"/>
    <w:rsid w:val="002F1527"/>
    <w:rsid w:val="00322668"/>
    <w:rsid w:val="00345BA7"/>
    <w:rsid w:val="003C0C21"/>
    <w:rsid w:val="004A1759"/>
    <w:rsid w:val="00537523"/>
    <w:rsid w:val="005840EF"/>
    <w:rsid w:val="005D24DF"/>
    <w:rsid w:val="00627F73"/>
    <w:rsid w:val="006920E6"/>
    <w:rsid w:val="007A0FF4"/>
    <w:rsid w:val="007D19B0"/>
    <w:rsid w:val="008212A1"/>
    <w:rsid w:val="00843310"/>
    <w:rsid w:val="00853CF3"/>
    <w:rsid w:val="00904618"/>
    <w:rsid w:val="00951CFF"/>
    <w:rsid w:val="00992522"/>
    <w:rsid w:val="009E1765"/>
    <w:rsid w:val="00AD69C8"/>
    <w:rsid w:val="00B11272"/>
    <w:rsid w:val="00BD30D8"/>
    <w:rsid w:val="00BF401B"/>
    <w:rsid w:val="00C00D52"/>
    <w:rsid w:val="00C94D3A"/>
    <w:rsid w:val="00D54A3A"/>
    <w:rsid w:val="00D6539B"/>
    <w:rsid w:val="00DA407B"/>
    <w:rsid w:val="00DC2D28"/>
    <w:rsid w:val="00E12791"/>
    <w:rsid w:val="00E474AD"/>
    <w:rsid w:val="00E52A1D"/>
    <w:rsid w:val="00E904B2"/>
    <w:rsid w:val="00F95D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B2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0C21"/>
    <w:rPr>
      <w:rFonts w:ascii="Times New Roman" w:eastAsia="Times New Roman" w:hAnsi="Times New Roman" w:cs="Times New Roman"/>
      <w:sz w:val="20"/>
      <w:szCs w:val="20"/>
      <w:lang w:eastAsia="zh-CN"/>
    </w:rPr>
  </w:style>
  <w:style w:type="paragraph" w:styleId="Heading3">
    <w:name w:val="heading 3"/>
    <w:basedOn w:val="Normal"/>
    <w:next w:val="Normal"/>
    <w:link w:val="Heading3Char"/>
    <w:uiPriority w:val="9"/>
    <w:semiHidden/>
    <w:unhideWhenUsed/>
    <w:qFormat/>
    <w:rsid w:val="00DA407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3C0C21"/>
    <w:pPr>
      <w:keepNext/>
      <w:outlineLvl w:val="3"/>
    </w:pPr>
    <w:rPr>
      <w:sz w:val="24"/>
      <w:szCs w:val="24"/>
    </w:rPr>
  </w:style>
  <w:style w:type="paragraph" w:styleId="Heading5">
    <w:name w:val="heading 5"/>
    <w:basedOn w:val="Normal"/>
    <w:next w:val="Normal"/>
    <w:link w:val="Heading5Char"/>
    <w:qFormat/>
    <w:rsid w:val="003C0C21"/>
    <w:pPr>
      <w:keepNext/>
      <w:ind w:left="1080" w:hanging="360"/>
      <w:outlineLvl w:val="4"/>
    </w:pPr>
    <w:rPr>
      <w:snapToGrid w:val="0"/>
      <w:sz w:val="24"/>
      <w:szCs w:val="24"/>
      <w:lang w:eastAsia="en-US"/>
    </w:rPr>
  </w:style>
  <w:style w:type="paragraph" w:styleId="Heading6">
    <w:name w:val="heading 6"/>
    <w:basedOn w:val="Normal"/>
    <w:next w:val="Normal"/>
    <w:link w:val="Heading6Char"/>
    <w:uiPriority w:val="9"/>
    <w:semiHidden/>
    <w:unhideWhenUsed/>
    <w:qFormat/>
    <w:rsid w:val="00D6539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539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198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7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C0C21"/>
    <w:rPr>
      <w:rFonts w:ascii="Times New Roman" w:eastAsia="Times New Roman" w:hAnsi="Times New Roman" w:cs="Times New Roman"/>
      <w:lang w:eastAsia="zh-CN"/>
    </w:rPr>
  </w:style>
  <w:style w:type="character" w:customStyle="1" w:styleId="Heading5Char">
    <w:name w:val="Heading 5 Char"/>
    <w:basedOn w:val="DefaultParagraphFont"/>
    <w:link w:val="Heading5"/>
    <w:rsid w:val="003C0C21"/>
    <w:rPr>
      <w:rFonts w:ascii="Times New Roman" w:eastAsia="Times New Roman" w:hAnsi="Times New Roman" w:cs="Times New Roman"/>
      <w:snapToGrid w:val="0"/>
    </w:rPr>
  </w:style>
  <w:style w:type="paragraph" w:styleId="Header">
    <w:name w:val="header"/>
    <w:basedOn w:val="Normal"/>
    <w:link w:val="HeaderChar"/>
    <w:semiHidden/>
    <w:rsid w:val="003C0C21"/>
    <w:pPr>
      <w:tabs>
        <w:tab w:val="center" w:pos="4320"/>
        <w:tab w:val="right" w:pos="8640"/>
      </w:tabs>
    </w:pPr>
  </w:style>
  <w:style w:type="character" w:customStyle="1" w:styleId="HeaderChar">
    <w:name w:val="Header Char"/>
    <w:basedOn w:val="DefaultParagraphFont"/>
    <w:link w:val="Header"/>
    <w:semiHidden/>
    <w:rsid w:val="003C0C21"/>
    <w:rPr>
      <w:rFonts w:ascii="Times New Roman" w:eastAsia="Times New Roman" w:hAnsi="Times New Roman" w:cs="Times New Roman"/>
      <w:sz w:val="20"/>
      <w:szCs w:val="20"/>
      <w:lang w:eastAsia="zh-CN"/>
    </w:rPr>
  </w:style>
  <w:style w:type="character" w:styleId="PageNumber">
    <w:name w:val="page number"/>
    <w:basedOn w:val="DefaultParagraphFont"/>
    <w:semiHidden/>
    <w:rsid w:val="003C0C21"/>
  </w:style>
  <w:style w:type="character" w:customStyle="1" w:styleId="Heading6Char">
    <w:name w:val="Heading 6 Char"/>
    <w:basedOn w:val="DefaultParagraphFont"/>
    <w:link w:val="Heading6"/>
    <w:uiPriority w:val="9"/>
    <w:semiHidden/>
    <w:rsid w:val="00D6539B"/>
    <w:rPr>
      <w:rFonts w:asciiTheme="majorHAnsi" w:eastAsiaTheme="majorEastAsia" w:hAnsiTheme="majorHAnsi" w:cstheme="majorBidi"/>
      <w:color w:val="1F3763" w:themeColor="accent1" w:themeShade="7F"/>
      <w:sz w:val="20"/>
      <w:szCs w:val="20"/>
      <w:lang w:eastAsia="zh-CN"/>
    </w:rPr>
  </w:style>
  <w:style w:type="character" w:customStyle="1" w:styleId="Heading7Char">
    <w:name w:val="Heading 7 Char"/>
    <w:basedOn w:val="DefaultParagraphFont"/>
    <w:link w:val="Heading7"/>
    <w:uiPriority w:val="9"/>
    <w:semiHidden/>
    <w:rsid w:val="00D6539B"/>
    <w:rPr>
      <w:rFonts w:asciiTheme="majorHAnsi" w:eastAsiaTheme="majorEastAsia" w:hAnsiTheme="majorHAnsi" w:cstheme="majorBidi"/>
      <w:i/>
      <w:iCs/>
      <w:color w:val="1F3763" w:themeColor="accent1" w:themeShade="7F"/>
      <w:sz w:val="20"/>
      <w:szCs w:val="20"/>
      <w:lang w:eastAsia="zh-CN"/>
    </w:rPr>
  </w:style>
  <w:style w:type="character" w:customStyle="1" w:styleId="Heading8Char">
    <w:name w:val="Heading 8 Char"/>
    <w:basedOn w:val="DefaultParagraphFont"/>
    <w:link w:val="Heading8"/>
    <w:uiPriority w:val="9"/>
    <w:semiHidden/>
    <w:rsid w:val="001C1986"/>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E12791"/>
    <w:rPr>
      <w:rFonts w:asciiTheme="majorHAnsi" w:eastAsiaTheme="majorEastAsia" w:hAnsiTheme="majorHAnsi" w:cstheme="majorBidi"/>
      <w:i/>
      <w:iCs/>
      <w:color w:val="272727" w:themeColor="text1" w:themeTint="D8"/>
      <w:sz w:val="21"/>
      <w:szCs w:val="21"/>
      <w:lang w:eastAsia="zh-CN"/>
    </w:rPr>
  </w:style>
  <w:style w:type="paragraph" w:styleId="BodyTextIndent">
    <w:name w:val="Body Text Indent"/>
    <w:basedOn w:val="Normal"/>
    <w:link w:val="BodyTextIndentChar"/>
    <w:semiHidden/>
    <w:rsid w:val="00E52A1D"/>
    <w:pPr>
      <w:ind w:left="360" w:hanging="360"/>
    </w:pPr>
    <w:rPr>
      <w:sz w:val="24"/>
      <w:szCs w:val="24"/>
    </w:rPr>
  </w:style>
  <w:style w:type="character" w:customStyle="1" w:styleId="BodyTextIndentChar">
    <w:name w:val="Body Text Indent Char"/>
    <w:basedOn w:val="DefaultParagraphFont"/>
    <w:link w:val="BodyTextIndent"/>
    <w:semiHidden/>
    <w:rsid w:val="00E52A1D"/>
    <w:rPr>
      <w:rFonts w:ascii="Times New Roman" w:eastAsia="Times New Roman" w:hAnsi="Times New Roman" w:cs="Times New Roman"/>
      <w:lang w:eastAsia="zh-CN"/>
    </w:rPr>
  </w:style>
  <w:style w:type="character" w:customStyle="1" w:styleId="Heading3Char">
    <w:name w:val="Heading 3 Char"/>
    <w:basedOn w:val="DefaultParagraphFont"/>
    <w:link w:val="Heading3"/>
    <w:uiPriority w:val="9"/>
    <w:semiHidden/>
    <w:rsid w:val="00DA407B"/>
    <w:rPr>
      <w:rFonts w:asciiTheme="majorHAnsi" w:eastAsiaTheme="majorEastAsia" w:hAnsiTheme="majorHAnsi" w:cstheme="majorBidi"/>
      <w:color w:val="1F3763" w:themeColor="accent1" w:themeShade="7F"/>
      <w:lang w:eastAsia="zh-CN"/>
    </w:rPr>
  </w:style>
  <w:style w:type="paragraph" w:styleId="BodyText">
    <w:name w:val="Body Text"/>
    <w:basedOn w:val="Normal"/>
    <w:link w:val="BodyTextChar"/>
    <w:uiPriority w:val="99"/>
    <w:unhideWhenUsed/>
    <w:rsid w:val="00DA407B"/>
    <w:pPr>
      <w:spacing w:after="120"/>
    </w:pPr>
  </w:style>
  <w:style w:type="character" w:customStyle="1" w:styleId="BodyTextChar">
    <w:name w:val="Body Text Char"/>
    <w:basedOn w:val="DefaultParagraphFont"/>
    <w:link w:val="BodyText"/>
    <w:uiPriority w:val="99"/>
    <w:rsid w:val="00DA407B"/>
    <w:rPr>
      <w:rFonts w:ascii="Times New Roman" w:eastAsia="Times New Roman" w:hAnsi="Times New Roman" w:cs="Times New Roman"/>
      <w:sz w:val="20"/>
      <w:szCs w:val="20"/>
      <w:lang w:eastAsia="zh-CN"/>
    </w:rPr>
  </w:style>
  <w:style w:type="paragraph" w:styleId="BodyTextIndent2">
    <w:name w:val="Body Text Indent 2"/>
    <w:basedOn w:val="Normal"/>
    <w:link w:val="BodyTextIndent2Char"/>
    <w:uiPriority w:val="99"/>
    <w:unhideWhenUsed/>
    <w:rsid w:val="00DA407B"/>
    <w:pPr>
      <w:spacing w:after="120" w:line="480" w:lineRule="auto"/>
      <w:ind w:left="360"/>
    </w:pPr>
  </w:style>
  <w:style w:type="character" w:customStyle="1" w:styleId="BodyTextIndent2Char">
    <w:name w:val="Body Text Indent 2 Char"/>
    <w:basedOn w:val="DefaultParagraphFont"/>
    <w:link w:val="BodyTextIndent2"/>
    <w:uiPriority w:val="99"/>
    <w:rsid w:val="00DA407B"/>
    <w:rPr>
      <w:rFonts w:ascii="Times New Roman" w:eastAsia="Times New Roman" w:hAnsi="Times New Roman" w:cs="Times New Roman"/>
      <w:sz w:val="20"/>
      <w:szCs w:val="20"/>
      <w:lang w:eastAsia="zh-CN"/>
    </w:rPr>
  </w:style>
  <w:style w:type="paragraph" w:styleId="BodyTextIndent3">
    <w:name w:val="Body Text Indent 3"/>
    <w:basedOn w:val="Normal"/>
    <w:link w:val="BodyTextIndent3Char"/>
    <w:uiPriority w:val="99"/>
    <w:semiHidden/>
    <w:unhideWhenUsed/>
    <w:rsid w:val="002313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1348"/>
    <w:rPr>
      <w:rFonts w:ascii="Times New Roman" w:eastAsia="Times New Roman" w:hAnsi="Times New Roman" w:cs="Times New Roman"/>
      <w:sz w:val="16"/>
      <w:szCs w:val="16"/>
      <w:lang w:eastAsia="zh-CN"/>
    </w:rPr>
  </w:style>
  <w:style w:type="paragraph" w:styleId="FootnoteText">
    <w:name w:val="footnote text"/>
    <w:basedOn w:val="Normal"/>
    <w:link w:val="FootnoteTextChar"/>
    <w:semiHidden/>
    <w:rsid w:val="007A0FF4"/>
  </w:style>
  <w:style w:type="character" w:customStyle="1" w:styleId="FootnoteTextChar">
    <w:name w:val="Footnote Text Char"/>
    <w:basedOn w:val="DefaultParagraphFont"/>
    <w:link w:val="FootnoteText"/>
    <w:semiHidden/>
    <w:rsid w:val="007A0FF4"/>
    <w:rPr>
      <w:rFonts w:ascii="Times New Roman" w:eastAsia="Times New Roman" w:hAnsi="Times New Roman" w:cs="Times New Roman"/>
      <w:sz w:val="20"/>
      <w:szCs w:val="20"/>
      <w:lang w:eastAsia="zh-CN"/>
    </w:rPr>
  </w:style>
  <w:style w:type="character" w:styleId="FootnoteReference">
    <w:name w:val="footnote reference"/>
    <w:basedOn w:val="DefaultParagraphFont"/>
    <w:semiHidden/>
    <w:rsid w:val="007A0FF4"/>
    <w:rPr>
      <w:vertAlign w:val="superscript"/>
    </w:rPr>
  </w:style>
  <w:style w:type="paragraph" w:styleId="BodyText2">
    <w:name w:val="Body Text 2"/>
    <w:basedOn w:val="Normal"/>
    <w:link w:val="BodyText2Char"/>
    <w:uiPriority w:val="99"/>
    <w:semiHidden/>
    <w:unhideWhenUsed/>
    <w:rsid w:val="007A0FF4"/>
    <w:pPr>
      <w:spacing w:after="120" w:line="480" w:lineRule="auto"/>
    </w:pPr>
  </w:style>
  <w:style w:type="character" w:customStyle="1" w:styleId="BodyText2Char">
    <w:name w:val="Body Text 2 Char"/>
    <w:basedOn w:val="DefaultParagraphFont"/>
    <w:link w:val="BodyText2"/>
    <w:uiPriority w:val="99"/>
    <w:semiHidden/>
    <w:rsid w:val="007A0FF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14263</Words>
  <Characters>81305</Characters>
  <Application>Microsoft Macintosh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2017-11-03T19:49:00Z</dcterms:created>
  <dcterms:modified xsi:type="dcterms:W3CDTF">2017-11-03T19:49:00Z</dcterms:modified>
</cp:coreProperties>
</file>